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C278" w14:textId="77777777" w:rsidR="008F1180" w:rsidRDefault="008F1180" w:rsidP="008F1180">
      <w:pPr>
        <w:spacing w:after="0"/>
        <w:jc w:val="center"/>
        <w:rPr>
          <w:b/>
          <w:bCs/>
        </w:rPr>
      </w:pPr>
      <w:r>
        <w:rPr>
          <w:b/>
          <w:bCs/>
        </w:rPr>
        <w:t>SOCIAL SCIENCES DIVISION</w:t>
      </w:r>
    </w:p>
    <w:p w14:paraId="39EB508F" w14:textId="77777777" w:rsidR="008F1180" w:rsidRDefault="008F1180" w:rsidP="008F1180">
      <w:pPr>
        <w:spacing w:after="0"/>
        <w:jc w:val="center"/>
        <w:rPr>
          <w:b/>
          <w:bCs/>
        </w:rPr>
      </w:pPr>
      <w:r>
        <w:rPr>
          <w:b/>
          <w:bCs/>
        </w:rPr>
        <w:t xml:space="preserve">Application for sabbatical leave or dispensation from </w:t>
      </w:r>
      <w:r w:rsidR="00A11A47">
        <w:rPr>
          <w:b/>
          <w:bCs/>
        </w:rPr>
        <w:t>APTF</w:t>
      </w:r>
      <w:r w:rsidR="008B085B">
        <w:rPr>
          <w:b/>
          <w:bCs/>
        </w:rPr>
        <w:t>-</w:t>
      </w:r>
      <w:r>
        <w:rPr>
          <w:b/>
          <w:bCs/>
        </w:rPr>
        <w:t>C lecturing obligations</w:t>
      </w:r>
    </w:p>
    <w:p w14:paraId="137E450F" w14:textId="77777777" w:rsidR="008F1180" w:rsidRDefault="008F1180" w:rsidP="008F1180">
      <w:pPr>
        <w:spacing w:after="0"/>
        <w:jc w:val="center"/>
        <w:rPr>
          <w:b/>
          <w:bCs/>
        </w:rPr>
      </w:pPr>
    </w:p>
    <w:p w14:paraId="6E2C1262" w14:textId="77777777" w:rsidR="008F1180" w:rsidRPr="00844E98" w:rsidRDefault="008F1180" w:rsidP="008F1180">
      <w:pPr>
        <w:numPr>
          <w:ilvl w:val="0"/>
          <w:numId w:val="1"/>
        </w:numPr>
        <w:spacing w:after="0"/>
        <w:rPr>
          <w:b/>
          <w:u w:val="single"/>
        </w:rPr>
      </w:pPr>
      <w:r w:rsidRPr="00844E98">
        <w:rPr>
          <w:b/>
          <w:u w:val="single"/>
        </w:rPr>
        <w:t>Application</w:t>
      </w:r>
    </w:p>
    <w:p w14:paraId="2BCA33D0" w14:textId="77777777" w:rsidR="008F1180" w:rsidRDefault="008F1180" w:rsidP="008F1180">
      <w:pPr>
        <w:spacing w:after="0"/>
        <w:rPr>
          <w:b/>
          <w:bCs/>
        </w:rPr>
      </w:pPr>
      <w:r>
        <w:t xml:space="preserve">Please complete and sign </w:t>
      </w:r>
      <w:r w:rsidR="0024237E">
        <w:t>one copy of this form and submit</w:t>
      </w:r>
      <w:r>
        <w:t xml:space="preserve"> it to your head of department/faculty board secretary. Applications will be considered by your department or faculty board as part of a gathered field before being forwarded to the divisional board. </w:t>
      </w:r>
      <w:r>
        <w:rPr>
          <w:b/>
          <w:bCs/>
        </w:rPr>
        <w:t xml:space="preserve">The form must be signed by your </w:t>
      </w:r>
      <w:r w:rsidRPr="008F1180">
        <w:rPr>
          <w:b/>
          <w:bCs/>
          <w:color w:val="000000" w:themeColor="text1"/>
        </w:rPr>
        <w:t>head/s</w:t>
      </w:r>
      <w:r>
        <w:rPr>
          <w:b/>
          <w:bCs/>
        </w:rPr>
        <w:t xml:space="preserve"> of department/faculty board chairman before being submitted to </w:t>
      </w:r>
      <w:r w:rsidR="000C42D5">
        <w:rPr>
          <w:b/>
          <w:bCs/>
        </w:rPr>
        <w:t>HR Assistant</w:t>
      </w:r>
      <w:r>
        <w:rPr>
          <w:b/>
          <w:bCs/>
        </w:rPr>
        <w:t xml:space="preserve"> </w:t>
      </w:r>
      <w:r w:rsidR="00F46E06">
        <w:rPr>
          <w:b/>
          <w:bCs/>
        </w:rPr>
        <w:t>of</w:t>
      </w:r>
      <w:r>
        <w:rPr>
          <w:b/>
          <w:bCs/>
        </w:rPr>
        <w:t xml:space="preserve"> the Social Sciences Divisional Office, Hayes House, 75 George Street, for divisional approval.</w:t>
      </w:r>
    </w:p>
    <w:p w14:paraId="07326FEF" w14:textId="77777777" w:rsidR="008F1180" w:rsidRDefault="008F1180" w:rsidP="008F1180">
      <w:pPr>
        <w:spacing w:after="0"/>
      </w:pPr>
    </w:p>
    <w:p w14:paraId="34FCCE3C" w14:textId="77777777" w:rsidR="008F1180" w:rsidRDefault="008F1180" w:rsidP="008F1180">
      <w:pPr>
        <w:spacing w:after="0"/>
      </w:pPr>
      <w:r>
        <w:t xml:space="preserve">Your entitlement to leave </w:t>
      </w:r>
      <w:r w:rsidR="009E6F80">
        <w:t>can</w:t>
      </w:r>
      <w:r>
        <w:t xml:space="preserve"> be checked with </w:t>
      </w:r>
      <w:r w:rsidR="009E6F80">
        <w:t xml:space="preserve">the divisional HR team </w:t>
      </w:r>
      <w:r>
        <w:t>before the form is submitted to division.</w:t>
      </w:r>
      <w:r w:rsidR="009E6F80">
        <w:t xml:space="preserve"> Please contact the team at </w:t>
      </w:r>
      <w:hyperlink r:id="rId7" w:history="1">
        <w:r w:rsidR="009E6F80" w:rsidRPr="002843E7">
          <w:rPr>
            <w:rStyle w:val="Hyperlink"/>
          </w:rPr>
          <w:t>academic-hr@socsci.ox.ac.uk</w:t>
        </w:r>
      </w:hyperlink>
      <w:r w:rsidR="009E6F80">
        <w:t xml:space="preserve">. </w:t>
      </w:r>
    </w:p>
    <w:p w14:paraId="6180A64B" w14:textId="77777777" w:rsidR="008F1180" w:rsidRDefault="008F1180" w:rsidP="008F1180">
      <w:pPr>
        <w:spacing w:after="0"/>
      </w:pPr>
    </w:p>
    <w:p w14:paraId="1F786490" w14:textId="77777777" w:rsidR="008F1180" w:rsidRPr="00844E98" w:rsidRDefault="008F1180" w:rsidP="008F1180">
      <w:pPr>
        <w:numPr>
          <w:ilvl w:val="0"/>
          <w:numId w:val="1"/>
        </w:numPr>
        <w:spacing w:after="0"/>
        <w:rPr>
          <w:b/>
          <w:u w:val="single"/>
        </w:rPr>
      </w:pPr>
      <w:r w:rsidRPr="00844E98">
        <w:rPr>
          <w:b/>
          <w:u w:val="single"/>
        </w:rPr>
        <w:t>Following your sabbatical leave or dispensation:</w:t>
      </w:r>
    </w:p>
    <w:p w14:paraId="68B6AF91" w14:textId="77777777" w:rsidR="008F1180" w:rsidRDefault="008F1180" w:rsidP="008F1180">
      <w:pPr>
        <w:spacing w:after="0"/>
      </w:pPr>
      <w:r>
        <w:t>A stipendiary form will be sent to you after each period of leave granted, on which you will be asked to state whether you consider you are financially</w:t>
      </w:r>
      <w:r w:rsidRPr="00844E98">
        <w:t xml:space="preserve"> </w:t>
      </w:r>
      <w:r>
        <w:t xml:space="preserve">better off than if you had not taken leave and, if so, what part of your normal university stipend in respect of the period covered by the leave you will forgo: at the same time </w:t>
      </w:r>
      <w:r w:rsidRPr="00844E98">
        <w:rPr>
          <w:b/>
          <w:u w:val="single"/>
        </w:rPr>
        <w:t xml:space="preserve">you will receive a request </w:t>
      </w:r>
      <w:r w:rsidRPr="00844E98">
        <w:rPr>
          <w:b/>
        </w:rPr>
        <w:t xml:space="preserve">for a </w:t>
      </w:r>
      <w:r>
        <w:rPr>
          <w:b/>
        </w:rPr>
        <w:t>BRIEF REPORT</w:t>
      </w:r>
      <w:r w:rsidRPr="00844E98">
        <w:rPr>
          <w:b/>
        </w:rPr>
        <w:t xml:space="preserve"> on activities undertaken during the leave </w:t>
      </w:r>
      <w:r>
        <w:t>(</w:t>
      </w:r>
      <w:r w:rsidR="00292D27">
        <w:rPr>
          <w:iCs/>
        </w:rPr>
        <w:t>Council Regulations 4 of 2004</w:t>
      </w:r>
      <w:r>
        <w:t xml:space="preserve">) </w:t>
      </w:r>
      <w:hyperlink r:id="rId8" w:anchor="collapse1432841" w:history="1">
        <w:r w:rsidR="00292D27">
          <w:rPr>
            <w:rStyle w:val="Hyperlink"/>
          </w:rPr>
          <w:t>Council Regulations 4 of 2004 | Governance and Planning (ox.ac.uk)</w:t>
        </w:r>
      </w:hyperlink>
      <w:r>
        <w:t>.</w:t>
      </w:r>
    </w:p>
    <w:p w14:paraId="437A43EA" w14:textId="77777777" w:rsidR="008F1180" w:rsidRPr="00844E98" w:rsidRDefault="008F1180" w:rsidP="008F1180">
      <w:pPr>
        <w:spacing w:after="0"/>
        <w:jc w:val="left"/>
      </w:pPr>
    </w:p>
    <w:p w14:paraId="448C339C" w14:textId="77777777" w:rsidR="008F1180" w:rsidRDefault="008F1180" w:rsidP="008F1180">
      <w:pPr>
        <w:jc w:val="left"/>
        <w:rPr>
          <w:b/>
          <w:bCs/>
        </w:rPr>
      </w:pPr>
      <w:r>
        <w:rPr>
          <w:b/>
          <w:bCs/>
        </w:rPr>
        <w:t>1.</w:t>
      </w:r>
      <w:r>
        <w:rPr>
          <w:b/>
          <w:bCs/>
        </w:rPr>
        <w:tab/>
        <w:t>Name of applicant……………………………………………………………………….</w:t>
      </w:r>
    </w:p>
    <w:p w14:paraId="51A4CC13" w14:textId="77777777" w:rsidR="008F1180" w:rsidRDefault="008F1180" w:rsidP="008F1180">
      <w:pPr>
        <w:jc w:val="left"/>
        <w:rPr>
          <w:b/>
          <w:bCs/>
        </w:rPr>
      </w:pPr>
      <w:r>
        <w:rPr>
          <w:b/>
          <w:bCs/>
        </w:rPr>
        <w:t>2.</w:t>
      </w:r>
      <w:r>
        <w:rPr>
          <w:b/>
          <w:bCs/>
        </w:rPr>
        <w:tab/>
        <w:t>Faculty or Department………………………………………………………………….</w:t>
      </w:r>
    </w:p>
    <w:p w14:paraId="3A35DE07" w14:textId="77777777" w:rsidR="008F1180" w:rsidRDefault="008F1180" w:rsidP="008F1180">
      <w:pPr>
        <w:jc w:val="left"/>
        <w:rPr>
          <w:b/>
          <w:bCs/>
        </w:rPr>
      </w:pPr>
      <w:r>
        <w:rPr>
          <w:b/>
          <w:bCs/>
        </w:rPr>
        <w:t>3.</w:t>
      </w:r>
      <w:r>
        <w:rPr>
          <w:b/>
          <w:bCs/>
        </w:rPr>
        <w:tab/>
        <w:t>College……………………………………………………………………………………</w:t>
      </w:r>
    </w:p>
    <w:p w14:paraId="3F938650" w14:textId="77777777" w:rsidR="008F1180" w:rsidRDefault="008F1180" w:rsidP="008F1180">
      <w:pPr>
        <w:spacing w:after="120"/>
        <w:jc w:val="left"/>
        <w:rPr>
          <w:i/>
          <w:iCs/>
        </w:rPr>
      </w:pPr>
      <w:r>
        <w:rPr>
          <w:b/>
          <w:bCs/>
        </w:rPr>
        <w:t>4.</w:t>
      </w:r>
      <w:r>
        <w:rPr>
          <w:b/>
          <w:bCs/>
        </w:rPr>
        <w:tab/>
        <w:t xml:space="preserve">Leave applied for </w:t>
      </w:r>
      <w:r w:rsidRPr="00497582">
        <w:rPr>
          <w:bCs/>
        </w:rPr>
        <w:t>(</w:t>
      </w:r>
      <w:r>
        <w:t xml:space="preserve">please complete </w:t>
      </w:r>
      <w:r w:rsidRPr="00497582">
        <w:rPr>
          <w:b/>
        </w:rPr>
        <w:t xml:space="preserve">(1) </w:t>
      </w:r>
      <w:r w:rsidRPr="00497582">
        <w:rPr>
          <w:b/>
          <w:i/>
          <w:iCs/>
        </w:rPr>
        <w:t>OR</w:t>
      </w:r>
      <w:r w:rsidRPr="00497582">
        <w:rPr>
          <w:b/>
        </w:rPr>
        <w:t xml:space="preserve"> (2)</w:t>
      </w:r>
      <w:r>
        <w:t xml:space="preserve"> below, as appropriate)</w:t>
      </w:r>
      <w:r>
        <w:br/>
      </w:r>
      <w:r>
        <w:tab/>
        <w:t>(1)</w:t>
      </w:r>
      <w:r>
        <w:tab/>
      </w:r>
      <w:r>
        <w:rPr>
          <w:i/>
          <w:iCs/>
        </w:rPr>
        <w:t xml:space="preserve">Applicants other than </w:t>
      </w:r>
      <w:r w:rsidR="00A11A47">
        <w:rPr>
          <w:i/>
          <w:iCs/>
        </w:rPr>
        <w:t>APTF</w:t>
      </w:r>
      <w:r w:rsidR="008B085B">
        <w:rPr>
          <w:i/>
          <w:iCs/>
        </w:rPr>
        <w:t>-</w:t>
      </w:r>
      <w:r>
        <w:rPr>
          <w:i/>
          <w:iCs/>
        </w:rPr>
        <w:t xml:space="preserve">C </w:t>
      </w:r>
    </w:p>
    <w:p w14:paraId="199487C0" w14:textId="77777777" w:rsidR="008F1180" w:rsidRDefault="008F1180" w:rsidP="008F1180">
      <w:pPr>
        <w:spacing w:after="120"/>
        <w:jc w:val="left"/>
      </w:pPr>
      <w:r>
        <w:rPr>
          <w:i/>
          <w:iCs/>
        </w:rPr>
        <w:tab/>
      </w:r>
      <w:r>
        <w:rPr>
          <w:i/>
          <w:iCs/>
        </w:rPr>
        <w:tab/>
      </w:r>
      <w:r>
        <w:t>Term(s)……………………………………………………………………………..</w:t>
      </w:r>
    </w:p>
    <w:p w14:paraId="72289EAC" w14:textId="77777777" w:rsidR="008F1180" w:rsidRDefault="008F1180" w:rsidP="008F1180">
      <w:pPr>
        <w:spacing w:after="120"/>
        <w:jc w:val="left"/>
      </w:pPr>
      <w:r>
        <w:rPr>
          <w:b/>
          <w:bCs/>
          <w:i/>
          <w:iCs/>
        </w:rPr>
        <w:t>OR</w:t>
      </w:r>
    </w:p>
    <w:p w14:paraId="1B5C2918" w14:textId="77777777" w:rsidR="00A11A47" w:rsidRPr="00A11A47" w:rsidRDefault="008F1180" w:rsidP="008F1180">
      <w:pPr>
        <w:spacing w:after="120"/>
        <w:jc w:val="left"/>
        <w:rPr>
          <w:b/>
          <w:i/>
          <w:iCs/>
        </w:rPr>
      </w:pPr>
      <w:r>
        <w:tab/>
        <w:t>(2)</w:t>
      </w:r>
      <w:r>
        <w:tab/>
      </w:r>
      <w:r w:rsidR="00A11A47" w:rsidRPr="008B085B">
        <w:rPr>
          <w:i/>
        </w:rPr>
        <w:t>APTF</w:t>
      </w:r>
      <w:r w:rsidR="008B085B" w:rsidRPr="008B085B">
        <w:rPr>
          <w:i/>
        </w:rPr>
        <w:t>-</w:t>
      </w:r>
      <w:r w:rsidRPr="008B085B">
        <w:rPr>
          <w:i/>
          <w:iCs/>
        </w:rPr>
        <w:t xml:space="preserve">C </w:t>
      </w:r>
      <w:r w:rsidR="008B085B">
        <w:rPr>
          <w:i/>
          <w:iCs/>
        </w:rPr>
        <w:t>applicants</w:t>
      </w:r>
    </w:p>
    <w:p w14:paraId="39A133E5" w14:textId="77777777" w:rsidR="008F1180" w:rsidRDefault="008F1180" w:rsidP="008F1180">
      <w:pPr>
        <w:spacing w:after="0"/>
        <w:ind w:left="1195" w:hanging="1195"/>
        <w:jc w:val="left"/>
      </w:pPr>
      <w:r>
        <w:rPr>
          <w:i/>
          <w:iCs/>
        </w:rPr>
        <w:tab/>
      </w:r>
      <w:r>
        <w:rPr>
          <w:i/>
          <w:iCs/>
        </w:rPr>
        <w:tab/>
      </w:r>
      <w:r w:rsidRPr="009C3799">
        <w:rPr>
          <w:b/>
          <w:i/>
          <w:iCs/>
          <w:u w:val="single"/>
        </w:rPr>
        <w:t>Number</w:t>
      </w:r>
      <w:r>
        <w:t xml:space="preserve"> </w:t>
      </w:r>
      <w:r w:rsidR="009C3799">
        <w:rPr>
          <w:b/>
        </w:rPr>
        <w:t xml:space="preserve">and topic </w:t>
      </w:r>
      <w:r w:rsidRPr="009C3799">
        <w:rPr>
          <w:b/>
        </w:rPr>
        <w:t>of lectures or classes</w:t>
      </w:r>
      <w:r>
        <w:t xml:space="preserve"> from which dispensation is sought; </w:t>
      </w:r>
      <w:r w:rsidR="00676580">
        <w:t xml:space="preserve">total must be either 8 or 16; </w:t>
      </w:r>
      <w:r>
        <w:t>if topi</w:t>
      </w:r>
      <w:r w:rsidR="009C3799">
        <w:t xml:space="preserve">cs are not yet known, state the </w:t>
      </w:r>
      <w:r>
        <w:t>subject area in which you usually lecture</w:t>
      </w:r>
    </w:p>
    <w:p w14:paraId="7850982D" w14:textId="77777777" w:rsidR="008F1180" w:rsidRDefault="008F1180" w:rsidP="008F1180">
      <w:pPr>
        <w:tabs>
          <w:tab w:val="clear" w:pos="576"/>
          <w:tab w:val="clear" w:pos="1152"/>
          <w:tab w:val="clear" w:pos="1728"/>
          <w:tab w:val="left" w:pos="1200"/>
        </w:tabs>
        <w:spacing w:after="0"/>
        <w:ind w:left="1195" w:hanging="1195"/>
        <w:jc w:val="left"/>
      </w:pPr>
      <w:r>
        <w:tab/>
        <w:t>………</w:t>
      </w:r>
      <w:r w:rsidR="00A11A47">
        <w:t xml:space="preserve">     </w:t>
      </w:r>
      <w:r>
        <w:t>………………………………………………………………………………</w:t>
      </w:r>
    </w:p>
    <w:p w14:paraId="46EAFB32" w14:textId="77777777" w:rsidR="008F1180" w:rsidRDefault="008F1180" w:rsidP="008F1180">
      <w:pPr>
        <w:tabs>
          <w:tab w:val="clear" w:pos="576"/>
          <w:tab w:val="clear" w:pos="1152"/>
          <w:tab w:val="clear" w:pos="1728"/>
          <w:tab w:val="left" w:pos="1200"/>
        </w:tabs>
        <w:spacing w:after="0"/>
        <w:ind w:left="1195" w:hanging="1195"/>
        <w:jc w:val="left"/>
      </w:pPr>
      <w:r>
        <w:tab/>
        <w:t>………</w:t>
      </w:r>
      <w:r w:rsidR="00A11A47">
        <w:t xml:space="preserve">     </w:t>
      </w:r>
      <w:r>
        <w:t>………………………………………………………………………………</w:t>
      </w:r>
    </w:p>
    <w:p w14:paraId="3FB388F4" w14:textId="77777777" w:rsidR="008F1180" w:rsidRDefault="008F1180" w:rsidP="008F1180">
      <w:pPr>
        <w:tabs>
          <w:tab w:val="clear" w:pos="576"/>
          <w:tab w:val="clear" w:pos="1152"/>
          <w:tab w:val="clear" w:pos="1728"/>
          <w:tab w:val="left" w:pos="1200"/>
        </w:tabs>
        <w:spacing w:after="0"/>
        <w:ind w:left="1195" w:hanging="1195"/>
        <w:jc w:val="left"/>
      </w:pPr>
      <w:r>
        <w:tab/>
        <w:t>………</w:t>
      </w:r>
      <w:r w:rsidR="00A11A47">
        <w:t xml:space="preserve">     </w:t>
      </w:r>
      <w:r>
        <w:t>………………………………………………………………………………</w:t>
      </w:r>
    </w:p>
    <w:p w14:paraId="6599BFAC" w14:textId="77777777" w:rsidR="008F1180" w:rsidRDefault="008F1180" w:rsidP="008F1180">
      <w:pPr>
        <w:tabs>
          <w:tab w:val="clear" w:pos="576"/>
          <w:tab w:val="clear" w:pos="1152"/>
          <w:tab w:val="clear" w:pos="1728"/>
          <w:tab w:val="left" w:pos="1200"/>
        </w:tabs>
        <w:spacing w:after="0"/>
        <w:ind w:left="1200" w:hanging="1200"/>
        <w:jc w:val="left"/>
        <w:rPr>
          <w:sz w:val="12"/>
        </w:rPr>
      </w:pPr>
    </w:p>
    <w:p w14:paraId="565B0AD1" w14:textId="77777777" w:rsidR="008F1180" w:rsidRDefault="008F1180" w:rsidP="008F1180">
      <w:pPr>
        <w:tabs>
          <w:tab w:val="clear" w:pos="576"/>
          <w:tab w:val="clear" w:pos="1152"/>
          <w:tab w:val="clear" w:pos="1728"/>
          <w:tab w:val="left" w:pos="1200"/>
        </w:tabs>
        <w:ind w:left="1200" w:hanging="1200"/>
        <w:jc w:val="left"/>
      </w:pPr>
      <w:r>
        <w:tab/>
      </w:r>
      <w:r w:rsidR="00A11A47">
        <w:t>During</w:t>
      </w:r>
      <w:r>
        <w:t xml:space="preserve"> which </w:t>
      </w:r>
      <w:r w:rsidR="00A11A47">
        <w:t>term or term</w:t>
      </w:r>
      <w:r>
        <w:t>(s) is dispensation sought?……………………..</w:t>
      </w:r>
    </w:p>
    <w:p w14:paraId="7DBACBE3" w14:textId="77777777" w:rsidR="008F1180" w:rsidRDefault="008F1180" w:rsidP="008F1180">
      <w:pPr>
        <w:tabs>
          <w:tab w:val="clear" w:pos="576"/>
          <w:tab w:val="clear" w:pos="1152"/>
          <w:tab w:val="clear" w:pos="1728"/>
          <w:tab w:val="left" w:pos="600"/>
        </w:tabs>
        <w:spacing w:after="120"/>
        <w:ind w:left="1200" w:hanging="1200"/>
        <w:jc w:val="left"/>
      </w:pPr>
      <w:r>
        <w:rPr>
          <w:b/>
          <w:bCs/>
        </w:rPr>
        <w:t>5.</w:t>
      </w:r>
      <w:r>
        <w:rPr>
          <w:b/>
          <w:bCs/>
        </w:rPr>
        <w:tab/>
        <w:t xml:space="preserve">Purpose </w:t>
      </w:r>
      <w:r>
        <w:t>(including any ‘outside’ appointments</w:t>
      </w:r>
      <w:r>
        <w:rPr>
          <w:rStyle w:val="FootnoteReference"/>
        </w:rPr>
        <w:footnoteReference w:customMarkFollows="1" w:id="1"/>
        <w:t>1</w:t>
      </w:r>
      <w:r>
        <w:t>, research fellowships, etc.)</w:t>
      </w:r>
    </w:p>
    <w:p w14:paraId="022CCD1D" w14:textId="77777777" w:rsidR="008F1180" w:rsidRDefault="008F1180" w:rsidP="008F1180">
      <w:pPr>
        <w:tabs>
          <w:tab w:val="clear" w:pos="576"/>
          <w:tab w:val="clear" w:pos="1152"/>
          <w:tab w:val="clear" w:pos="1728"/>
          <w:tab w:val="left" w:pos="600"/>
        </w:tabs>
        <w:spacing w:after="0"/>
        <w:ind w:left="600" w:hanging="600"/>
        <w:jc w:val="left"/>
      </w:pPr>
      <w:r>
        <w:tab/>
        <w:t>………………………………………………………………………………………………</w:t>
      </w:r>
    </w:p>
    <w:p w14:paraId="0BC57894" w14:textId="77777777" w:rsidR="008F1180" w:rsidRDefault="008F1180" w:rsidP="008F1180">
      <w:pPr>
        <w:tabs>
          <w:tab w:val="clear" w:pos="576"/>
          <w:tab w:val="clear" w:pos="1152"/>
          <w:tab w:val="clear" w:pos="1728"/>
          <w:tab w:val="left" w:pos="600"/>
        </w:tabs>
        <w:spacing w:after="0"/>
        <w:ind w:left="600" w:hanging="600"/>
        <w:jc w:val="left"/>
      </w:pPr>
      <w:r>
        <w:tab/>
        <w:t>………………………………………………………………………………………………</w:t>
      </w:r>
    </w:p>
    <w:p w14:paraId="31AF6B3C" w14:textId="77777777" w:rsidR="008F1180" w:rsidRDefault="008F1180" w:rsidP="008F1180">
      <w:pPr>
        <w:tabs>
          <w:tab w:val="clear" w:pos="576"/>
          <w:tab w:val="clear" w:pos="1152"/>
          <w:tab w:val="clear" w:pos="1728"/>
          <w:tab w:val="left" w:pos="600"/>
        </w:tabs>
        <w:ind w:left="600" w:hanging="600"/>
        <w:jc w:val="left"/>
      </w:pPr>
      <w:r>
        <w:tab/>
        <w:t>………………………………………………………………………………………………</w:t>
      </w:r>
    </w:p>
    <w:p w14:paraId="31B1A060" w14:textId="77777777" w:rsidR="008F1180" w:rsidRDefault="008F1180" w:rsidP="008F1180">
      <w:pPr>
        <w:tabs>
          <w:tab w:val="clear" w:pos="576"/>
          <w:tab w:val="clear" w:pos="1152"/>
          <w:tab w:val="clear" w:pos="1728"/>
          <w:tab w:val="left" w:pos="600"/>
        </w:tabs>
        <w:spacing w:after="120"/>
        <w:ind w:left="605" w:hanging="605"/>
        <w:jc w:val="left"/>
        <w:rPr>
          <w:b/>
          <w:bCs/>
        </w:rPr>
      </w:pPr>
      <w:r>
        <w:rPr>
          <w:b/>
          <w:bCs/>
        </w:rPr>
        <w:t>6.</w:t>
      </w:r>
      <w:r>
        <w:rPr>
          <w:b/>
          <w:bCs/>
        </w:rPr>
        <w:tab/>
        <w:t>College leave</w:t>
      </w:r>
      <w:r>
        <w:rPr>
          <w:rStyle w:val="FootnoteReference"/>
          <w:b/>
          <w:bCs/>
        </w:rPr>
        <w:footnoteReference w:customMarkFollows="1" w:id="2"/>
        <w:t>2</w:t>
      </w:r>
    </w:p>
    <w:p w14:paraId="06624753" w14:textId="77777777" w:rsidR="008F1180" w:rsidRDefault="008F1180" w:rsidP="008F1180">
      <w:pPr>
        <w:tabs>
          <w:tab w:val="clear" w:pos="576"/>
          <w:tab w:val="clear" w:pos="1152"/>
          <w:tab w:val="clear" w:pos="1728"/>
          <w:tab w:val="left" w:pos="600"/>
        </w:tabs>
        <w:spacing w:after="120"/>
        <w:ind w:left="605" w:hanging="605"/>
        <w:jc w:val="left"/>
      </w:pPr>
      <w:r>
        <w:rPr>
          <w:b/>
          <w:bCs/>
        </w:rPr>
        <w:tab/>
      </w:r>
      <w:r>
        <w:t>(Paid) Term(s)………………………  Granted/Applied for/Not applicable</w:t>
      </w:r>
      <w:r>
        <w:rPr>
          <w:rStyle w:val="FootnoteReference"/>
        </w:rPr>
        <w:footnoteReference w:customMarkFollows="1" w:id="3"/>
        <w:t>3</w:t>
      </w:r>
    </w:p>
    <w:p w14:paraId="0356FF14" w14:textId="77777777" w:rsidR="008F1180" w:rsidRDefault="008F1180" w:rsidP="008F1180">
      <w:pPr>
        <w:tabs>
          <w:tab w:val="clear" w:pos="576"/>
          <w:tab w:val="clear" w:pos="1152"/>
          <w:tab w:val="clear" w:pos="1728"/>
          <w:tab w:val="left" w:pos="600"/>
        </w:tabs>
        <w:ind w:left="600" w:hanging="600"/>
        <w:jc w:val="left"/>
      </w:pPr>
      <w:r>
        <w:tab/>
        <w:t>(Unpaid) Term(s)……………………  Granted/Applied for/Not applicable</w:t>
      </w:r>
      <w:r>
        <w:rPr>
          <w:rStyle w:val="FootnoteReference"/>
        </w:rPr>
        <w:footnoteReference w:customMarkFollows="1" w:id="4"/>
        <w:t>3</w:t>
      </w:r>
    </w:p>
    <w:p w14:paraId="3B845BC6" w14:textId="77777777" w:rsidR="008F1180" w:rsidRDefault="008F1180" w:rsidP="008F1180">
      <w:pPr>
        <w:tabs>
          <w:tab w:val="clear" w:pos="576"/>
          <w:tab w:val="clear" w:pos="1152"/>
          <w:tab w:val="clear" w:pos="1728"/>
          <w:tab w:val="left" w:pos="600"/>
        </w:tabs>
        <w:spacing w:after="120"/>
        <w:ind w:left="600" w:hanging="600"/>
        <w:jc w:val="left"/>
      </w:pPr>
      <w:r>
        <w:rPr>
          <w:b/>
          <w:bCs/>
        </w:rPr>
        <w:lastRenderedPageBreak/>
        <w:t>7.</w:t>
      </w:r>
      <w:r>
        <w:rPr>
          <w:b/>
          <w:bCs/>
        </w:rPr>
        <w:tab/>
        <w:t>Substitute teaching</w:t>
      </w:r>
      <w:r>
        <w:t xml:space="preserve"> (the faculty board or department will also be asked to comment on this)</w:t>
      </w:r>
    </w:p>
    <w:p w14:paraId="5FC19148" w14:textId="77777777" w:rsidR="008F1180" w:rsidRDefault="008F1180" w:rsidP="008F1180">
      <w:pPr>
        <w:tabs>
          <w:tab w:val="clear" w:pos="576"/>
          <w:tab w:val="clear" w:pos="1152"/>
          <w:tab w:val="clear" w:pos="1728"/>
          <w:tab w:val="left" w:pos="600"/>
        </w:tabs>
        <w:ind w:left="1200" w:hanging="1200"/>
        <w:jc w:val="left"/>
      </w:pPr>
      <w:r>
        <w:tab/>
        <w:t>(</w:t>
      </w:r>
      <w:proofErr w:type="spellStart"/>
      <w:r>
        <w:t>i</w:t>
      </w:r>
      <w:proofErr w:type="spellEnd"/>
      <w:r>
        <w:t>)</w:t>
      </w:r>
      <w:r>
        <w:tab/>
        <w:t>Please confirm on whether substitute teaching will be required:</w:t>
      </w:r>
    </w:p>
    <w:p w14:paraId="1FEF714B" w14:textId="77777777" w:rsidR="008F1180" w:rsidRDefault="008F1180" w:rsidP="008F1180">
      <w:pPr>
        <w:tabs>
          <w:tab w:val="clear" w:pos="576"/>
          <w:tab w:val="clear" w:pos="1152"/>
          <w:tab w:val="clear" w:pos="1728"/>
          <w:tab w:val="left" w:pos="600"/>
        </w:tabs>
        <w:ind w:left="1200" w:hanging="1200"/>
        <w:jc w:val="left"/>
      </w:pPr>
      <w:r>
        <w:tab/>
      </w:r>
      <w:r>
        <w:tab/>
        <w:t>Lectures………………………………………………………………………</w:t>
      </w:r>
    </w:p>
    <w:p w14:paraId="3FDA0092" w14:textId="77777777" w:rsidR="008F1180" w:rsidRDefault="008F1180" w:rsidP="008F1180">
      <w:pPr>
        <w:tabs>
          <w:tab w:val="clear" w:pos="576"/>
          <w:tab w:val="clear" w:pos="1152"/>
          <w:tab w:val="clear" w:pos="1728"/>
          <w:tab w:val="left" w:pos="600"/>
        </w:tabs>
        <w:spacing w:after="120"/>
        <w:ind w:left="1200" w:hanging="1200"/>
        <w:jc w:val="left"/>
      </w:pPr>
      <w:r>
        <w:tab/>
      </w:r>
      <w:r>
        <w:tab/>
        <w:t>Classes………………………………………………………………………..</w:t>
      </w:r>
    </w:p>
    <w:p w14:paraId="2954AEF7" w14:textId="77777777" w:rsidR="008F1180" w:rsidRDefault="008F1180" w:rsidP="008F1180">
      <w:pPr>
        <w:tabs>
          <w:tab w:val="clear" w:pos="576"/>
          <w:tab w:val="clear" w:pos="1152"/>
          <w:tab w:val="clear" w:pos="1728"/>
          <w:tab w:val="left" w:pos="600"/>
        </w:tabs>
        <w:spacing w:after="120"/>
        <w:ind w:left="1200" w:hanging="1200"/>
        <w:jc w:val="left"/>
      </w:pPr>
      <w:r>
        <w:tab/>
        <w:t>(ii)</w:t>
      </w:r>
      <w:r>
        <w:tab/>
        <w:t>Do you normally provide teaching for another department or faculty board which might therefore need to consider substitute arrangements during your leave?</w:t>
      </w:r>
    </w:p>
    <w:p w14:paraId="30C90FF9" w14:textId="77777777" w:rsidR="008F1180" w:rsidRDefault="008F1180" w:rsidP="008F1180">
      <w:pPr>
        <w:tabs>
          <w:tab w:val="clear" w:pos="576"/>
          <w:tab w:val="clear" w:pos="1152"/>
          <w:tab w:val="clear" w:pos="1728"/>
          <w:tab w:val="left" w:pos="600"/>
        </w:tabs>
        <w:ind w:left="1200" w:hanging="1200"/>
        <w:jc w:val="left"/>
        <w:rPr>
          <w:b/>
          <w:bCs/>
        </w:rPr>
      </w:pPr>
      <w:r>
        <w:tab/>
      </w:r>
      <w:r>
        <w:tab/>
      </w:r>
      <w:r>
        <w:rPr>
          <w:b/>
          <w:bCs/>
        </w:rPr>
        <w:t>Yes/No</w:t>
      </w:r>
      <w:r>
        <w:rPr>
          <w:rStyle w:val="FootnoteReference"/>
          <w:b/>
          <w:bCs/>
        </w:rPr>
        <w:footnoteReference w:customMarkFollows="1" w:id="5"/>
        <w:t>3</w:t>
      </w:r>
    </w:p>
    <w:p w14:paraId="2C769FEC" w14:textId="77777777" w:rsidR="008F1180" w:rsidRDefault="008F1180" w:rsidP="008F1180">
      <w:pPr>
        <w:tabs>
          <w:tab w:val="clear" w:pos="576"/>
          <w:tab w:val="clear" w:pos="1152"/>
          <w:tab w:val="clear" w:pos="1728"/>
          <w:tab w:val="left" w:pos="600"/>
        </w:tabs>
        <w:ind w:left="1200" w:hanging="1200"/>
        <w:jc w:val="left"/>
      </w:pPr>
      <w:r>
        <w:rPr>
          <w:b/>
          <w:bCs/>
        </w:rPr>
        <w:tab/>
      </w:r>
      <w:r>
        <w:rPr>
          <w:b/>
          <w:bCs/>
        </w:rPr>
        <w:tab/>
      </w:r>
      <w:r>
        <w:t>If yes, please specify.</w:t>
      </w:r>
    </w:p>
    <w:p w14:paraId="5DE1D9C1" w14:textId="77777777" w:rsidR="008F1180" w:rsidRDefault="008F1180" w:rsidP="008F1180">
      <w:pPr>
        <w:tabs>
          <w:tab w:val="clear" w:pos="576"/>
          <w:tab w:val="clear" w:pos="1152"/>
          <w:tab w:val="clear" w:pos="1728"/>
          <w:tab w:val="left" w:pos="600"/>
        </w:tabs>
        <w:spacing w:after="120"/>
        <w:ind w:left="1200" w:hanging="1200"/>
        <w:jc w:val="left"/>
      </w:pPr>
      <w:r>
        <w:rPr>
          <w:b/>
          <w:bCs/>
        </w:rPr>
        <w:t>8.</w:t>
      </w:r>
      <w:r>
        <w:rPr>
          <w:b/>
          <w:bCs/>
        </w:rPr>
        <w:tab/>
        <w:t>Supervision of graduate students</w:t>
      </w:r>
    </w:p>
    <w:p w14:paraId="3C6BA3B8" w14:textId="77777777" w:rsidR="008F1180" w:rsidRDefault="008F1180" w:rsidP="008F1180">
      <w:pPr>
        <w:tabs>
          <w:tab w:val="clear" w:pos="576"/>
          <w:tab w:val="clear" w:pos="1152"/>
          <w:tab w:val="clear" w:pos="1728"/>
          <w:tab w:val="left" w:pos="600"/>
        </w:tabs>
        <w:ind w:left="1200" w:hanging="1200"/>
        <w:jc w:val="left"/>
      </w:pPr>
      <w:r>
        <w:tab/>
        <w:t xml:space="preserve">Do you intend to continue supervising your graduate students during the leave? </w:t>
      </w:r>
    </w:p>
    <w:p w14:paraId="0874A52F" w14:textId="77777777" w:rsidR="008F1180" w:rsidRDefault="008F1180" w:rsidP="008F1180">
      <w:pPr>
        <w:tabs>
          <w:tab w:val="clear" w:pos="576"/>
          <w:tab w:val="clear" w:pos="1152"/>
          <w:tab w:val="clear" w:pos="1728"/>
          <w:tab w:val="left" w:pos="600"/>
        </w:tabs>
        <w:ind w:left="1200" w:hanging="1200"/>
        <w:jc w:val="left"/>
        <w:rPr>
          <w:rFonts w:ascii="Times New Roman Bold" w:hAnsi="Times New Roman Bold"/>
          <w:b/>
          <w:bCs/>
          <w:vertAlign w:val="superscript"/>
        </w:rPr>
      </w:pPr>
      <w:r>
        <w:tab/>
      </w:r>
      <w:r>
        <w:rPr>
          <w:b/>
          <w:bCs/>
        </w:rPr>
        <w:t>Yes/No</w:t>
      </w:r>
      <w:r>
        <w:rPr>
          <w:rStyle w:val="FootnoteReference"/>
          <w:b/>
          <w:bCs/>
        </w:rPr>
        <w:footnoteReference w:customMarkFollows="1" w:id="6"/>
        <w:t>3</w:t>
      </w:r>
    </w:p>
    <w:p w14:paraId="7DF1BFA8" w14:textId="77777777" w:rsidR="008F1180" w:rsidRDefault="008F1180" w:rsidP="008F1180">
      <w:pPr>
        <w:tabs>
          <w:tab w:val="clear" w:pos="576"/>
          <w:tab w:val="clear" w:pos="1152"/>
          <w:tab w:val="clear" w:pos="1728"/>
          <w:tab w:val="left" w:pos="600"/>
        </w:tabs>
        <w:ind w:left="1200" w:hanging="1200"/>
        <w:jc w:val="left"/>
      </w:pPr>
      <w:r>
        <w:rPr>
          <w:b/>
          <w:bCs/>
        </w:rPr>
        <w:tab/>
      </w:r>
      <w:r>
        <w:t xml:space="preserve">If </w:t>
      </w:r>
      <w:r>
        <w:rPr>
          <w:b/>
          <w:bCs/>
        </w:rPr>
        <w:t>no</w:t>
      </w:r>
      <w:r>
        <w:t xml:space="preserve">, please confirm that alternative arrangements are being/have been made      </w:t>
      </w:r>
    </w:p>
    <w:p w14:paraId="3E528A17" w14:textId="77777777" w:rsidR="008F1180" w:rsidRDefault="008F1180" w:rsidP="008F1180">
      <w:pPr>
        <w:tabs>
          <w:tab w:val="clear" w:pos="576"/>
          <w:tab w:val="clear" w:pos="1152"/>
          <w:tab w:val="clear" w:pos="1728"/>
          <w:tab w:val="left" w:pos="600"/>
        </w:tabs>
        <w:spacing w:after="0"/>
        <w:ind w:left="600" w:hanging="600"/>
        <w:jc w:val="left"/>
      </w:pPr>
      <w:r>
        <w:tab/>
        <w:t>……….…………………………………………………………………………………</w:t>
      </w:r>
    </w:p>
    <w:p w14:paraId="7F886A25" w14:textId="77777777" w:rsidR="008F1180" w:rsidRDefault="008F1180" w:rsidP="008F1180">
      <w:pPr>
        <w:tabs>
          <w:tab w:val="clear" w:pos="576"/>
          <w:tab w:val="clear" w:pos="1152"/>
          <w:tab w:val="clear" w:pos="1728"/>
          <w:tab w:val="left" w:pos="600"/>
        </w:tabs>
        <w:ind w:left="600" w:hanging="600"/>
        <w:jc w:val="left"/>
        <w:rPr>
          <w:b/>
          <w:bCs/>
        </w:rPr>
      </w:pPr>
      <w:r>
        <w:tab/>
        <w:t>…………………………………………………………………………………………</w:t>
      </w:r>
    </w:p>
    <w:p w14:paraId="2F5D0CD2" w14:textId="77777777" w:rsidR="008F1180" w:rsidRDefault="008F1180" w:rsidP="008F1180">
      <w:pPr>
        <w:tabs>
          <w:tab w:val="clear" w:pos="576"/>
          <w:tab w:val="clear" w:pos="1152"/>
          <w:tab w:val="clear" w:pos="1728"/>
          <w:tab w:val="left" w:pos="600"/>
        </w:tabs>
        <w:ind w:left="600" w:hanging="600"/>
        <w:jc w:val="left"/>
      </w:pPr>
      <w:r>
        <w:rPr>
          <w:b/>
          <w:bCs/>
        </w:rPr>
        <w:t>9.</w:t>
      </w:r>
      <w:r>
        <w:rPr>
          <w:b/>
          <w:bCs/>
        </w:rPr>
        <w:tab/>
        <w:t>Examining</w:t>
      </w:r>
      <w:r>
        <w:t xml:space="preserve"> (for the information of the faculty board/department)</w:t>
      </w:r>
    </w:p>
    <w:p w14:paraId="1FC1A60A" w14:textId="77777777" w:rsidR="008F1180" w:rsidRDefault="008F1180" w:rsidP="008F1180">
      <w:pPr>
        <w:tabs>
          <w:tab w:val="clear" w:pos="576"/>
          <w:tab w:val="clear" w:pos="1152"/>
          <w:tab w:val="clear" w:pos="1728"/>
          <w:tab w:val="left" w:pos="600"/>
        </w:tabs>
        <w:ind w:left="1200" w:right="-454" w:hanging="672"/>
        <w:jc w:val="left"/>
      </w:pPr>
      <w:r>
        <w:tab/>
        <w:t>(</w:t>
      </w:r>
      <w:proofErr w:type="spellStart"/>
      <w:r>
        <w:t>i</w:t>
      </w:r>
      <w:proofErr w:type="spellEnd"/>
      <w:r>
        <w:t>)</w:t>
      </w:r>
      <w:r>
        <w:tab/>
        <w:t>Have you already accepted nomination as a public examiner during this period?</w:t>
      </w:r>
      <w:r>
        <w:rPr>
          <w:rStyle w:val="FootnoteReference"/>
        </w:rPr>
        <w:footnoteReference w:customMarkFollows="1" w:id="7"/>
        <w:t>4</w:t>
      </w:r>
      <w:r>
        <w:t xml:space="preserve"> </w:t>
      </w:r>
      <w:r>
        <w:rPr>
          <w:b/>
          <w:bCs/>
        </w:rPr>
        <w:t>Yes/No</w:t>
      </w:r>
      <w:r>
        <w:rPr>
          <w:rFonts w:ascii="Times New Roman Bold" w:hAnsi="Times New Roman Bold"/>
          <w:b/>
          <w:bCs/>
          <w:vertAlign w:val="superscript"/>
        </w:rPr>
        <w:t>3</w:t>
      </w:r>
    </w:p>
    <w:p w14:paraId="630B87A0" w14:textId="77777777" w:rsidR="008F1180" w:rsidRDefault="008F1180" w:rsidP="008F1180">
      <w:pPr>
        <w:tabs>
          <w:tab w:val="clear" w:pos="576"/>
          <w:tab w:val="clear" w:pos="1152"/>
          <w:tab w:val="clear" w:pos="1728"/>
          <w:tab w:val="left" w:pos="600"/>
        </w:tabs>
        <w:spacing w:after="0"/>
        <w:ind w:left="1200" w:hanging="1200"/>
        <w:jc w:val="left"/>
        <w:rPr>
          <w:rFonts w:ascii="Times New Roman Bold" w:hAnsi="Times New Roman Bold"/>
          <w:b/>
          <w:bCs/>
          <w:vertAlign w:val="superscript"/>
        </w:rPr>
      </w:pPr>
      <w:r>
        <w:tab/>
        <w:t>(ii)</w:t>
      </w:r>
      <w:r>
        <w:tab/>
        <w:t xml:space="preserve">If yes, would you still be able to act if leave were granted? </w:t>
      </w:r>
      <w:r>
        <w:rPr>
          <w:b/>
          <w:bCs/>
        </w:rPr>
        <w:t>Yes/No</w:t>
      </w:r>
      <w:r>
        <w:rPr>
          <w:rFonts w:ascii="Times New Roman Bold" w:hAnsi="Times New Roman Bold"/>
          <w:b/>
          <w:bCs/>
          <w:vertAlign w:val="superscript"/>
        </w:rPr>
        <w:t>3</w:t>
      </w:r>
    </w:p>
    <w:p w14:paraId="4C5EF598" w14:textId="77777777" w:rsidR="008F1180" w:rsidRDefault="008F1180" w:rsidP="008F1180">
      <w:pPr>
        <w:tabs>
          <w:tab w:val="clear" w:pos="576"/>
          <w:tab w:val="clear" w:pos="1152"/>
          <w:tab w:val="clear" w:pos="1728"/>
          <w:tab w:val="left" w:pos="600"/>
        </w:tabs>
        <w:spacing w:after="0"/>
        <w:ind w:left="1200" w:hanging="1200"/>
        <w:jc w:val="left"/>
        <w:rPr>
          <w:rFonts w:ascii="Times New Roman Bold" w:hAnsi="Times New Roman Bold"/>
          <w:b/>
          <w:bCs/>
          <w:vertAlign w:val="superscript"/>
        </w:rPr>
      </w:pPr>
      <w:r>
        <w:rPr>
          <w:rFonts w:ascii="Times New Roman Bold" w:hAnsi="Times New Roman Bold"/>
          <w:b/>
          <w:bCs/>
          <w:vertAlign w:val="superscript"/>
        </w:rPr>
        <w:tab/>
      </w:r>
    </w:p>
    <w:p w14:paraId="72009458" w14:textId="77777777" w:rsidR="008F1180" w:rsidRDefault="008F1180" w:rsidP="008F1180">
      <w:pPr>
        <w:tabs>
          <w:tab w:val="clear" w:pos="576"/>
          <w:tab w:val="clear" w:pos="1152"/>
          <w:tab w:val="clear" w:pos="1728"/>
          <w:tab w:val="left" w:pos="600"/>
        </w:tabs>
        <w:spacing w:after="0"/>
        <w:ind w:left="1200" w:hanging="1200"/>
        <w:jc w:val="left"/>
        <w:rPr>
          <w:rFonts w:ascii="Times New Roman Bold" w:hAnsi="Times New Roman Bold"/>
          <w:b/>
          <w:bCs/>
          <w:vertAlign w:val="superscript"/>
        </w:rPr>
      </w:pPr>
      <w:r>
        <w:rPr>
          <w:rFonts w:ascii="Times New Roman Bold" w:hAnsi="Times New Roman Bold"/>
          <w:b/>
          <w:bCs/>
          <w:vertAlign w:val="superscript"/>
        </w:rPr>
        <w:tab/>
      </w:r>
    </w:p>
    <w:p w14:paraId="1B47E2CA" w14:textId="77777777" w:rsidR="008F1180" w:rsidRDefault="008F1180" w:rsidP="008F1180">
      <w:pPr>
        <w:tabs>
          <w:tab w:val="clear" w:pos="576"/>
          <w:tab w:val="clear" w:pos="1152"/>
          <w:tab w:val="clear" w:pos="1728"/>
          <w:tab w:val="left" w:pos="600"/>
        </w:tabs>
        <w:spacing w:after="0"/>
        <w:ind w:left="1200" w:hanging="1200"/>
        <w:jc w:val="left"/>
      </w:pPr>
      <w:r>
        <w:rPr>
          <w:rFonts w:ascii="Times New Roman Bold" w:hAnsi="Times New Roman Bold"/>
          <w:b/>
          <w:bCs/>
          <w:vertAlign w:val="superscript"/>
        </w:rPr>
        <w:tab/>
      </w:r>
      <w:r>
        <w:rPr>
          <w:i/>
          <w:iCs/>
        </w:rPr>
        <w:t>Signed</w:t>
      </w:r>
      <w:r>
        <w:t xml:space="preserve">……………………………………….….. </w:t>
      </w:r>
      <w:r w:rsidRPr="00497582">
        <w:rPr>
          <w:b/>
        </w:rPr>
        <w:t>(Applicant)</w:t>
      </w:r>
      <w:r>
        <w:t xml:space="preserve">  </w:t>
      </w:r>
      <w:r>
        <w:rPr>
          <w:i/>
          <w:iCs/>
        </w:rPr>
        <w:t>Date</w:t>
      </w:r>
      <w:r>
        <w:t>…………………………..........</w:t>
      </w:r>
    </w:p>
    <w:p w14:paraId="2FD42BBC" w14:textId="77777777" w:rsidR="008F1180" w:rsidRDefault="008F1180" w:rsidP="008F1180">
      <w:pPr>
        <w:tabs>
          <w:tab w:val="clear" w:pos="576"/>
          <w:tab w:val="clear" w:pos="1152"/>
          <w:tab w:val="clear" w:pos="1728"/>
          <w:tab w:val="left" w:pos="600"/>
        </w:tabs>
        <w:spacing w:after="0"/>
        <w:ind w:left="1200" w:hanging="1200"/>
        <w:jc w:val="left"/>
      </w:pPr>
    </w:p>
    <w:p w14:paraId="799EA8A8" w14:textId="77777777" w:rsidR="008F1180" w:rsidRDefault="008F1180" w:rsidP="008F1180">
      <w:pPr>
        <w:tabs>
          <w:tab w:val="clear" w:pos="576"/>
          <w:tab w:val="clear" w:pos="1152"/>
          <w:tab w:val="clear" w:pos="1728"/>
          <w:tab w:val="left" w:pos="600"/>
        </w:tabs>
        <w:ind w:left="1200" w:hanging="1200"/>
        <w:jc w:val="left"/>
        <w:rPr>
          <w:b/>
          <w:bCs/>
        </w:rPr>
      </w:pPr>
      <w:r>
        <w:rPr>
          <w:b/>
          <w:bCs/>
        </w:rPr>
        <w:t>10.</w:t>
      </w:r>
      <w:r>
        <w:rPr>
          <w:b/>
          <w:bCs/>
        </w:rPr>
        <w:tab/>
      </w:r>
      <w:r w:rsidRPr="008F1180">
        <w:rPr>
          <w:b/>
          <w:bCs/>
          <w:i/>
          <w:iCs/>
          <w:sz w:val="28"/>
          <w:szCs w:val="28"/>
          <w:highlight w:val="lightGray"/>
        </w:rPr>
        <w:t>Statement to be completed by head of the department/faculty board chairman</w:t>
      </w:r>
    </w:p>
    <w:p w14:paraId="56B91B4F" w14:textId="77777777" w:rsidR="008F1180" w:rsidRDefault="008F1180" w:rsidP="008F1180">
      <w:pPr>
        <w:tabs>
          <w:tab w:val="clear" w:pos="576"/>
          <w:tab w:val="clear" w:pos="1152"/>
          <w:tab w:val="clear" w:pos="1728"/>
          <w:tab w:val="left" w:pos="600"/>
        </w:tabs>
        <w:ind w:left="600" w:hanging="600"/>
        <w:jc w:val="left"/>
      </w:pPr>
      <w:r>
        <w:tab/>
        <w:t>I confirm that the arrangements for substitute teaching (and for other duties within the department) are satisfactory. Teaching will be covered by the department without cost/the cost to be met from department funds.</w:t>
      </w:r>
      <w:r>
        <w:rPr>
          <w:vertAlign w:val="superscript"/>
        </w:rPr>
        <w:t>3</w:t>
      </w:r>
    </w:p>
    <w:p w14:paraId="16597D4B" w14:textId="77777777" w:rsidR="008F1180" w:rsidRDefault="008F1180" w:rsidP="008F1180">
      <w:r>
        <w:tab/>
      </w:r>
    </w:p>
    <w:p w14:paraId="022866B0" w14:textId="77777777" w:rsidR="005B0479" w:rsidRPr="00643C78" w:rsidRDefault="008F1180" w:rsidP="008F1180">
      <w:pPr>
        <w:rPr>
          <w:rFonts w:cs="Arial"/>
        </w:rPr>
      </w:pPr>
      <w:r>
        <w:tab/>
      </w:r>
      <w:r>
        <w:rPr>
          <w:i/>
          <w:iCs/>
        </w:rPr>
        <w:t>Signed</w:t>
      </w:r>
      <w:r>
        <w:t>…………………………………….…..............................</w:t>
      </w:r>
      <w:r w:rsidRPr="008F1180">
        <w:rPr>
          <w:i/>
        </w:rPr>
        <w:t>Date</w:t>
      </w:r>
      <w:r>
        <w:t>...............................................</w:t>
      </w:r>
    </w:p>
    <w:sectPr w:rsidR="005B0479" w:rsidRPr="00643C78" w:rsidSect="008F118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1486" w14:textId="77777777" w:rsidR="003F35FB" w:rsidRDefault="003F35FB" w:rsidP="008F1180">
      <w:pPr>
        <w:spacing w:after="0"/>
      </w:pPr>
      <w:r>
        <w:separator/>
      </w:r>
    </w:p>
  </w:endnote>
  <w:endnote w:type="continuationSeparator" w:id="0">
    <w:p w14:paraId="24E9C290" w14:textId="77777777" w:rsidR="003F35FB" w:rsidRDefault="003F35FB" w:rsidP="008F1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2981" w14:textId="77777777" w:rsidR="003F35FB" w:rsidRDefault="003F35FB" w:rsidP="008F1180">
      <w:pPr>
        <w:spacing w:after="0"/>
      </w:pPr>
      <w:r>
        <w:separator/>
      </w:r>
    </w:p>
  </w:footnote>
  <w:footnote w:type="continuationSeparator" w:id="0">
    <w:p w14:paraId="411CCE4C" w14:textId="77777777" w:rsidR="003F35FB" w:rsidRDefault="003F35FB" w:rsidP="008F1180">
      <w:pPr>
        <w:spacing w:after="0"/>
      </w:pPr>
      <w:r>
        <w:continuationSeparator/>
      </w:r>
    </w:p>
  </w:footnote>
  <w:footnote w:id="1">
    <w:p w14:paraId="12B2382C" w14:textId="77777777" w:rsidR="008F1180" w:rsidRDefault="008F1180" w:rsidP="008F1180">
      <w:pPr>
        <w:pStyle w:val="FootnoteText"/>
      </w:pPr>
      <w:r>
        <w:rPr>
          <w:rStyle w:val="FootnoteReference"/>
        </w:rPr>
        <w:t>1</w:t>
      </w:r>
      <w:r>
        <w:t xml:space="preserve">  It is particularly important to refer to any consultancy held during leave as the University expects to issue a disclaimer of liability in such cases (and to see a copy of the proposed contract if this does not conform to the University’s standard form, a copy of which can be supplied).</w:t>
      </w:r>
    </w:p>
  </w:footnote>
  <w:footnote w:id="2">
    <w:p w14:paraId="5A21BDE9" w14:textId="77777777" w:rsidR="008F1180" w:rsidRDefault="008F1180" w:rsidP="008F1180">
      <w:pPr>
        <w:pStyle w:val="FootnoteText"/>
      </w:pPr>
      <w:r>
        <w:rPr>
          <w:rStyle w:val="FootnoteReference"/>
        </w:rPr>
        <w:t>2</w:t>
      </w:r>
      <w:r>
        <w:t xml:space="preserve">   Please specify </w:t>
      </w:r>
      <w:r>
        <w:rPr>
          <w:i/>
          <w:iCs/>
        </w:rPr>
        <w:t>which</w:t>
      </w:r>
      <w:r>
        <w:t xml:space="preserve"> terms you have applied for or been granted leave for. In the case of college leave, it is assumed that you have ensured that there will be no teaching or other difficulties on the college side of the university leave granted.</w:t>
      </w:r>
    </w:p>
  </w:footnote>
  <w:footnote w:id="3">
    <w:p w14:paraId="5B7F69E3" w14:textId="77777777" w:rsidR="008F1180" w:rsidRDefault="008F1180" w:rsidP="008F1180">
      <w:pPr>
        <w:pStyle w:val="FootnoteText"/>
      </w:pPr>
      <w:r>
        <w:rPr>
          <w:rStyle w:val="FootnoteReference"/>
        </w:rPr>
        <w:t>3</w:t>
      </w:r>
      <w:r>
        <w:t xml:space="preserve">  Delete whichever is inappropriate</w:t>
      </w:r>
    </w:p>
  </w:footnote>
  <w:footnote w:id="4">
    <w:p w14:paraId="420E05ED" w14:textId="77777777" w:rsidR="008F1180" w:rsidRDefault="008F1180" w:rsidP="008F1180">
      <w:pPr>
        <w:pStyle w:val="FootnoteText"/>
        <w:spacing w:after="0" w:line="240" w:lineRule="auto"/>
        <w:rPr>
          <w:sz w:val="2"/>
        </w:rPr>
      </w:pPr>
    </w:p>
  </w:footnote>
  <w:footnote w:id="5">
    <w:p w14:paraId="2F06347C" w14:textId="77777777" w:rsidR="008F1180" w:rsidRDefault="008F1180" w:rsidP="008F1180">
      <w:pPr>
        <w:pStyle w:val="FootnoteText"/>
        <w:spacing w:after="0" w:line="240" w:lineRule="auto"/>
        <w:ind w:firstLine="0"/>
        <w:rPr>
          <w:sz w:val="2"/>
        </w:rPr>
      </w:pPr>
    </w:p>
  </w:footnote>
  <w:footnote w:id="6">
    <w:p w14:paraId="1C18354B" w14:textId="77777777" w:rsidR="008F1180" w:rsidRDefault="008F1180" w:rsidP="008F1180">
      <w:pPr>
        <w:pStyle w:val="FootnoteText"/>
      </w:pPr>
      <w:r>
        <w:rPr>
          <w:rStyle w:val="FootnoteReference"/>
        </w:rPr>
        <w:t>3</w:t>
      </w:r>
      <w:r>
        <w:t xml:space="preserve">  Delete whichever is inappropriate</w:t>
      </w:r>
    </w:p>
  </w:footnote>
  <w:footnote w:id="7">
    <w:p w14:paraId="67C13338" w14:textId="77777777" w:rsidR="008F1180" w:rsidRDefault="008F1180" w:rsidP="008F1180">
      <w:pPr>
        <w:pStyle w:val="FootnoteText"/>
      </w:pPr>
      <w:r>
        <w:rPr>
          <w:rStyle w:val="FootnoteReference"/>
        </w:rPr>
        <w:t>4</w:t>
      </w:r>
      <w:r>
        <w:t xml:space="preserve">  A person whose duties include the duty of acting as examiner or assessor is required to act ‘as and when requested to do so by a nominating committee or other competent body … unless he or she can show reasonable cause, to the satisfaction of the Vice-Chancellor and Proctors, why on a particular occasion he should not do so’. Such persons who have already accepted nomination but who wish not to act during sabbatical leave must therefore make </w:t>
      </w:r>
      <w:r>
        <w:rPr>
          <w:i/>
          <w:iCs/>
        </w:rPr>
        <w:t>separate</w:t>
      </w:r>
      <w:r>
        <w:t xml:space="preserve"> application to the Proctors as soon as possible, since no application for leave or dispensation will be approved in such cases until the application for release from the examining obligation is resolved.</w:t>
      </w:r>
    </w:p>
    <w:p w14:paraId="79D6D54A" w14:textId="77777777" w:rsidR="008F1180" w:rsidRDefault="008F1180" w:rsidP="008F1180">
      <w:pPr>
        <w:pStyle w:val="FootnoteText"/>
        <w:tabs>
          <w:tab w:val="clear" w:pos="9029"/>
          <w:tab w:val="right" w:pos="9000"/>
        </w:tabs>
        <w:ind w:right="-814" w:hanging="1080"/>
      </w:pPr>
      <w:r>
        <w:t>──────────────────────────────────────────────────────────────────────────────────────</w:t>
      </w:r>
    </w:p>
    <w:p w14:paraId="41C171F1" w14:textId="77777777" w:rsidR="008F1180" w:rsidRDefault="008F1180" w:rsidP="008F1180">
      <w:pPr>
        <w:pStyle w:val="FootnoteText"/>
        <w:tabs>
          <w:tab w:val="clear" w:pos="9029"/>
          <w:tab w:val="right" w:pos="9000"/>
        </w:tabs>
        <w:ind w:right="-814" w:firstLine="0"/>
      </w:pPr>
      <w:r w:rsidRPr="008F1180">
        <w:rPr>
          <w:highlight w:val="lightGray"/>
        </w:rPr>
        <w:t xml:space="preserve">FOR </w:t>
      </w:r>
      <w:r w:rsidRPr="008F1180">
        <w:rPr>
          <w:b/>
          <w:highlight w:val="lightGray"/>
        </w:rPr>
        <w:t>SOCIAL SCIENCES DIVISION OFFICE</w:t>
      </w:r>
      <w:r w:rsidRPr="008F1180">
        <w:rPr>
          <w:highlight w:val="lightGray"/>
        </w:rPr>
        <w:t xml:space="preserve"> USE ONLY</w:t>
      </w:r>
    </w:p>
    <w:p w14:paraId="353D0058" w14:textId="77777777" w:rsidR="008F1180" w:rsidRDefault="008F1180" w:rsidP="008F1180">
      <w:pPr>
        <w:pStyle w:val="FootnoteText"/>
        <w:tabs>
          <w:tab w:val="clear" w:pos="9029"/>
          <w:tab w:val="right" w:pos="9000"/>
        </w:tabs>
        <w:ind w:right="-814" w:firstLine="0"/>
      </w:pPr>
      <w:r>
        <w:t>FGB/</w:t>
      </w:r>
    </w:p>
    <w:p w14:paraId="004308FD" w14:textId="77777777" w:rsidR="008F1180" w:rsidRDefault="008F1180" w:rsidP="008F1180">
      <w:pPr>
        <w:pStyle w:val="FootnoteText"/>
        <w:tabs>
          <w:tab w:val="clear" w:pos="576"/>
          <w:tab w:val="clear" w:pos="1152"/>
          <w:tab w:val="clear" w:pos="9029"/>
          <w:tab w:val="left" w:pos="1080"/>
          <w:tab w:val="left" w:pos="3240"/>
          <w:tab w:val="left" w:pos="3600"/>
          <w:tab w:val="left" w:pos="5040"/>
          <w:tab w:val="left" w:pos="7200"/>
          <w:tab w:val="right" w:pos="9720"/>
        </w:tabs>
        <w:ind w:right="-814" w:firstLine="0"/>
        <w:rPr>
          <w:u w:val="single"/>
        </w:rPr>
      </w:pPr>
      <w:r>
        <w:t>Entitlement Position:</w:t>
      </w:r>
      <w:r>
        <w:tab/>
      </w:r>
    </w:p>
    <w:p w14:paraId="26BC7D4C" w14:textId="77777777" w:rsidR="008F1180" w:rsidRDefault="008F1180" w:rsidP="008F1180">
      <w:pPr>
        <w:pStyle w:val="FootnoteText"/>
        <w:tabs>
          <w:tab w:val="clear" w:pos="9029"/>
          <w:tab w:val="left" w:pos="3600"/>
          <w:tab w:val="right" w:pos="9000"/>
        </w:tabs>
        <w:ind w:right="-814" w:firstLine="0"/>
      </w:pPr>
      <w:r>
        <w:t>(Terms)</w:t>
      </w:r>
    </w:p>
    <w:p w14:paraId="281F869B" w14:textId="77777777" w:rsidR="008F1180" w:rsidRDefault="008F1180" w:rsidP="008F1180">
      <w:pPr>
        <w:pStyle w:val="FootnoteText"/>
        <w:tabs>
          <w:tab w:val="clear" w:pos="9029"/>
          <w:tab w:val="left" w:pos="3600"/>
          <w:tab w:val="right" w:pos="9000"/>
        </w:tabs>
        <w:ind w:right="-814" w:firstLine="0"/>
      </w:pPr>
    </w:p>
    <w:p w14:paraId="5C7BC0CC" w14:textId="77777777" w:rsidR="008F1180" w:rsidRDefault="008F1180" w:rsidP="008F1180">
      <w:pPr>
        <w:pStyle w:val="FootnoteText"/>
        <w:tabs>
          <w:tab w:val="clear" w:pos="9029"/>
          <w:tab w:val="left" w:pos="3600"/>
          <w:tab w:val="right" w:pos="9000"/>
        </w:tabs>
        <w:ind w:right="-814" w:firstLine="0"/>
      </w:pPr>
      <w:r>
        <w:t>Departmental/faculty board approval:  …………………………………………………. (date)</w:t>
      </w:r>
    </w:p>
    <w:p w14:paraId="12A03FCF" w14:textId="77777777" w:rsidR="008F1180" w:rsidRDefault="008F1180" w:rsidP="008F1180">
      <w:pPr>
        <w:pStyle w:val="FootnoteText"/>
        <w:tabs>
          <w:tab w:val="clear" w:pos="9029"/>
          <w:tab w:val="left" w:pos="3600"/>
          <w:tab w:val="right" w:pos="9000"/>
        </w:tabs>
        <w:ind w:right="-814" w:firstLine="0"/>
      </w:pPr>
    </w:p>
    <w:p w14:paraId="28BC98AE" w14:textId="77777777" w:rsidR="008F1180" w:rsidRDefault="008F1180" w:rsidP="008F1180">
      <w:pPr>
        <w:pStyle w:val="FootnoteText"/>
        <w:tabs>
          <w:tab w:val="clear" w:pos="9029"/>
          <w:tab w:val="left" w:pos="3600"/>
          <w:tab w:val="right" w:pos="9000"/>
        </w:tabs>
        <w:ind w:right="-814" w:firstLine="0"/>
      </w:pPr>
      <w:r>
        <w:t>Divisional Board approval:  …………………………………………………………….. (signature)  ………………………………….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55CD8"/>
    <w:multiLevelType w:val="hybridMultilevel"/>
    <w:tmpl w:val="F04C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36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80"/>
    <w:rsid w:val="00093E8F"/>
    <w:rsid w:val="000C42D5"/>
    <w:rsid w:val="00106383"/>
    <w:rsid w:val="001A6B60"/>
    <w:rsid w:val="001B06AD"/>
    <w:rsid w:val="001D7E4A"/>
    <w:rsid w:val="0024237E"/>
    <w:rsid w:val="0025423E"/>
    <w:rsid w:val="00292D27"/>
    <w:rsid w:val="002A3517"/>
    <w:rsid w:val="003F35FB"/>
    <w:rsid w:val="0040479F"/>
    <w:rsid w:val="00497582"/>
    <w:rsid w:val="005B0479"/>
    <w:rsid w:val="00620194"/>
    <w:rsid w:val="00643C78"/>
    <w:rsid w:val="00676580"/>
    <w:rsid w:val="007A07D6"/>
    <w:rsid w:val="007C352D"/>
    <w:rsid w:val="007F21C3"/>
    <w:rsid w:val="008A066F"/>
    <w:rsid w:val="008B085B"/>
    <w:rsid w:val="008E4C3F"/>
    <w:rsid w:val="008F1180"/>
    <w:rsid w:val="009C3799"/>
    <w:rsid w:val="009E6F80"/>
    <w:rsid w:val="00A05110"/>
    <w:rsid w:val="00A11A47"/>
    <w:rsid w:val="00A312B9"/>
    <w:rsid w:val="00A45ADC"/>
    <w:rsid w:val="00B23893"/>
    <w:rsid w:val="00B51329"/>
    <w:rsid w:val="00B837B5"/>
    <w:rsid w:val="00D800A7"/>
    <w:rsid w:val="00DB28B2"/>
    <w:rsid w:val="00EF63C3"/>
    <w:rsid w:val="00F46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E5DE"/>
  <w15:docId w15:val="{7FC3A27D-6192-493B-A825-BEF6261F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80"/>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180"/>
    <w:rPr>
      <w:color w:val="0000FF" w:themeColor="hyperlink"/>
      <w:u w:val="single"/>
    </w:rPr>
  </w:style>
  <w:style w:type="paragraph" w:styleId="FootnoteText">
    <w:name w:val="footnote text"/>
    <w:basedOn w:val="Normal"/>
    <w:link w:val="FootnoteTextChar"/>
    <w:semiHidden/>
    <w:rsid w:val="008F1180"/>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8F1180"/>
    <w:rPr>
      <w:rFonts w:ascii="Times New Roman" w:eastAsia="Times New Roman" w:hAnsi="Times New Roman" w:cs="Times New Roman"/>
      <w:sz w:val="19"/>
      <w:szCs w:val="20"/>
    </w:rPr>
  </w:style>
  <w:style w:type="character" w:styleId="FootnoteReference">
    <w:name w:val="footnote reference"/>
    <w:basedOn w:val="DefaultParagraphFont"/>
    <w:semiHidden/>
    <w:rsid w:val="008F1180"/>
    <w:rPr>
      <w:vertAlign w:val="superscript"/>
    </w:rPr>
  </w:style>
  <w:style w:type="paragraph" w:styleId="BalloonText">
    <w:name w:val="Balloon Text"/>
    <w:basedOn w:val="Normal"/>
    <w:link w:val="BalloonTextChar"/>
    <w:uiPriority w:val="99"/>
    <w:semiHidden/>
    <w:unhideWhenUsed/>
    <w:rsid w:val="00A11A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A4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92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ernance.admin.ox.ac.uk/legislation/council-regulations-4-of-2004" TargetMode="External"/><Relationship Id="rId3" Type="http://schemas.openxmlformats.org/officeDocument/2006/relationships/settings" Target="settings.xml"/><Relationship Id="rId7" Type="http://schemas.openxmlformats.org/officeDocument/2006/relationships/hyperlink" Target="mailto:academic-hr@socsci.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ndos0398</dc:creator>
  <cp:lastModifiedBy>Emma Gascoigne</cp:lastModifiedBy>
  <cp:revision>2</cp:revision>
  <dcterms:created xsi:type="dcterms:W3CDTF">2022-10-27T15:35:00Z</dcterms:created>
  <dcterms:modified xsi:type="dcterms:W3CDTF">2022-10-27T15:35:00Z</dcterms:modified>
</cp:coreProperties>
</file>