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C52E8" w14:textId="77777777" w:rsidR="00C748A3" w:rsidRPr="00E75CC3" w:rsidRDefault="00C748A3" w:rsidP="00C748A3">
      <w:pPr>
        <w:tabs>
          <w:tab w:val="left" w:pos="0"/>
          <w:tab w:val="left" w:pos="576"/>
          <w:tab w:val="left" w:pos="1152"/>
          <w:tab w:val="left" w:pos="1728"/>
          <w:tab w:val="left" w:pos="5760"/>
          <w:tab w:val="right" w:pos="9028"/>
        </w:tabs>
        <w:suppressAutoHyphens/>
        <w:spacing w:line="240" w:lineRule="atLeast"/>
        <w:jc w:val="center"/>
        <w:rPr>
          <w:rFonts w:asciiTheme="minorHAnsi" w:hAnsiTheme="minorHAnsi" w:cstheme="minorHAnsi"/>
          <w:b/>
          <w:bCs/>
          <w:spacing w:val="-2"/>
          <w:sz w:val="44"/>
          <w:szCs w:val="18"/>
        </w:rPr>
      </w:pPr>
      <w:bookmarkStart w:id="0" w:name="_GoBack"/>
      <w:bookmarkEnd w:id="0"/>
      <w:r w:rsidRPr="00E75CC3">
        <w:rPr>
          <w:rFonts w:asciiTheme="minorHAnsi" w:hAnsiTheme="minorHAnsi" w:cstheme="minorHAnsi"/>
          <w:b/>
          <w:bCs/>
          <w:spacing w:val="-2"/>
          <w:sz w:val="44"/>
          <w:szCs w:val="18"/>
        </w:rPr>
        <w:t>FACULTY OF LAW</w:t>
      </w:r>
    </w:p>
    <w:p w14:paraId="51855BD5" w14:textId="4437536D" w:rsidR="00C748A3" w:rsidRPr="00E75CC3" w:rsidRDefault="00C748A3" w:rsidP="00C748A3">
      <w:pPr>
        <w:tabs>
          <w:tab w:val="left" w:pos="0"/>
          <w:tab w:val="left" w:pos="576"/>
          <w:tab w:val="left" w:pos="1152"/>
          <w:tab w:val="left" w:pos="1728"/>
          <w:tab w:val="left" w:pos="5760"/>
          <w:tab w:val="right" w:pos="9028"/>
        </w:tabs>
        <w:suppressAutoHyphens/>
        <w:spacing w:line="240" w:lineRule="atLeast"/>
        <w:jc w:val="center"/>
        <w:rPr>
          <w:rFonts w:asciiTheme="minorHAnsi" w:hAnsiTheme="minorHAnsi" w:cstheme="minorHAnsi"/>
          <w:b/>
          <w:bCs/>
          <w:spacing w:val="-2"/>
          <w:sz w:val="28"/>
          <w:szCs w:val="18"/>
        </w:rPr>
      </w:pPr>
      <w:bookmarkStart w:id="1" w:name="_top"/>
      <w:bookmarkEnd w:id="1"/>
      <w:r w:rsidRPr="00E75CC3">
        <w:rPr>
          <w:rFonts w:asciiTheme="minorHAnsi" w:hAnsiTheme="minorHAnsi" w:cstheme="minorHAnsi"/>
          <w:b/>
          <w:bCs/>
          <w:spacing w:val="-2"/>
          <w:sz w:val="28"/>
          <w:szCs w:val="18"/>
        </w:rPr>
        <w:t>Lecture List for Michaelmas Term 2020</w:t>
      </w:r>
    </w:p>
    <w:p w14:paraId="1988638D" w14:textId="205FE1BB" w:rsidR="005F11F9" w:rsidRPr="00E75CC3" w:rsidRDefault="005F11F9" w:rsidP="00C748A3">
      <w:pPr>
        <w:tabs>
          <w:tab w:val="left" w:pos="0"/>
          <w:tab w:val="left" w:pos="576"/>
          <w:tab w:val="left" w:pos="1152"/>
          <w:tab w:val="left" w:pos="1728"/>
          <w:tab w:val="left" w:pos="5760"/>
          <w:tab w:val="right" w:pos="9028"/>
        </w:tabs>
        <w:suppressAutoHyphens/>
        <w:spacing w:line="240" w:lineRule="atLeast"/>
        <w:jc w:val="center"/>
        <w:rPr>
          <w:rFonts w:asciiTheme="minorHAnsi" w:hAnsiTheme="minorHAnsi" w:cstheme="minorHAnsi"/>
          <w:b/>
          <w:bCs/>
          <w:spacing w:val="-2"/>
          <w:sz w:val="28"/>
          <w:szCs w:val="18"/>
        </w:rPr>
      </w:pPr>
    </w:p>
    <w:p w14:paraId="44C9E465" w14:textId="46637D4B" w:rsidR="00E75CC3" w:rsidRPr="00E75CC3" w:rsidRDefault="005F11F9" w:rsidP="005F11F9">
      <w:pPr>
        <w:tabs>
          <w:tab w:val="left" w:pos="0"/>
          <w:tab w:val="left" w:pos="576"/>
          <w:tab w:val="left" w:pos="1152"/>
          <w:tab w:val="left" w:pos="1728"/>
          <w:tab w:val="left" w:pos="5760"/>
          <w:tab w:val="right" w:pos="9028"/>
        </w:tabs>
        <w:suppressAutoHyphens/>
        <w:spacing w:line="240" w:lineRule="atLeast"/>
        <w:jc w:val="both"/>
        <w:rPr>
          <w:rFonts w:asciiTheme="minorHAnsi" w:hAnsiTheme="minorHAnsi" w:cstheme="minorHAnsi"/>
        </w:rPr>
      </w:pPr>
      <w:r w:rsidRPr="00E75CC3">
        <w:rPr>
          <w:rFonts w:asciiTheme="minorHAnsi" w:hAnsiTheme="minorHAnsi" w:cstheme="minorHAnsi"/>
          <w:b/>
        </w:rPr>
        <w:t>NOTICE:</w:t>
      </w:r>
      <w:r w:rsidRPr="00E75CC3">
        <w:rPr>
          <w:rFonts w:asciiTheme="minorHAnsi" w:hAnsiTheme="minorHAnsi" w:cstheme="minorHAnsi"/>
        </w:rPr>
        <w:t xml:space="preserve"> Non-members of the University may not attend university lectures (unless they are announced as open to the general public) without payment of a fee, otherwise than by personal invitation of the lecturer concerned. Persons who are neither reading for a qualification of this University nor otherwise exempt, and who wish to attend lectures in any term, should make their request by emailing </w:t>
      </w:r>
      <w:hyperlink r:id="rId5" w:history="1">
        <w:r w:rsidR="00E75CC3" w:rsidRPr="00E75CC3">
          <w:rPr>
            <w:rStyle w:val="Hyperlink"/>
            <w:rFonts w:asciiTheme="minorHAnsi" w:hAnsiTheme="minorHAnsi" w:cstheme="minorHAnsi"/>
          </w:rPr>
          <w:t>lecture.list@law.ox.ac.uk</w:t>
        </w:r>
      </w:hyperlink>
      <w:r w:rsidR="00E75CC3" w:rsidRPr="00E75CC3">
        <w:rPr>
          <w:rFonts w:asciiTheme="minorHAnsi" w:hAnsiTheme="minorHAnsi" w:cstheme="minorHAnsi"/>
        </w:rPr>
        <w:t xml:space="preserve"> </w:t>
      </w:r>
      <w:r w:rsidRPr="00E75CC3">
        <w:rPr>
          <w:rFonts w:asciiTheme="minorHAnsi" w:hAnsiTheme="minorHAnsi" w:cstheme="minorHAnsi"/>
        </w:rPr>
        <w:t xml:space="preserve">at least one week before the lecture. Senior visiting scholars from other universities who wish to attend lectures, seminars, or classes should normally apply to the lecturer concerned directly. The Faculty Team reserve the right to ask any attendee at any lecture or seminar to produce their University ID card. Enquiries and amendments should be sent to </w:t>
      </w:r>
      <w:hyperlink r:id="rId6" w:history="1">
        <w:r w:rsidR="00E75CC3" w:rsidRPr="00E75CC3">
          <w:rPr>
            <w:rStyle w:val="Hyperlink"/>
            <w:rFonts w:asciiTheme="minorHAnsi" w:hAnsiTheme="minorHAnsi" w:cstheme="minorHAnsi"/>
          </w:rPr>
          <w:t>lecture.list@law.ox.ac.uk</w:t>
        </w:r>
      </w:hyperlink>
    </w:p>
    <w:p w14:paraId="16C31A49" w14:textId="55D418D7" w:rsidR="00E75CC3" w:rsidRPr="00E75CC3" w:rsidRDefault="005F11F9" w:rsidP="005F11F9">
      <w:pPr>
        <w:tabs>
          <w:tab w:val="left" w:pos="0"/>
          <w:tab w:val="left" w:pos="576"/>
          <w:tab w:val="left" w:pos="1152"/>
          <w:tab w:val="left" w:pos="1728"/>
          <w:tab w:val="left" w:pos="5760"/>
          <w:tab w:val="right" w:pos="9028"/>
        </w:tabs>
        <w:suppressAutoHyphens/>
        <w:spacing w:line="240" w:lineRule="atLeast"/>
        <w:jc w:val="both"/>
        <w:rPr>
          <w:rFonts w:asciiTheme="minorHAnsi" w:hAnsiTheme="minorHAnsi" w:cstheme="minorHAnsi"/>
        </w:rPr>
      </w:pPr>
      <w:r w:rsidRPr="00E75CC3">
        <w:rPr>
          <w:rFonts w:asciiTheme="minorHAnsi" w:hAnsiTheme="minorHAnsi" w:cstheme="minorHAnsi"/>
        </w:rPr>
        <w:t xml:space="preserve"> </w:t>
      </w:r>
    </w:p>
    <w:p w14:paraId="615D29B5" w14:textId="3273925F" w:rsidR="005F11F9" w:rsidRPr="00E75CC3" w:rsidRDefault="005F11F9" w:rsidP="005F11F9">
      <w:pPr>
        <w:tabs>
          <w:tab w:val="left" w:pos="0"/>
          <w:tab w:val="left" w:pos="576"/>
          <w:tab w:val="left" w:pos="1152"/>
          <w:tab w:val="left" w:pos="1728"/>
          <w:tab w:val="left" w:pos="5760"/>
          <w:tab w:val="right" w:pos="9028"/>
        </w:tabs>
        <w:suppressAutoHyphens/>
        <w:spacing w:line="240" w:lineRule="atLeast"/>
        <w:jc w:val="both"/>
        <w:rPr>
          <w:rFonts w:asciiTheme="minorHAnsi" w:hAnsiTheme="minorHAnsi" w:cstheme="minorHAnsi"/>
          <w:b/>
          <w:bCs/>
          <w:spacing w:val="-2"/>
          <w:sz w:val="28"/>
          <w:szCs w:val="18"/>
        </w:rPr>
      </w:pPr>
      <w:r w:rsidRPr="00E75CC3">
        <w:rPr>
          <w:rFonts w:asciiTheme="minorHAnsi" w:hAnsiTheme="minorHAnsi" w:cstheme="minorHAnsi"/>
          <w:b/>
        </w:rPr>
        <w:t>Lectures begin on the first possible day after the beginning of Full Term (Sunday 26th April) unless otherwise stated. Lectures will begin five minutes after the hour and finish at five minutes before the next hour. Lectures run from Week 1 to Week 8 unless otherwise stated.</w:t>
      </w:r>
    </w:p>
    <w:p w14:paraId="7939681A" w14:textId="77777777" w:rsidR="00E75CC3" w:rsidRDefault="00E75CC3" w:rsidP="00C748A3">
      <w:pPr>
        <w:tabs>
          <w:tab w:val="left" w:pos="0"/>
          <w:tab w:val="left" w:pos="576"/>
          <w:tab w:val="left" w:pos="1152"/>
          <w:tab w:val="left" w:pos="1728"/>
          <w:tab w:val="left" w:pos="5760"/>
          <w:tab w:val="right" w:pos="9028"/>
        </w:tabs>
        <w:suppressAutoHyphens/>
        <w:spacing w:line="240" w:lineRule="atLeast"/>
        <w:jc w:val="both"/>
        <w:rPr>
          <w:rFonts w:asciiTheme="minorHAnsi" w:hAnsiTheme="minorHAnsi" w:cstheme="minorHAnsi"/>
          <w:b/>
          <w:bCs/>
          <w:spacing w:val="-2"/>
          <w:szCs w:val="18"/>
        </w:rPr>
      </w:pPr>
    </w:p>
    <w:p w14:paraId="00729FBD" w14:textId="77777777" w:rsidR="001D5035" w:rsidRDefault="00E75CC3" w:rsidP="00E75CC3">
      <w:pPr>
        <w:rPr>
          <w:b/>
          <w:bCs/>
        </w:rPr>
      </w:pPr>
      <w:r>
        <w:rPr>
          <w:b/>
          <w:bCs/>
        </w:rPr>
        <w:t xml:space="preserve">*Please note that </w:t>
      </w:r>
      <w:r>
        <w:rPr>
          <w:b/>
          <w:bCs/>
          <w:lang w:val="en-US"/>
        </w:rPr>
        <w:t xml:space="preserve">it is our intention to record </w:t>
      </w:r>
      <w:r>
        <w:rPr>
          <w:b/>
          <w:bCs/>
          <w:i/>
          <w:iCs/>
          <w:lang w:val="en-US"/>
        </w:rPr>
        <w:t xml:space="preserve">all </w:t>
      </w:r>
      <w:r>
        <w:rPr>
          <w:b/>
          <w:bCs/>
        </w:rPr>
        <w:t>live and online teaching events</w:t>
      </w:r>
      <w:r>
        <w:rPr>
          <w:b/>
          <w:bCs/>
          <w:lang w:val="en-US"/>
        </w:rPr>
        <w:t xml:space="preserve">, </w:t>
      </w:r>
      <w:r>
        <w:rPr>
          <w:b/>
          <w:bCs/>
        </w:rPr>
        <w:t>for access and logistical reasons*</w:t>
      </w:r>
    </w:p>
    <w:p w14:paraId="0420D426" w14:textId="71CA7EE2" w:rsidR="00C748A3" w:rsidRPr="00E75CC3" w:rsidRDefault="00C748A3" w:rsidP="00E75CC3">
      <w:pPr>
        <w:rPr>
          <w:sz w:val="22"/>
        </w:rPr>
      </w:pPr>
      <w:r w:rsidRPr="00E75CC3">
        <w:rPr>
          <w:rFonts w:asciiTheme="minorHAnsi" w:hAnsiTheme="minorHAnsi" w:cstheme="minorHAnsi"/>
          <w:b/>
          <w:bCs/>
          <w:spacing w:val="-2"/>
          <w:szCs w:val="18"/>
        </w:rPr>
        <w:fldChar w:fldCharType="begin"/>
      </w:r>
      <w:r w:rsidRPr="00E75CC3">
        <w:rPr>
          <w:rFonts w:asciiTheme="minorHAnsi" w:hAnsiTheme="minorHAnsi" w:cstheme="minorHAnsi"/>
          <w:b/>
          <w:bCs/>
          <w:spacing w:val="-2"/>
          <w:szCs w:val="18"/>
        </w:rPr>
        <w:instrText xml:space="preserve">PRIVATE </w:instrText>
      </w:r>
      <w:r w:rsidRPr="00E75CC3">
        <w:rPr>
          <w:rFonts w:asciiTheme="minorHAnsi" w:hAnsiTheme="minorHAnsi" w:cstheme="minorHAnsi"/>
          <w:b/>
          <w:bCs/>
          <w:spacing w:val="-2"/>
          <w:szCs w:val="18"/>
        </w:rPr>
        <w:fldChar w:fldCharType="end"/>
      </w:r>
    </w:p>
    <w:p w14:paraId="199824CD" w14:textId="77777777" w:rsidR="00C748A3" w:rsidRPr="00E75CC3" w:rsidRDefault="00C748A3" w:rsidP="00C748A3">
      <w:pPr>
        <w:rPr>
          <w:rFonts w:asciiTheme="minorHAnsi" w:hAnsiTheme="minorHAnsi" w:cstheme="minorHAnsi"/>
          <w:color w:val="FF0000"/>
        </w:rPr>
      </w:pPr>
    </w:p>
    <w:tbl>
      <w:tblPr>
        <w:tblW w:w="5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2384"/>
        <w:gridCol w:w="1786"/>
        <w:gridCol w:w="2393"/>
      </w:tblGrid>
      <w:tr w:rsidR="00C748A3" w:rsidRPr="00E75CC3" w14:paraId="363438AB" w14:textId="77777777" w:rsidTr="0009011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C89620" w14:textId="77777777" w:rsidR="00C748A3" w:rsidRPr="00E75CC3" w:rsidRDefault="00C748A3" w:rsidP="005F11F9">
            <w:pPr>
              <w:rPr>
                <w:rFonts w:asciiTheme="minorHAnsi" w:hAnsiTheme="minorHAnsi" w:cstheme="minorHAnsi"/>
                <w:b/>
                <w:bCs/>
              </w:rPr>
            </w:pPr>
            <w:r w:rsidRPr="00E75CC3">
              <w:rPr>
                <w:rFonts w:asciiTheme="minorHAnsi" w:hAnsiTheme="minorHAnsi" w:cstheme="minorHAnsi"/>
                <w:b/>
                <w:bCs/>
              </w:rPr>
              <w:t>OTHER LECTURES</w:t>
            </w:r>
          </w:p>
        </w:tc>
      </w:tr>
      <w:tr w:rsidR="00C748A3" w:rsidRPr="00E75CC3" w14:paraId="71E56216" w14:textId="77777777" w:rsidTr="00090113">
        <w:trPr>
          <w:jc w:val="center"/>
        </w:trPr>
        <w:tc>
          <w:tcPr>
            <w:tcW w:w="1898" w:type="pct"/>
            <w:shd w:val="clear" w:color="auto" w:fill="FFFFFF" w:themeFill="background1"/>
          </w:tcPr>
          <w:p w14:paraId="0C6ED975" w14:textId="77777777" w:rsidR="00C748A3" w:rsidRPr="00E75CC3" w:rsidRDefault="00C748A3" w:rsidP="005F11F9">
            <w:pPr>
              <w:rPr>
                <w:rFonts w:asciiTheme="minorHAnsi" w:hAnsiTheme="minorHAnsi" w:cstheme="minorHAnsi"/>
                <w:bCs/>
              </w:rPr>
            </w:pPr>
            <w:r w:rsidRPr="00E75CC3">
              <w:rPr>
                <w:rFonts w:asciiTheme="minorHAnsi" w:hAnsiTheme="minorHAnsi" w:cstheme="minorHAnsi"/>
                <w:bCs/>
              </w:rPr>
              <w:t>Oxford Intellectual Property Research Centre Seminars</w:t>
            </w:r>
          </w:p>
        </w:tc>
        <w:tc>
          <w:tcPr>
            <w:tcW w:w="3102" w:type="pct"/>
            <w:gridSpan w:val="3"/>
            <w:shd w:val="clear" w:color="auto" w:fill="FFFFFF" w:themeFill="background1"/>
          </w:tcPr>
          <w:p w14:paraId="13990F1C"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 xml:space="preserve">Refer to </w:t>
            </w:r>
            <w:hyperlink r:id="rId7" w:history="1">
              <w:r w:rsidRPr="00E75CC3">
                <w:rPr>
                  <w:rStyle w:val="Hyperlink"/>
                  <w:rFonts w:asciiTheme="minorHAnsi" w:hAnsiTheme="minorHAnsi" w:cstheme="minorHAnsi"/>
                  <w:color w:val="auto"/>
                  <w:szCs w:val="18"/>
                </w:rPr>
                <w:t>OIPRC website</w:t>
              </w:r>
            </w:hyperlink>
            <w:r w:rsidRPr="00E75CC3">
              <w:rPr>
                <w:rFonts w:asciiTheme="minorHAnsi" w:hAnsiTheme="minorHAnsi" w:cstheme="minorHAnsi"/>
                <w:szCs w:val="18"/>
              </w:rPr>
              <w:t xml:space="preserve"> for further details</w:t>
            </w:r>
          </w:p>
        </w:tc>
      </w:tr>
      <w:tr w:rsidR="00C748A3" w:rsidRPr="00E75CC3" w14:paraId="44F1DCE5" w14:textId="77777777" w:rsidTr="00090113">
        <w:trPr>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themeFill="background1"/>
          </w:tcPr>
          <w:p w14:paraId="07F0D9AF" w14:textId="77777777" w:rsidR="00C748A3" w:rsidRPr="00E75CC3" w:rsidRDefault="00C748A3" w:rsidP="005F11F9">
            <w:pPr>
              <w:rPr>
                <w:rFonts w:asciiTheme="minorHAnsi" w:hAnsiTheme="minorHAnsi" w:cstheme="minorHAnsi"/>
                <w:bCs/>
              </w:rPr>
            </w:pPr>
            <w:r w:rsidRPr="00E75CC3">
              <w:rPr>
                <w:rFonts w:asciiTheme="minorHAnsi" w:hAnsiTheme="minorHAnsi" w:cstheme="minorHAnsi"/>
              </w:rPr>
              <w:t xml:space="preserve">Business Law Workshops </w:t>
            </w:r>
          </w:p>
        </w:tc>
        <w:tc>
          <w:tcPr>
            <w:tcW w:w="1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DDBD36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Mr T. Wetzer</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tcPr>
          <w:p w14:paraId="354B206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W. 12:30-2 (Wks. 1-8) </w:t>
            </w:r>
          </w:p>
        </w:tc>
        <w:tc>
          <w:tcPr>
            <w:tcW w:w="1131" w:type="pct"/>
            <w:tcBorders>
              <w:top w:val="single" w:sz="4" w:space="0" w:color="auto"/>
              <w:left w:val="single" w:sz="4" w:space="0" w:color="auto"/>
              <w:bottom w:val="single" w:sz="4" w:space="0" w:color="auto"/>
              <w:right w:val="single" w:sz="4" w:space="0" w:color="auto"/>
            </w:tcBorders>
            <w:shd w:val="clear" w:color="auto" w:fill="FFFFFF" w:themeFill="background1"/>
          </w:tcPr>
          <w:p w14:paraId="1E2678B8" w14:textId="77777777" w:rsidR="00C748A3" w:rsidRPr="00E75CC3" w:rsidRDefault="00C748A3" w:rsidP="005F11F9">
            <w:pPr>
              <w:rPr>
                <w:rFonts w:asciiTheme="minorHAnsi" w:hAnsiTheme="minorHAnsi" w:cstheme="minorHAnsi"/>
                <w:color w:val="0000FF"/>
              </w:rPr>
            </w:pPr>
            <w:r w:rsidRPr="00E75CC3">
              <w:rPr>
                <w:rFonts w:asciiTheme="minorHAnsi" w:hAnsiTheme="minorHAnsi" w:cstheme="minorHAnsi"/>
                <w:color w:val="0000FF"/>
              </w:rPr>
              <w:t xml:space="preserve">Live seminars taking place on dates/times shown. Invitation via mailing list. Click </w:t>
            </w:r>
            <w:hyperlink r:id="rId8" w:history="1">
              <w:r w:rsidRPr="00E75CC3">
                <w:rPr>
                  <w:rStyle w:val="Hyperlink"/>
                  <w:rFonts w:asciiTheme="minorHAnsi" w:hAnsiTheme="minorHAnsi" w:cstheme="minorHAnsi"/>
                </w:rPr>
                <w:t>here</w:t>
              </w:r>
            </w:hyperlink>
            <w:r w:rsidRPr="00E75CC3">
              <w:rPr>
                <w:rFonts w:asciiTheme="minorHAnsi" w:hAnsiTheme="minorHAnsi" w:cstheme="minorHAnsi"/>
                <w:color w:val="0000FF"/>
              </w:rPr>
              <w:t xml:space="preserve"> for details on how to subscribe</w:t>
            </w:r>
          </w:p>
        </w:tc>
      </w:tr>
    </w:tbl>
    <w:p w14:paraId="0DB423EC" w14:textId="77777777" w:rsidR="00C748A3" w:rsidRPr="00E75CC3" w:rsidRDefault="00C748A3" w:rsidP="00C748A3">
      <w:pPr>
        <w:rPr>
          <w:rFonts w:asciiTheme="minorHAnsi" w:hAnsiTheme="minorHAnsi" w:cstheme="minorHAnsi"/>
        </w:rPr>
      </w:pPr>
    </w:p>
    <w:tbl>
      <w:tblPr>
        <w:tblW w:w="58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2373"/>
        <w:gridCol w:w="1827"/>
        <w:gridCol w:w="2407"/>
      </w:tblGrid>
      <w:tr w:rsidR="00C748A3" w:rsidRPr="00E75CC3" w14:paraId="7B82AF59" w14:textId="77777777" w:rsidTr="005F11F9">
        <w:trPr>
          <w:trHeight w:val="57"/>
        </w:trPr>
        <w:tc>
          <w:tcPr>
            <w:tcW w:w="5000" w:type="pct"/>
            <w:gridSpan w:val="4"/>
            <w:tcBorders>
              <w:bottom w:val="single" w:sz="8" w:space="0" w:color="auto"/>
            </w:tcBorders>
            <w:shd w:val="clear" w:color="auto" w:fill="A6A6A6" w:themeFill="background1" w:themeFillShade="A6"/>
          </w:tcPr>
          <w:p w14:paraId="52D2C955" w14:textId="77777777" w:rsidR="00C748A3" w:rsidRPr="00E75CC3" w:rsidRDefault="00C748A3" w:rsidP="005F11F9">
            <w:pPr>
              <w:rPr>
                <w:rStyle w:val="Strong"/>
                <w:rFonts w:asciiTheme="minorHAnsi" w:eastAsiaTheme="minorHAnsi" w:hAnsiTheme="minorHAnsi" w:cstheme="minorHAnsi"/>
                <w:b/>
                <w:szCs w:val="18"/>
              </w:rPr>
            </w:pPr>
            <w:r w:rsidRPr="00E75CC3">
              <w:rPr>
                <w:rStyle w:val="Strong"/>
                <w:rFonts w:asciiTheme="minorHAnsi" w:eastAsiaTheme="minorHAnsi" w:hAnsiTheme="minorHAnsi" w:cstheme="minorHAnsi"/>
                <w:b/>
                <w:szCs w:val="18"/>
              </w:rPr>
              <w:t>LIBRARY CLASSES FOR LAW</w:t>
            </w:r>
          </w:p>
        </w:tc>
      </w:tr>
      <w:tr w:rsidR="00C748A3" w:rsidRPr="00E75CC3" w14:paraId="5EB007B2" w14:textId="77777777" w:rsidTr="005F11F9">
        <w:trPr>
          <w:trHeight w:val="57"/>
        </w:trPr>
        <w:tc>
          <w:tcPr>
            <w:tcW w:w="5000" w:type="pct"/>
            <w:gridSpan w:val="4"/>
            <w:tcBorders>
              <w:bottom w:val="single" w:sz="8" w:space="0" w:color="auto"/>
            </w:tcBorders>
            <w:shd w:val="clear" w:color="auto" w:fill="BFBFBF" w:themeFill="background1" w:themeFillShade="BF"/>
          </w:tcPr>
          <w:p w14:paraId="5F8DD1A1" w14:textId="77777777" w:rsidR="00C748A3" w:rsidRPr="00E75CC3" w:rsidRDefault="00C748A3" w:rsidP="005F11F9">
            <w:pPr>
              <w:rPr>
                <w:rFonts w:asciiTheme="minorHAnsi" w:hAnsiTheme="minorHAnsi" w:cstheme="minorHAnsi"/>
                <w:b/>
                <w:bCs/>
                <w:szCs w:val="28"/>
              </w:rPr>
            </w:pPr>
            <w:r w:rsidRPr="00E75CC3">
              <w:rPr>
                <w:rStyle w:val="Strong"/>
                <w:rFonts w:asciiTheme="minorHAnsi" w:eastAsiaTheme="minorHAnsi" w:hAnsiTheme="minorHAnsi" w:cstheme="minorHAnsi"/>
                <w:b/>
                <w:szCs w:val="18"/>
              </w:rPr>
              <w:t>Classes</w:t>
            </w:r>
          </w:p>
        </w:tc>
      </w:tr>
      <w:tr w:rsidR="00C748A3" w:rsidRPr="00E75CC3" w14:paraId="6FBFB55A"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1B5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Understanding Plagiarism &amp; OSCOLA Referencing for MLF</w:t>
            </w:r>
          </w:p>
        </w:tc>
        <w:tc>
          <w:tcPr>
            <w:tcW w:w="11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38E298"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Dr E. Wells &amp; Ms M. Watson</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759B7D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Th. 9-10 (Wk. 2)</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EE65AE" w14:textId="77777777" w:rsidR="00C748A3" w:rsidRPr="00E75CC3" w:rsidRDefault="00B06F20" w:rsidP="005F11F9">
            <w:pPr>
              <w:rPr>
                <w:rFonts w:asciiTheme="minorHAnsi" w:hAnsiTheme="minorHAnsi" w:cstheme="minorHAnsi"/>
                <w:color w:val="00B050"/>
                <w:szCs w:val="18"/>
              </w:rPr>
            </w:pPr>
            <w:hyperlink r:id="rId9"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3B306B25"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9D222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Reference Management for Lawyers: An Introduction</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2F34E22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Dr E. Wells</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1AD4C8CA"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Th. 2-3 (Wk. 2)</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0279FF5" w14:textId="77777777" w:rsidR="00C748A3" w:rsidRPr="00E75CC3" w:rsidRDefault="00B06F20" w:rsidP="005F11F9">
            <w:pPr>
              <w:rPr>
                <w:rStyle w:val="Strong"/>
                <w:rFonts w:asciiTheme="minorHAnsi" w:hAnsiTheme="minorHAnsi" w:cstheme="minorHAnsi"/>
                <w:color w:val="00B050"/>
                <w:szCs w:val="18"/>
                <w:lang w:eastAsia="en-GB"/>
              </w:rPr>
            </w:pPr>
            <w:hyperlink r:id="rId10"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7CF92A9C"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B4F1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Resources for EU Law</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3A653D3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M. Watson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58E9E1A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Tu. 10-11 (Wk. 3)</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1F82EE35" w14:textId="77777777" w:rsidR="00C748A3" w:rsidRPr="00E75CC3" w:rsidRDefault="00B06F20" w:rsidP="005F11F9">
            <w:pPr>
              <w:rPr>
                <w:rFonts w:asciiTheme="minorHAnsi" w:hAnsiTheme="minorHAnsi" w:cstheme="minorHAnsi"/>
                <w:color w:val="00B050"/>
                <w:szCs w:val="18"/>
              </w:rPr>
            </w:pPr>
            <w:hyperlink r:id="rId11"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0F437ABE"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E4AE2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Tools for Literature Review</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48FB49A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6B46040E"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Tu.  10-11 (Wk. 4)</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8166C3E" w14:textId="77777777" w:rsidR="00C748A3" w:rsidRPr="00E75CC3" w:rsidRDefault="00B06F20" w:rsidP="005F11F9">
            <w:pPr>
              <w:rPr>
                <w:rStyle w:val="Strong"/>
                <w:rFonts w:asciiTheme="minorHAnsi" w:hAnsiTheme="minorHAnsi" w:cstheme="minorHAnsi"/>
                <w:color w:val="00B050"/>
                <w:szCs w:val="18"/>
                <w:lang w:eastAsia="en-GB"/>
              </w:rPr>
            </w:pPr>
            <w:hyperlink r:id="rId12"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28F34D8A"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C8740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Current Awareness: RSS Feeds, Blogs, Alerting Services and Podcasts</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6717584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05A276A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Th. 2-3 (Wk. 5)</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44AFD7B6" w14:textId="77777777" w:rsidR="00C748A3" w:rsidRPr="00E75CC3" w:rsidRDefault="00B06F20" w:rsidP="005F11F9">
            <w:pPr>
              <w:rPr>
                <w:rStyle w:val="Strong"/>
                <w:rFonts w:asciiTheme="minorHAnsi" w:hAnsiTheme="minorHAnsi" w:cstheme="minorHAnsi"/>
                <w:color w:val="00B050"/>
                <w:szCs w:val="18"/>
                <w:lang w:eastAsia="en-GB"/>
              </w:rPr>
            </w:pPr>
            <w:hyperlink r:id="rId13"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506C46B1"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F27A9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Understanding Plagiarism &amp; OSCOLA Referencing for BCL/</w:t>
            </w:r>
            <w:proofErr w:type="spellStart"/>
            <w:r w:rsidRPr="00E75CC3">
              <w:rPr>
                <w:rFonts w:asciiTheme="minorHAnsi" w:hAnsiTheme="minorHAnsi" w:cstheme="minorHAnsi"/>
                <w:szCs w:val="18"/>
                <w:lang w:eastAsia="en-GB"/>
              </w:rPr>
              <w:t>MJur</w:t>
            </w:r>
            <w:proofErr w:type="spellEnd"/>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29564D2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Dr E. Wells &amp; Ms M. Watson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6ED97CA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Tu. 2-3 (Wk. 6)</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2890A73B" w14:textId="77777777" w:rsidR="00C748A3" w:rsidRPr="00E75CC3" w:rsidRDefault="00B06F20" w:rsidP="005F11F9">
            <w:pPr>
              <w:rPr>
                <w:rFonts w:asciiTheme="minorHAnsi" w:hAnsiTheme="minorHAnsi" w:cstheme="minorHAnsi"/>
                <w:color w:val="00B050"/>
                <w:szCs w:val="18"/>
              </w:rPr>
            </w:pPr>
            <w:hyperlink r:id="rId14" w:history="1">
              <w:r w:rsidR="00C748A3" w:rsidRPr="00E75CC3">
                <w:rPr>
                  <w:rStyle w:val="Hyperlink"/>
                  <w:rFonts w:asciiTheme="minorHAnsi" w:hAnsiTheme="minorHAnsi" w:cstheme="minorHAnsi"/>
                  <w:szCs w:val="18"/>
                  <w:lang w:val="en-US"/>
                </w:rPr>
                <w:t>Log into Canvas site for more information</w:t>
              </w:r>
            </w:hyperlink>
          </w:p>
        </w:tc>
      </w:tr>
      <w:tr w:rsidR="00C748A3" w:rsidRPr="00E75CC3" w14:paraId="6FF984C0"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E0E058"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Online tools for Research in Foreign Common Law Jurisdictions</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220B8D5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Dr E. Wells</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30397E9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Th. 2-3 (Wk. 6)</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28B98394" w14:textId="77777777" w:rsidR="00C748A3" w:rsidRPr="00E75CC3" w:rsidRDefault="00B06F20" w:rsidP="005F11F9">
            <w:pPr>
              <w:rPr>
                <w:rFonts w:asciiTheme="minorHAnsi" w:hAnsiTheme="minorHAnsi" w:cstheme="minorHAnsi"/>
                <w:color w:val="00B050"/>
                <w:szCs w:val="18"/>
              </w:rPr>
            </w:pPr>
            <w:hyperlink r:id="rId15"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7E425776"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63"/>
        </w:trPr>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66BE9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Common Law Sources for DLS students</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4AAACF5E"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15E2368C" w14:textId="6AEED9DB" w:rsidR="00C748A3" w:rsidRPr="00E75CC3" w:rsidRDefault="00E75CC3" w:rsidP="005F11F9">
            <w:pPr>
              <w:jc w:val="both"/>
              <w:rPr>
                <w:rFonts w:asciiTheme="minorHAnsi" w:hAnsiTheme="minorHAnsi" w:cstheme="minorHAnsi"/>
                <w:szCs w:val="18"/>
                <w:lang w:eastAsia="en-GB"/>
              </w:rPr>
            </w:pPr>
            <w:r>
              <w:rPr>
                <w:rFonts w:asciiTheme="minorHAnsi" w:hAnsiTheme="minorHAnsi" w:cstheme="minorHAnsi"/>
                <w:szCs w:val="18"/>
                <w:lang w:eastAsia="en-GB"/>
              </w:rPr>
              <w:t>M. </w:t>
            </w:r>
            <w:r w:rsidR="00C748A3" w:rsidRPr="00E75CC3">
              <w:rPr>
                <w:rFonts w:asciiTheme="minorHAnsi" w:hAnsiTheme="minorHAnsi" w:cstheme="minorHAnsi"/>
                <w:szCs w:val="18"/>
                <w:lang w:eastAsia="en-GB"/>
              </w:rPr>
              <w:t>10-12 (Wk. 5)</w:t>
            </w:r>
          </w:p>
          <w:p w14:paraId="225353D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 xml:space="preserve">W. 2-4 (Wk. 6) </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1C3C3FB" w14:textId="77777777" w:rsidR="00C748A3" w:rsidRPr="00E75CC3" w:rsidRDefault="00B06F20" w:rsidP="005F11F9">
            <w:pPr>
              <w:rPr>
                <w:rFonts w:asciiTheme="minorHAnsi" w:hAnsiTheme="minorHAnsi" w:cstheme="minorHAnsi"/>
                <w:color w:val="00B050"/>
                <w:szCs w:val="18"/>
              </w:rPr>
            </w:pPr>
            <w:hyperlink r:id="rId16"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2C60AE58"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223DA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Public International Law</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06A33BC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Dr E. Wells</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3F38350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Th.  2-3 (Wk. 7)</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6A57262E" w14:textId="77777777" w:rsidR="00C748A3" w:rsidRPr="00E75CC3" w:rsidRDefault="00B06F20" w:rsidP="005F11F9">
            <w:pPr>
              <w:rPr>
                <w:rFonts w:asciiTheme="minorHAnsi" w:hAnsiTheme="minorHAnsi" w:cstheme="minorHAnsi"/>
                <w:color w:val="00B050"/>
                <w:szCs w:val="18"/>
              </w:rPr>
            </w:pPr>
            <w:hyperlink r:id="rId17"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3AF37E58"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0D349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Human Rights Resources</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59A68D4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65866DC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Tu.  10-11 (Wk. 7)</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12F343A" w14:textId="77777777" w:rsidR="00C748A3" w:rsidRPr="00E75CC3" w:rsidRDefault="00B06F20" w:rsidP="005F11F9">
            <w:pPr>
              <w:rPr>
                <w:rFonts w:asciiTheme="minorHAnsi" w:hAnsiTheme="minorHAnsi" w:cstheme="minorHAnsi"/>
                <w:color w:val="00B050"/>
                <w:szCs w:val="18"/>
              </w:rPr>
            </w:pPr>
            <w:hyperlink r:id="rId18"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0A756CD0"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42D7C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Google Scholar</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615BBC2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174E61D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F. 2-3 (Wk. 7)</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350B3823" w14:textId="77777777" w:rsidR="00C748A3" w:rsidRPr="00E75CC3" w:rsidRDefault="00B06F20" w:rsidP="005F11F9">
            <w:pPr>
              <w:rPr>
                <w:rFonts w:asciiTheme="minorHAnsi" w:hAnsiTheme="minorHAnsi" w:cstheme="minorHAnsi"/>
                <w:color w:val="00B050"/>
                <w:szCs w:val="18"/>
              </w:rPr>
            </w:pPr>
            <w:hyperlink r:id="rId19"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354E1EE3"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DC0FB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USA Law Print Resources</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765413D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 xml:space="preserve">Mr R. </w:t>
            </w:r>
            <w:proofErr w:type="spellStart"/>
            <w:r w:rsidRPr="00E75CC3">
              <w:rPr>
                <w:rFonts w:asciiTheme="minorHAnsi" w:hAnsiTheme="minorHAnsi" w:cstheme="minorHAnsi"/>
                <w:szCs w:val="18"/>
                <w:lang w:eastAsia="en-GB"/>
              </w:rPr>
              <w:t>Richenburg</w:t>
            </w:r>
            <w:proofErr w:type="spellEnd"/>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1289B43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Tu. 10-11 (Wk. 8)</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47D44454" w14:textId="77777777" w:rsidR="00C748A3" w:rsidRPr="00E75CC3" w:rsidRDefault="00B06F20" w:rsidP="005F11F9">
            <w:pPr>
              <w:rPr>
                <w:rFonts w:asciiTheme="minorHAnsi" w:hAnsiTheme="minorHAnsi" w:cstheme="minorHAnsi"/>
                <w:color w:val="00B050"/>
                <w:szCs w:val="18"/>
              </w:rPr>
            </w:pPr>
            <w:hyperlink r:id="rId20"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45175D15"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103B22D" w14:textId="77777777" w:rsidR="00C748A3" w:rsidRPr="00E75CC3" w:rsidRDefault="00C748A3" w:rsidP="005F11F9">
            <w:pPr>
              <w:rPr>
                <w:rFonts w:asciiTheme="minorHAnsi" w:hAnsiTheme="minorHAnsi" w:cstheme="minorHAnsi"/>
                <w:szCs w:val="18"/>
                <w:lang w:eastAsia="en-GB"/>
              </w:rPr>
            </w:pPr>
            <w:r w:rsidRPr="00E75CC3">
              <w:rPr>
                <w:rFonts w:asciiTheme="minorHAnsi" w:hAnsiTheme="minorHAnsi" w:cstheme="minorHAnsi"/>
                <w:szCs w:val="18"/>
                <w:lang w:eastAsia="en-GB"/>
              </w:rPr>
              <w:lastRenderedPageBreak/>
              <w:t>Online tools for Research in Foreign Legal Traditions </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55D7154E" w14:textId="77777777" w:rsidR="00C748A3" w:rsidRPr="00E75CC3" w:rsidRDefault="00C748A3" w:rsidP="005F11F9">
            <w:pPr>
              <w:rPr>
                <w:rFonts w:asciiTheme="minorHAnsi" w:hAnsiTheme="minorHAnsi" w:cstheme="minorHAnsi"/>
                <w:szCs w:val="18"/>
                <w:lang w:eastAsia="en-GB"/>
              </w:rPr>
            </w:pPr>
            <w:r w:rsidRPr="00E75CC3">
              <w:rPr>
                <w:rFonts w:asciiTheme="minorHAnsi" w:hAnsiTheme="minorHAnsi" w:cstheme="minorHAnsi"/>
                <w:szCs w:val="18"/>
                <w:lang w:eastAsia="en-GB"/>
              </w:rPr>
              <w:t>Dr E. Wells</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37592A94" w14:textId="77777777" w:rsidR="00C748A3" w:rsidRPr="00E75CC3" w:rsidRDefault="00C748A3" w:rsidP="005F11F9">
            <w:pPr>
              <w:rPr>
                <w:rFonts w:asciiTheme="minorHAnsi" w:hAnsiTheme="minorHAnsi" w:cstheme="minorHAnsi"/>
                <w:szCs w:val="18"/>
                <w:lang w:eastAsia="en-GB"/>
              </w:rPr>
            </w:pPr>
            <w:r w:rsidRPr="00E75CC3">
              <w:rPr>
                <w:rFonts w:asciiTheme="minorHAnsi" w:hAnsiTheme="minorHAnsi" w:cstheme="minorHAnsi"/>
                <w:szCs w:val="18"/>
                <w:lang w:eastAsia="en-GB"/>
              </w:rPr>
              <w:t>Th. 2-3 (Wk. 8)</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2C3300D" w14:textId="77777777" w:rsidR="00C748A3" w:rsidRPr="00E75CC3" w:rsidRDefault="00B06F20" w:rsidP="005F11F9">
            <w:pPr>
              <w:rPr>
                <w:rFonts w:asciiTheme="minorHAnsi" w:hAnsiTheme="minorHAnsi" w:cstheme="minorHAnsi"/>
                <w:color w:val="00B050"/>
                <w:szCs w:val="18"/>
              </w:rPr>
            </w:pPr>
            <w:hyperlink r:id="rId21"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2F9BCE5B"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000" w:type="pct"/>
            <w:gridSpan w:val="4"/>
            <w:tcBorders>
              <w:top w:val="nil"/>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tcPr>
          <w:p w14:paraId="2C5AB9EF" w14:textId="77777777" w:rsidR="00C748A3" w:rsidRPr="00E75CC3" w:rsidRDefault="00C748A3" w:rsidP="005F11F9">
            <w:pPr>
              <w:rPr>
                <w:rFonts w:asciiTheme="minorHAnsi" w:hAnsiTheme="minorHAnsi" w:cstheme="minorHAnsi"/>
                <w:szCs w:val="18"/>
              </w:rPr>
            </w:pPr>
            <w:r w:rsidRPr="00E75CC3">
              <w:rPr>
                <w:rStyle w:val="Strong"/>
                <w:rFonts w:asciiTheme="minorHAnsi" w:eastAsiaTheme="minorHAnsi" w:hAnsiTheme="minorHAnsi" w:cstheme="minorHAnsi"/>
                <w:b/>
                <w:szCs w:val="18"/>
              </w:rPr>
              <w:t>Database Training</w:t>
            </w:r>
          </w:p>
        </w:tc>
      </w:tr>
      <w:tr w:rsidR="00C748A3" w:rsidRPr="00E75CC3" w14:paraId="44335DDF"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84C4F"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eastAsia="en-GB"/>
              </w:rPr>
              <w:t>Eur</w:t>
            </w:r>
            <w:proofErr w:type="spellEnd"/>
            <w:r w:rsidRPr="00E75CC3">
              <w:rPr>
                <w:rFonts w:asciiTheme="minorHAnsi" w:hAnsiTheme="minorHAnsi" w:cstheme="minorHAnsi"/>
                <w:szCs w:val="18"/>
                <w:lang w:eastAsia="en-GB"/>
              </w:rPr>
              <w:t>-LEX</w:t>
            </w:r>
          </w:p>
        </w:tc>
        <w:tc>
          <w:tcPr>
            <w:tcW w:w="11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A41E9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M. Watson</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370B1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F. 2-3 (Wk. 3)</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B0F852" w14:textId="77777777" w:rsidR="00C748A3" w:rsidRPr="00E75CC3" w:rsidRDefault="00B06F20" w:rsidP="005F11F9">
            <w:pPr>
              <w:rPr>
                <w:rFonts w:asciiTheme="minorHAnsi" w:hAnsiTheme="minorHAnsi" w:cstheme="minorHAnsi"/>
                <w:color w:val="00B050"/>
                <w:szCs w:val="18"/>
              </w:rPr>
            </w:pPr>
            <w:hyperlink r:id="rId22"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49491169"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A5061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Making the Most of Lexis Library</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32E6435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46B15A6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Th. 2-3 (Wk. 4)</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1CE64746" w14:textId="77777777" w:rsidR="00C748A3" w:rsidRPr="00E75CC3" w:rsidRDefault="00B06F20" w:rsidP="005F11F9">
            <w:pPr>
              <w:rPr>
                <w:rFonts w:asciiTheme="minorHAnsi" w:hAnsiTheme="minorHAnsi" w:cstheme="minorHAnsi"/>
                <w:color w:val="00B050"/>
                <w:szCs w:val="18"/>
              </w:rPr>
            </w:pPr>
            <w:hyperlink r:id="rId23"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19408D16"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2DBFD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Practical Law</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5D2554A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N. Patrick</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7C2D515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F. 2-3 (Wk. 4)</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195C201" w14:textId="77777777" w:rsidR="00C748A3" w:rsidRPr="00E75CC3" w:rsidRDefault="00B06F20" w:rsidP="005F11F9">
            <w:pPr>
              <w:rPr>
                <w:rFonts w:asciiTheme="minorHAnsi" w:hAnsiTheme="minorHAnsi" w:cstheme="minorHAnsi"/>
                <w:color w:val="00B050"/>
                <w:szCs w:val="18"/>
              </w:rPr>
            </w:pPr>
            <w:hyperlink r:id="rId24"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r w:rsidR="00C748A3" w:rsidRPr="00E75CC3" w14:paraId="266E11EF" w14:textId="77777777" w:rsidTr="005F1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8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714E0C"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Making the Most of Westlaw</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14:paraId="01CC000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Ms K .Jackson</w:t>
            </w:r>
          </w:p>
        </w:tc>
        <w:tc>
          <w:tcPr>
            <w:tcW w:w="859" w:type="pct"/>
            <w:tcBorders>
              <w:top w:val="nil"/>
              <w:left w:val="nil"/>
              <w:bottom w:val="single" w:sz="8" w:space="0" w:color="auto"/>
              <w:right w:val="single" w:sz="8" w:space="0" w:color="auto"/>
            </w:tcBorders>
            <w:tcMar>
              <w:top w:w="0" w:type="dxa"/>
              <w:left w:w="108" w:type="dxa"/>
              <w:bottom w:w="0" w:type="dxa"/>
              <w:right w:w="108" w:type="dxa"/>
            </w:tcMar>
          </w:tcPr>
          <w:p w14:paraId="0A299B9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eastAsia="en-GB"/>
              </w:rPr>
              <w:t>F. 2-3 (Wk. 5)</w:t>
            </w:r>
          </w:p>
        </w:tc>
        <w:tc>
          <w:tcPr>
            <w:tcW w:w="1132" w:type="pct"/>
            <w:tcBorders>
              <w:top w:val="nil"/>
              <w:left w:val="nil"/>
              <w:bottom w:val="single" w:sz="8" w:space="0" w:color="auto"/>
              <w:right w:val="single" w:sz="8" w:space="0" w:color="auto"/>
            </w:tcBorders>
            <w:tcMar>
              <w:top w:w="0" w:type="dxa"/>
              <w:left w:w="108" w:type="dxa"/>
              <w:bottom w:w="0" w:type="dxa"/>
              <w:right w:w="108" w:type="dxa"/>
            </w:tcMar>
          </w:tcPr>
          <w:p w14:paraId="79435057" w14:textId="77777777" w:rsidR="00C748A3" w:rsidRPr="00E75CC3" w:rsidRDefault="00B06F20" w:rsidP="005F11F9">
            <w:pPr>
              <w:rPr>
                <w:rFonts w:asciiTheme="minorHAnsi" w:hAnsiTheme="minorHAnsi" w:cstheme="minorHAnsi"/>
                <w:color w:val="00B050"/>
                <w:szCs w:val="18"/>
              </w:rPr>
            </w:pPr>
            <w:hyperlink r:id="rId25" w:history="1">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online on Microsoft Teams. Log into Canvas site to sign up for this session</w:t>
              </w:r>
            </w:hyperlink>
          </w:p>
        </w:tc>
      </w:tr>
    </w:tbl>
    <w:p w14:paraId="67B2BD96" w14:textId="77777777" w:rsidR="00C748A3" w:rsidRPr="00E75CC3" w:rsidRDefault="00C748A3" w:rsidP="00C748A3">
      <w:pPr>
        <w:rPr>
          <w:rFonts w:asciiTheme="minorHAnsi" w:hAnsiTheme="minorHAnsi" w:cstheme="minorHAnsi"/>
          <w:szCs w:val="18"/>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2402"/>
        <w:gridCol w:w="1820"/>
        <w:gridCol w:w="2351"/>
      </w:tblGrid>
      <w:tr w:rsidR="00C748A3" w:rsidRPr="00E75CC3" w14:paraId="1C967167" w14:textId="77777777" w:rsidTr="005F11F9">
        <w:trPr>
          <w:trHeight w:val="66"/>
        </w:trPr>
        <w:tc>
          <w:tcPr>
            <w:tcW w:w="5000" w:type="pct"/>
            <w:gridSpan w:val="4"/>
            <w:shd w:val="clear" w:color="auto" w:fill="A6A6A6" w:themeFill="background1" w:themeFillShade="A6"/>
          </w:tcPr>
          <w:p w14:paraId="4F20136F" w14:textId="77777777" w:rsidR="00C748A3" w:rsidRPr="00E75CC3" w:rsidRDefault="00C748A3" w:rsidP="005F11F9">
            <w:pPr>
              <w:pStyle w:val="Heading4"/>
              <w:rPr>
                <w:rFonts w:asciiTheme="minorHAnsi" w:hAnsiTheme="minorHAnsi" w:cstheme="minorHAnsi"/>
                <w:bCs w:val="0"/>
                <w:szCs w:val="18"/>
              </w:rPr>
            </w:pPr>
            <w:r w:rsidRPr="00E75CC3">
              <w:rPr>
                <w:rStyle w:val="Strong"/>
                <w:rFonts w:asciiTheme="minorHAnsi" w:hAnsiTheme="minorHAnsi" w:cstheme="minorHAnsi"/>
                <w:szCs w:val="18"/>
              </w:rPr>
              <w:t>LAW MODERATIONS</w:t>
            </w:r>
          </w:p>
        </w:tc>
      </w:tr>
      <w:tr w:rsidR="00C748A3" w:rsidRPr="00E75CC3" w14:paraId="75B70213" w14:textId="77777777" w:rsidTr="005F11F9">
        <w:trPr>
          <w:trHeight w:val="66"/>
        </w:trPr>
        <w:tc>
          <w:tcPr>
            <w:tcW w:w="5000" w:type="pct"/>
            <w:gridSpan w:val="4"/>
            <w:shd w:val="clear" w:color="auto" w:fill="BFBFBF" w:themeFill="background1" w:themeFillShade="BF"/>
          </w:tcPr>
          <w:p w14:paraId="52893B5B" w14:textId="77777777" w:rsidR="00C748A3" w:rsidRPr="00E75CC3" w:rsidRDefault="00C748A3" w:rsidP="005F11F9">
            <w:pPr>
              <w:pStyle w:val="Heading4"/>
              <w:rPr>
                <w:rFonts w:asciiTheme="minorHAnsi" w:hAnsiTheme="minorHAnsi" w:cstheme="minorHAnsi"/>
                <w:b w:val="0"/>
                <w:bCs w:val="0"/>
                <w:color w:val="FF0000"/>
                <w:szCs w:val="18"/>
              </w:rPr>
            </w:pPr>
            <w:r w:rsidRPr="00E75CC3">
              <w:rPr>
                <w:rStyle w:val="Strong"/>
                <w:rFonts w:asciiTheme="minorHAnsi" w:hAnsiTheme="minorHAnsi" w:cstheme="minorHAnsi"/>
              </w:rPr>
              <w:t>Induction Lectures</w:t>
            </w:r>
          </w:p>
        </w:tc>
      </w:tr>
      <w:tr w:rsidR="00C748A3" w:rsidRPr="00E75CC3" w14:paraId="261B3DA6" w14:textId="77777777" w:rsidTr="005F11F9">
        <w:trPr>
          <w:trHeight w:val="279"/>
        </w:trPr>
        <w:tc>
          <w:tcPr>
            <w:tcW w:w="1891" w:type="pct"/>
            <w:tcBorders>
              <w:bottom w:val="single" w:sz="4" w:space="0" w:color="auto"/>
            </w:tcBorders>
            <w:shd w:val="clear" w:color="auto" w:fill="FFFFFF" w:themeFill="background1"/>
          </w:tcPr>
          <w:p w14:paraId="08D781F3"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Welcome to Law at Oxford</w:t>
            </w:r>
          </w:p>
        </w:tc>
        <w:tc>
          <w:tcPr>
            <w:tcW w:w="1136" w:type="pct"/>
            <w:tcBorders>
              <w:bottom w:val="single" w:sz="4" w:space="0" w:color="auto"/>
            </w:tcBorders>
            <w:shd w:val="clear" w:color="auto" w:fill="FFFFFF" w:themeFill="background1"/>
          </w:tcPr>
          <w:p w14:paraId="4EA1023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Dean &amp; Associate Dean for Undergraduates</w:t>
            </w:r>
          </w:p>
        </w:tc>
        <w:tc>
          <w:tcPr>
            <w:tcW w:w="861" w:type="pct"/>
            <w:shd w:val="clear" w:color="auto" w:fill="FFFFFF" w:themeFill="background1"/>
          </w:tcPr>
          <w:p w14:paraId="11E002D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w:t>
            </w:r>
            <w:r w:rsidRPr="00E75CC3">
              <w:rPr>
                <w:rFonts w:asciiTheme="minorHAnsi" w:hAnsiTheme="minorHAnsi" w:cstheme="minorHAnsi"/>
                <w:lang w:val="el-GR"/>
              </w:rPr>
              <w:t xml:space="preserve"> </w:t>
            </w:r>
            <w:r w:rsidRPr="00E75CC3">
              <w:rPr>
                <w:rFonts w:asciiTheme="minorHAnsi" w:hAnsiTheme="minorHAnsi" w:cstheme="minorHAnsi"/>
              </w:rPr>
              <w:t>2-3 (Wk. 0)</w:t>
            </w:r>
          </w:p>
        </w:tc>
        <w:tc>
          <w:tcPr>
            <w:tcW w:w="1112" w:type="pct"/>
            <w:shd w:val="clear" w:color="auto" w:fill="FFFFFF" w:themeFill="background1"/>
          </w:tcPr>
          <w:p w14:paraId="59DA4879" w14:textId="77777777" w:rsidR="00C748A3" w:rsidRPr="00E75CC3" w:rsidRDefault="00C748A3" w:rsidP="005F11F9">
            <w:pPr>
              <w:rPr>
                <w:rFonts w:asciiTheme="minorHAnsi" w:hAnsiTheme="minorHAnsi" w:cstheme="minorHAnsi"/>
                <w:b/>
                <w:color w:val="FF0000"/>
              </w:rPr>
            </w:pPr>
            <w:r w:rsidRPr="00E75CC3">
              <w:rPr>
                <w:rFonts w:asciiTheme="minorHAnsi" w:hAnsiTheme="minorHAnsi" w:cstheme="minorHAnsi"/>
                <w:b/>
                <w:color w:val="ED7D31" w:themeColor="accent2"/>
              </w:rPr>
              <w:t>TBC</w:t>
            </w:r>
          </w:p>
        </w:tc>
      </w:tr>
      <w:tr w:rsidR="00C748A3" w:rsidRPr="00E75CC3" w14:paraId="21CAE75F" w14:textId="77777777" w:rsidTr="005F11F9">
        <w:trPr>
          <w:trHeight w:val="279"/>
        </w:trPr>
        <w:tc>
          <w:tcPr>
            <w:tcW w:w="1891" w:type="pct"/>
            <w:tcBorders>
              <w:bottom w:val="single" w:sz="4" w:space="0" w:color="auto"/>
            </w:tcBorders>
            <w:shd w:val="clear" w:color="auto" w:fill="FFFFFF" w:themeFill="background1"/>
          </w:tcPr>
          <w:p w14:paraId="7E18CE29"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An Introduction to Moderations Lectures in Law Part 1: Challenges</w:t>
            </w:r>
          </w:p>
        </w:tc>
        <w:tc>
          <w:tcPr>
            <w:tcW w:w="1136" w:type="pct"/>
            <w:tcBorders>
              <w:bottom w:val="single" w:sz="4" w:space="0" w:color="auto"/>
            </w:tcBorders>
            <w:shd w:val="clear" w:color="auto" w:fill="FFFFFF" w:themeFill="background1"/>
          </w:tcPr>
          <w:p w14:paraId="18A9F85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M. Dyson</w:t>
            </w:r>
          </w:p>
        </w:tc>
        <w:tc>
          <w:tcPr>
            <w:tcW w:w="861" w:type="pct"/>
            <w:shd w:val="clear" w:color="auto" w:fill="FFFFFF" w:themeFill="background1"/>
          </w:tcPr>
          <w:p w14:paraId="4BA864B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3-4 (Wk. 0)</w:t>
            </w:r>
          </w:p>
        </w:tc>
        <w:tc>
          <w:tcPr>
            <w:tcW w:w="1112" w:type="pct"/>
            <w:shd w:val="clear" w:color="auto" w:fill="FFFFFF" w:themeFill="background1"/>
          </w:tcPr>
          <w:p w14:paraId="162B9A4B" w14:textId="77777777" w:rsidR="00C748A3" w:rsidRPr="00E75CC3" w:rsidRDefault="00B06F20" w:rsidP="005F11F9">
            <w:pPr>
              <w:rPr>
                <w:rFonts w:asciiTheme="minorHAnsi" w:hAnsiTheme="minorHAnsi" w:cstheme="minorHAnsi"/>
                <w:color w:val="FF0000"/>
              </w:rPr>
            </w:pPr>
            <w:hyperlink r:id="rId26"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4259D1A5" w14:textId="77777777" w:rsidTr="005F11F9">
        <w:trPr>
          <w:trHeight w:val="279"/>
        </w:trPr>
        <w:tc>
          <w:tcPr>
            <w:tcW w:w="1891" w:type="pct"/>
            <w:tcBorders>
              <w:bottom w:val="single" w:sz="4" w:space="0" w:color="auto"/>
            </w:tcBorders>
            <w:shd w:val="clear" w:color="auto" w:fill="FFFFFF" w:themeFill="background1"/>
          </w:tcPr>
          <w:p w14:paraId="001ADCDD"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An Introduction to Moderations Lectures in Law Part 2: Writing like a lawyer</w:t>
            </w:r>
          </w:p>
        </w:tc>
        <w:tc>
          <w:tcPr>
            <w:tcW w:w="1136" w:type="pct"/>
            <w:tcBorders>
              <w:bottom w:val="single" w:sz="4" w:space="0" w:color="auto"/>
            </w:tcBorders>
            <w:shd w:val="clear" w:color="auto" w:fill="FFFFFF" w:themeFill="background1"/>
          </w:tcPr>
          <w:p w14:paraId="2197CA5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M. Dyson</w:t>
            </w:r>
          </w:p>
        </w:tc>
        <w:tc>
          <w:tcPr>
            <w:tcW w:w="861" w:type="pct"/>
            <w:shd w:val="clear" w:color="auto" w:fill="FFFFFF" w:themeFill="background1"/>
          </w:tcPr>
          <w:p w14:paraId="573A9DC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4-5 (Wk. 0)</w:t>
            </w:r>
          </w:p>
        </w:tc>
        <w:tc>
          <w:tcPr>
            <w:tcW w:w="1112" w:type="pct"/>
            <w:shd w:val="clear" w:color="auto" w:fill="FFFFFF" w:themeFill="background1"/>
          </w:tcPr>
          <w:p w14:paraId="7EC40DFE" w14:textId="77777777" w:rsidR="00C748A3" w:rsidRPr="00E75CC3" w:rsidRDefault="00B06F20" w:rsidP="005F11F9">
            <w:pPr>
              <w:rPr>
                <w:rFonts w:asciiTheme="minorHAnsi" w:hAnsiTheme="minorHAnsi" w:cstheme="minorHAnsi"/>
                <w:color w:val="FF0000"/>
              </w:rPr>
            </w:pPr>
            <w:hyperlink r:id="rId27"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013E5BE" w14:textId="77777777" w:rsidTr="005F11F9">
        <w:trPr>
          <w:trHeight w:val="279"/>
        </w:trPr>
        <w:tc>
          <w:tcPr>
            <w:tcW w:w="5000" w:type="pct"/>
            <w:gridSpan w:val="4"/>
            <w:tcBorders>
              <w:top w:val="single" w:sz="4" w:space="0" w:color="auto"/>
              <w:left w:val="single" w:sz="4" w:space="0" w:color="auto"/>
              <w:bottom w:val="single" w:sz="4" w:space="0" w:color="auto"/>
            </w:tcBorders>
            <w:shd w:val="clear" w:color="auto" w:fill="BFBFBF" w:themeFill="background1" w:themeFillShade="BF"/>
          </w:tcPr>
          <w:p w14:paraId="0ACC70E6"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Constitutional Law</w:t>
            </w:r>
          </w:p>
        </w:tc>
      </w:tr>
      <w:tr w:rsidR="00C748A3" w:rsidRPr="00E75CC3" w14:paraId="1B7F01DC" w14:textId="77777777" w:rsidTr="005F11F9">
        <w:trPr>
          <w:trHeight w:val="279"/>
        </w:trPr>
        <w:tc>
          <w:tcPr>
            <w:tcW w:w="1891" w:type="pct"/>
            <w:tcBorders>
              <w:top w:val="single" w:sz="4" w:space="0" w:color="auto"/>
            </w:tcBorders>
            <w:shd w:val="clear" w:color="auto" w:fill="FFFFFF" w:themeFill="background1"/>
          </w:tcPr>
          <w:p w14:paraId="7661A115"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sz w:val="20"/>
              </w:rPr>
              <w:t>Introduction to Constitutional Law</w:t>
            </w:r>
          </w:p>
        </w:tc>
        <w:tc>
          <w:tcPr>
            <w:tcW w:w="1136" w:type="pct"/>
            <w:tcBorders>
              <w:top w:val="single" w:sz="4" w:space="0" w:color="auto"/>
            </w:tcBorders>
            <w:shd w:val="clear" w:color="auto" w:fill="FFFFFF" w:themeFill="background1"/>
          </w:tcPr>
          <w:p w14:paraId="1A6D948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Dr O. Butler, Prof R. Ekins, Prof P. Eleftheriadis, Dr H. Hooper, Prof J. Rowbottom, Dr J. Turner &amp; Dr P. Yowell,</w:t>
            </w:r>
          </w:p>
        </w:tc>
        <w:tc>
          <w:tcPr>
            <w:tcW w:w="861" w:type="pct"/>
            <w:shd w:val="clear" w:color="auto" w:fill="FFFFFF" w:themeFill="background1"/>
          </w:tcPr>
          <w:p w14:paraId="78E78FC0" w14:textId="77777777" w:rsidR="00C748A3" w:rsidRPr="00E75CC3" w:rsidRDefault="00C748A3" w:rsidP="005F11F9">
            <w:pPr>
              <w:spacing w:line="252" w:lineRule="auto"/>
              <w:rPr>
                <w:rFonts w:asciiTheme="minorHAnsi" w:hAnsiTheme="minorHAnsi" w:cstheme="minorHAnsi"/>
                <w:szCs w:val="18"/>
                <w:lang w:val="en-US"/>
              </w:rPr>
            </w:pPr>
            <w:r w:rsidRPr="00E75CC3">
              <w:rPr>
                <w:rFonts w:asciiTheme="minorHAnsi" w:hAnsiTheme="minorHAnsi" w:cstheme="minorHAnsi"/>
                <w:szCs w:val="18"/>
                <w:lang w:val="en-US"/>
              </w:rPr>
              <w:t>M. 1-2 (Wks. 1-4)</w:t>
            </w:r>
          </w:p>
          <w:p w14:paraId="6682A5FE"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lang w:val="en-US"/>
              </w:rPr>
              <w:t>Tu. 1-2 (Wks. 1-4)</w:t>
            </w:r>
          </w:p>
        </w:tc>
        <w:tc>
          <w:tcPr>
            <w:tcW w:w="1112" w:type="pct"/>
            <w:shd w:val="clear" w:color="auto" w:fill="FFFFFF" w:themeFill="background1"/>
          </w:tcPr>
          <w:p w14:paraId="3D26FB2F" w14:textId="77777777" w:rsidR="00C748A3" w:rsidRPr="00E75CC3" w:rsidRDefault="00B06F20" w:rsidP="005F11F9">
            <w:pPr>
              <w:rPr>
                <w:rFonts w:asciiTheme="minorHAnsi" w:hAnsiTheme="minorHAnsi" w:cstheme="minorHAnsi"/>
                <w:color w:val="00B050"/>
              </w:rPr>
            </w:pPr>
            <w:hyperlink r:id="rId28"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5B9B41F3" w14:textId="77777777" w:rsidTr="005F11F9">
        <w:tc>
          <w:tcPr>
            <w:tcW w:w="5000" w:type="pct"/>
            <w:gridSpan w:val="4"/>
            <w:shd w:val="clear" w:color="auto" w:fill="BFBFBF" w:themeFill="background1" w:themeFillShade="BF"/>
          </w:tcPr>
          <w:p w14:paraId="727708D8"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Criminal Law</w:t>
            </w:r>
          </w:p>
        </w:tc>
      </w:tr>
      <w:tr w:rsidR="00C748A3" w:rsidRPr="00E75CC3" w14:paraId="0CADAF4C" w14:textId="77777777" w:rsidTr="005F11F9">
        <w:trPr>
          <w:trHeight w:val="133"/>
        </w:trPr>
        <w:tc>
          <w:tcPr>
            <w:tcW w:w="1891" w:type="pct"/>
            <w:shd w:val="clear" w:color="auto" w:fill="auto"/>
          </w:tcPr>
          <w:p w14:paraId="6E3DEE4D"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 xml:space="preserve">The General Part: </w:t>
            </w:r>
            <w:proofErr w:type="spellStart"/>
            <w:r w:rsidRPr="00E75CC3">
              <w:rPr>
                <w:rFonts w:asciiTheme="minorHAnsi" w:hAnsiTheme="minorHAnsi" w:cstheme="minorHAnsi"/>
                <w:lang w:val="en-US"/>
              </w:rPr>
              <w:t>Actus</w:t>
            </w:r>
            <w:proofErr w:type="spellEnd"/>
            <w:r w:rsidRPr="00E75CC3">
              <w:rPr>
                <w:rFonts w:asciiTheme="minorHAnsi" w:hAnsiTheme="minorHAnsi" w:cstheme="minorHAnsi"/>
                <w:lang w:val="en-US"/>
              </w:rPr>
              <w:t xml:space="preserve"> Reus and </w:t>
            </w:r>
            <w:proofErr w:type="spellStart"/>
            <w:r w:rsidRPr="00E75CC3">
              <w:rPr>
                <w:rFonts w:asciiTheme="minorHAnsi" w:hAnsiTheme="minorHAnsi" w:cstheme="minorHAnsi"/>
                <w:lang w:val="en-US"/>
              </w:rPr>
              <w:t>Mens</w:t>
            </w:r>
            <w:proofErr w:type="spellEnd"/>
            <w:r w:rsidRPr="00E75CC3">
              <w:rPr>
                <w:rFonts w:asciiTheme="minorHAnsi" w:hAnsiTheme="minorHAnsi" w:cstheme="minorHAnsi"/>
                <w:lang w:val="en-US"/>
              </w:rPr>
              <w:t xml:space="preserve"> Rea </w:t>
            </w:r>
          </w:p>
        </w:tc>
        <w:tc>
          <w:tcPr>
            <w:tcW w:w="1136" w:type="pct"/>
            <w:shd w:val="clear" w:color="auto" w:fill="auto"/>
          </w:tcPr>
          <w:p w14:paraId="58EBF6CF"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Prof G. Lamond</w:t>
            </w:r>
          </w:p>
        </w:tc>
        <w:tc>
          <w:tcPr>
            <w:tcW w:w="861" w:type="pct"/>
            <w:shd w:val="clear" w:color="auto" w:fill="auto"/>
          </w:tcPr>
          <w:p w14:paraId="6F684055"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Tu. 2-4 (Wk. 1)</w:t>
            </w:r>
          </w:p>
          <w:p w14:paraId="0D78F49E"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 xml:space="preserve">F. 1-3 (Wk. 1) </w:t>
            </w:r>
          </w:p>
          <w:p w14:paraId="744D0F10"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Tu. 2-4 (Wk. 2)</w:t>
            </w:r>
          </w:p>
          <w:p w14:paraId="4B47C575" w14:textId="77777777" w:rsidR="00C748A3" w:rsidRPr="00E75CC3" w:rsidRDefault="00C748A3" w:rsidP="005F11F9">
            <w:pPr>
              <w:rPr>
                <w:rFonts w:asciiTheme="minorHAnsi" w:hAnsiTheme="minorHAnsi" w:cstheme="minorHAnsi"/>
              </w:rPr>
            </w:pPr>
          </w:p>
        </w:tc>
        <w:tc>
          <w:tcPr>
            <w:tcW w:w="1112" w:type="pct"/>
            <w:shd w:val="clear" w:color="auto" w:fill="auto"/>
          </w:tcPr>
          <w:p w14:paraId="1B6F0208" w14:textId="77777777" w:rsidR="00C748A3" w:rsidRPr="00E75CC3" w:rsidRDefault="00B06F20" w:rsidP="005F11F9">
            <w:pPr>
              <w:rPr>
                <w:rFonts w:asciiTheme="minorHAnsi" w:hAnsiTheme="minorHAnsi" w:cstheme="minorHAnsi"/>
                <w:color w:val="00B050"/>
              </w:rPr>
            </w:pPr>
            <w:hyperlink r:id="rId29"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409F7668" w14:textId="77777777" w:rsidTr="005F11F9">
        <w:trPr>
          <w:trHeight w:val="133"/>
        </w:trPr>
        <w:tc>
          <w:tcPr>
            <w:tcW w:w="1891" w:type="pct"/>
            <w:shd w:val="clear" w:color="auto" w:fill="auto"/>
          </w:tcPr>
          <w:p w14:paraId="7E2AA789"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Homicide</w:t>
            </w:r>
          </w:p>
        </w:tc>
        <w:tc>
          <w:tcPr>
            <w:tcW w:w="1136" w:type="pct"/>
            <w:shd w:val="clear" w:color="auto" w:fill="auto"/>
          </w:tcPr>
          <w:p w14:paraId="456A241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Williams</w:t>
            </w:r>
          </w:p>
        </w:tc>
        <w:tc>
          <w:tcPr>
            <w:tcW w:w="861" w:type="pct"/>
            <w:shd w:val="clear" w:color="auto" w:fill="auto"/>
          </w:tcPr>
          <w:p w14:paraId="13F645DE"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F. 1-3 (Wk. 2)</w:t>
            </w:r>
          </w:p>
          <w:p w14:paraId="69E31722" w14:textId="77777777" w:rsidR="00C748A3" w:rsidRPr="00E75CC3" w:rsidRDefault="00C748A3" w:rsidP="005F11F9">
            <w:pPr>
              <w:rPr>
                <w:rFonts w:asciiTheme="minorHAnsi" w:hAnsiTheme="minorHAnsi" w:cstheme="minorHAnsi"/>
                <w:lang w:val="en-US"/>
              </w:rPr>
            </w:pPr>
          </w:p>
          <w:p w14:paraId="47FB6A1D" w14:textId="77777777" w:rsidR="00C748A3" w:rsidRPr="00E75CC3" w:rsidRDefault="00C748A3" w:rsidP="005F11F9">
            <w:pPr>
              <w:rPr>
                <w:rFonts w:asciiTheme="minorHAnsi" w:hAnsiTheme="minorHAnsi" w:cstheme="minorHAnsi"/>
                <w:lang w:val="en-US"/>
              </w:rPr>
            </w:pPr>
          </w:p>
          <w:p w14:paraId="1322B08E" w14:textId="77777777" w:rsidR="00C748A3" w:rsidRPr="00E75CC3" w:rsidRDefault="00C748A3" w:rsidP="005F11F9">
            <w:pPr>
              <w:rPr>
                <w:rFonts w:asciiTheme="minorHAnsi" w:hAnsiTheme="minorHAnsi" w:cstheme="minorHAnsi"/>
                <w:lang w:val="en-US"/>
              </w:rPr>
            </w:pPr>
          </w:p>
          <w:p w14:paraId="34DBFF25" w14:textId="77777777" w:rsidR="00C748A3" w:rsidRPr="00E75CC3" w:rsidRDefault="00C748A3" w:rsidP="005F11F9">
            <w:pPr>
              <w:rPr>
                <w:rFonts w:asciiTheme="minorHAnsi" w:hAnsiTheme="minorHAnsi" w:cstheme="minorHAnsi"/>
                <w:lang w:val="en-US"/>
              </w:rPr>
            </w:pPr>
          </w:p>
          <w:p w14:paraId="76D7F3D2" w14:textId="77777777" w:rsidR="00C748A3" w:rsidRPr="00E75CC3" w:rsidRDefault="00C748A3" w:rsidP="005F11F9">
            <w:pPr>
              <w:rPr>
                <w:rFonts w:asciiTheme="minorHAnsi" w:hAnsiTheme="minorHAnsi" w:cstheme="minorHAnsi"/>
                <w:lang w:val="en-US"/>
              </w:rPr>
            </w:pPr>
          </w:p>
          <w:p w14:paraId="55B1C722"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Tu. 2-4 (Wk. 3)</w:t>
            </w:r>
          </w:p>
        </w:tc>
        <w:tc>
          <w:tcPr>
            <w:tcW w:w="1112" w:type="pct"/>
            <w:shd w:val="clear" w:color="auto" w:fill="auto"/>
          </w:tcPr>
          <w:p w14:paraId="20314955" w14:textId="77777777" w:rsidR="00C748A3" w:rsidRPr="00E75CC3" w:rsidRDefault="00B06F20" w:rsidP="005F11F9">
            <w:pPr>
              <w:rPr>
                <w:rFonts w:asciiTheme="minorHAnsi" w:hAnsiTheme="minorHAnsi" w:cstheme="minorHAnsi"/>
                <w:color w:val="00B050"/>
                <w:szCs w:val="18"/>
              </w:rPr>
            </w:pPr>
            <w:hyperlink r:id="rId30"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p w14:paraId="1DD6FD86" w14:textId="77777777" w:rsidR="00C748A3" w:rsidRPr="00E75CC3" w:rsidRDefault="00C748A3" w:rsidP="005F11F9">
            <w:pPr>
              <w:rPr>
                <w:rFonts w:asciiTheme="minorHAnsi" w:hAnsiTheme="minorHAnsi" w:cstheme="minorHAnsi"/>
                <w:color w:val="00B050"/>
              </w:rPr>
            </w:pPr>
          </w:p>
          <w:p w14:paraId="5BC8C7A2" w14:textId="77777777" w:rsidR="00C748A3" w:rsidRPr="00E75CC3" w:rsidRDefault="00B06F20" w:rsidP="005F11F9">
            <w:pPr>
              <w:rPr>
                <w:rFonts w:asciiTheme="minorHAnsi" w:hAnsiTheme="minorHAnsi" w:cstheme="minorHAnsi"/>
                <w:color w:val="00B050"/>
              </w:rPr>
            </w:pPr>
            <w:hyperlink r:id="rId31" w:anchor="module_102015" w:history="1">
              <w:r w:rsidR="00C748A3" w:rsidRPr="00E75CC3">
                <w:rPr>
                  <w:rStyle w:val="Hyperlink"/>
                  <w:rFonts w:asciiTheme="minorHAnsi" w:hAnsiTheme="minorHAnsi" w:cstheme="minorHAnsi"/>
                </w:rPr>
                <w:t>Log into Canvas course page to find a link to join the</w:t>
              </w:r>
              <w:r w:rsidR="00C748A3" w:rsidRPr="00E75CC3">
                <w:rPr>
                  <w:rStyle w:val="Hyperlink"/>
                  <w:rFonts w:asciiTheme="minorHAnsi" w:hAnsiTheme="minorHAnsi" w:cstheme="minorHAnsi"/>
                  <w:color w:val="FF0000"/>
                </w:rPr>
                <w:t xml:space="preserve"> live</w:t>
              </w:r>
              <w:r w:rsidR="00C748A3" w:rsidRPr="00E75CC3">
                <w:rPr>
                  <w:rStyle w:val="Hyperlink"/>
                  <w:rFonts w:asciiTheme="minorHAnsi" w:hAnsiTheme="minorHAnsi" w:cstheme="minorHAnsi"/>
                </w:rPr>
                <w:t xml:space="preserve"> lecture the date/time shown</w:t>
              </w:r>
            </w:hyperlink>
          </w:p>
        </w:tc>
      </w:tr>
      <w:tr w:rsidR="00C748A3" w:rsidRPr="00E75CC3" w14:paraId="4270B29E" w14:textId="77777777" w:rsidTr="005F11F9">
        <w:trPr>
          <w:trHeight w:val="133"/>
        </w:trPr>
        <w:tc>
          <w:tcPr>
            <w:tcW w:w="1891" w:type="pct"/>
            <w:shd w:val="clear" w:color="auto" w:fill="auto"/>
          </w:tcPr>
          <w:p w14:paraId="408E447B"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Non-Fatal Offences Against the Person</w:t>
            </w:r>
          </w:p>
        </w:tc>
        <w:tc>
          <w:tcPr>
            <w:tcW w:w="1136" w:type="pct"/>
            <w:shd w:val="clear" w:color="auto" w:fill="auto"/>
          </w:tcPr>
          <w:p w14:paraId="2CE5EE3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C. Elves</w:t>
            </w:r>
          </w:p>
        </w:tc>
        <w:tc>
          <w:tcPr>
            <w:tcW w:w="861" w:type="pct"/>
            <w:shd w:val="clear" w:color="auto" w:fill="auto"/>
          </w:tcPr>
          <w:p w14:paraId="0BF06B0E"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F. 1-3 (Wk. 3)</w:t>
            </w:r>
          </w:p>
          <w:p w14:paraId="2147BEF8" w14:textId="77777777" w:rsidR="00C748A3" w:rsidRPr="00E75CC3" w:rsidRDefault="00C748A3" w:rsidP="005F11F9">
            <w:pPr>
              <w:rPr>
                <w:rFonts w:asciiTheme="minorHAnsi" w:hAnsiTheme="minorHAnsi" w:cstheme="minorHAnsi"/>
              </w:rPr>
            </w:pPr>
            <w:proofErr w:type="spellStart"/>
            <w:r w:rsidRPr="00E75CC3">
              <w:rPr>
                <w:rFonts w:asciiTheme="minorHAnsi" w:hAnsiTheme="minorHAnsi" w:cstheme="minorHAnsi"/>
                <w:lang w:val="en-US"/>
              </w:rPr>
              <w:t>Tu</w:t>
            </w:r>
            <w:proofErr w:type="spellEnd"/>
            <w:r w:rsidRPr="00E75CC3">
              <w:rPr>
                <w:rFonts w:asciiTheme="minorHAnsi" w:hAnsiTheme="minorHAnsi" w:cstheme="minorHAnsi"/>
                <w:lang w:val="en-US"/>
              </w:rPr>
              <w:t xml:space="preserve"> 2-4 (Wk. 4) </w:t>
            </w:r>
          </w:p>
        </w:tc>
        <w:tc>
          <w:tcPr>
            <w:tcW w:w="1112" w:type="pct"/>
            <w:shd w:val="clear" w:color="auto" w:fill="auto"/>
          </w:tcPr>
          <w:p w14:paraId="5876037D" w14:textId="77777777" w:rsidR="00C748A3" w:rsidRPr="00E75CC3" w:rsidRDefault="00B06F20" w:rsidP="005F11F9">
            <w:pPr>
              <w:rPr>
                <w:rFonts w:asciiTheme="minorHAnsi" w:hAnsiTheme="minorHAnsi" w:cstheme="minorHAnsi"/>
                <w:color w:val="00B050"/>
                <w:szCs w:val="18"/>
              </w:rPr>
            </w:pPr>
            <w:hyperlink r:id="rId32"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16844808" w14:textId="77777777" w:rsidTr="005F11F9">
        <w:trPr>
          <w:trHeight w:val="269"/>
        </w:trPr>
        <w:tc>
          <w:tcPr>
            <w:tcW w:w="1891" w:type="pct"/>
            <w:shd w:val="clear" w:color="auto" w:fill="auto"/>
          </w:tcPr>
          <w:p w14:paraId="788139ED"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Sexual Offences Doctrine</w:t>
            </w:r>
          </w:p>
        </w:tc>
        <w:tc>
          <w:tcPr>
            <w:tcW w:w="1136" w:type="pct"/>
            <w:shd w:val="clear" w:color="auto" w:fill="auto"/>
          </w:tcPr>
          <w:p w14:paraId="109833D5" w14:textId="77777777" w:rsidR="00C748A3" w:rsidRPr="00E75CC3" w:rsidRDefault="00C748A3" w:rsidP="005F11F9">
            <w:pPr>
              <w:rPr>
                <w:rFonts w:asciiTheme="minorHAnsi" w:hAnsiTheme="minorHAnsi" w:cstheme="minorHAnsi"/>
              </w:rPr>
            </w:pPr>
            <w:proofErr w:type="spellStart"/>
            <w:r w:rsidRPr="00E75CC3">
              <w:rPr>
                <w:rFonts w:asciiTheme="minorHAnsi" w:hAnsiTheme="minorHAnsi" w:cstheme="minorHAnsi"/>
                <w:lang w:val="en-US"/>
              </w:rPr>
              <w:t>Dr</w:t>
            </w:r>
            <w:proofErr w:type="spellEnd"/>
            <w:r w:rsidRPr="00E75CC3">
              <w:rPr>
                <w:rFonts w:asciiTheme="minorHAnsi" w:hAnsiTheme="minorHAnsi" w:cstheme="minorHAnsi"/>
                <w:lang w:val="en-US"/>
              </w:rPr>
              <w:t xml:space="preserve"> K. Greasley</w:t>
            </w:r>
          </w:p>
        </w:tc>
        <w:tc>
          <w:tcPr>
            <w:tcW w:w="861" w:type="pct"/>
            <w:shd w:val="clear" w:color="auto" w:fill="auto"/>
          </w:tcPr>
          <w:p w14:paraId="3A093A3C"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F. 1-3 (Wk. 4)</w:t>
            </w:r>
          </w:p>
          <w:p w14:paraId="0F0BF10F" w14:textId="77777777" w:rsidR="00C748A3" w:rsidRPr="00E75CC3" w:rsidRDefault="00C748A3" w:rsidP="005F11F9">
            <w:pPr>
              <w:rPr>
                <w:rFonts w:asciiTheme="minorHAnsi" w:hAnsiTheme="minorHAnsi" w:cstheme="minorHAnsi"/>
              </w:rPr>
            </w:pPr>
          </w:p>
        </w:tc>
        <w:tc>
          <w:tcPr>
            <w:tcW w:w="1112" w:type="pct"/>
            <w:shd w:val="clear" w:color="auto" w:fill="auto"/>
          </w:tcPr>
          <w:p w14:paraId="582B7715" w14:textId="77777777" w:rsidR="00C748A3" w:rsidRPr="00E75CC3" w:rsidRDefault="00B06F20" w:rsidP="005F11F9">
            <w:pPr>
              <w:rPr>
                <w:rFonts w:asciiTheme="minorHAnsi" w:hAnsiTheme="minorHAnsi" w:cstheme="minorHAnsi"/>
                <w:color w:val="00B050"/>
                <w:szCs w:val="18"/>
              </w:rPr>
            </w:pPr>
            <w:hyperlink r:id="rId33"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132057F3" w14:textId="77777777" w:rsidTr="005F11F9">
        <w:trPr>
          <w:trHeight w:val="272"/>
        </w:trPr>
        <w:tc>
          <w:tcPr>
            <w:tcW w:w="1891" w:type="pct"/>
            <w:shd w:val="clear" w:color="auto" w:fill="auto"/>
          </w:tcPr>
          <w:p w14:paraId="6BCC27DB"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Sexual Offences Theory</w:t>
            </w:r>
          </w:p>
        </w:tc>
        <w:tc>
          <w:tcPr>
            <w:tcW w:w="1136" w:type="pct"/>
            <w:shd w:val="clear" w:color="auto" w:fill="auto"/>
          </w:tcPr>
          <w:p w14:paraId="1221EB4E" w14:textId="77777777" w:rsidR="00C748A3" w:rsidRPr="00E75CC3" w:rsidRDefault="00C748A3" w:rsidP="005F11F9">
            <w:pPr>
              <w:rPr>
                <w:rFonts w:asciiTheme="minorHAnsi" w:hAnsiTheme="minorHAnsi" w:cstheme="minorHAnsi"/>
                <w:lang w:val="en-US"/>
              </w:rPr>
            </w:pPr>
            <w:proofErr w:type="spellStart"/>
            <w:r w:rsidRPr="00E75CC3">
              <w:rPr>
                <w:rFonts w:asciiTheme="minorHAnsi" w:hAnsiTheme="minorHAnsi" w:cstheme="minorHAnsi"/>
                <w:lang w:val="en-US"/>
              </w:rPr>
              <w:t>Dr</w:t>
            </w:r>
            <w:proofErr w:type="spellEnd"/>
            <w:r w:rsidRPr="00E75CC3">
              <w:rPr>
                <w:rFonts w:asciiTheme="minorHAnsi" w:hAnsiTheme="minorHAnsi" w:cstheme="minorHAnsi"/>
                <w:lang w:val="en-US"/>
              </w:rPr>
              <w:t xml:space="preserve"> K. Greasley</w:t>
            </w:r>
          </w:p>
        </w:tc>
        <w:tc>
          <w:tcPr>
            <w:tcW w:w="861" w:type="pct"/>
            <w:shd w:val="clear" w:color="auto" w:fill="auto"/>
          </w:tcPr>
          <w:p w14:paraId="3A4CD4CC"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Tu. 2-4 (Wk. 5)</w:t>
            </w:r>
          </w:p>
        </w:tc>
        <w:tc>
          <w:tcPr>
            <w:tcW w:w="1112" w:type="pct"/>
            <w:shd w:val="clear" w:color="auto" w:fill="auto"/>
          </w:tcPr>
          <w:p w14:paraId="6D13B8A7" w14:textId="77777777" w:rsidR="00C748A3" w:rsidRPr="00E75CC3" w:rsidRDefault="00B06F20" w:rsidP="005F11F9">
            <w:pPr>
              <w:rPr>
                <w:rStyle w:val="Hyperlink"/>
                <w:rFonts w:asciiTheme="minorHAnsi" w:hAnsiTheme="minorHAnsi" w:cstheme="minorHAnsi"/>
                <w:szCs w:val="18"/>
              </w:rPr>
            </w:pPr>
            <w:hyperlink r:id="rId34"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p w14:paraId="308C5833" w14:textId="4CDD9E6E" w:rsidR="00E75CC3" w:rsidRPr="00E75CC3" w:rsidRDefault="00E75CC3" w:rsidP="005F11F9">
            <w:pPr>
              <w:rPr>
                <w:rFonts w:asciiTheme="minorHAnsi" w:hAnsiTheme="minorHAnsi" w:cstheme="minorHAnsi"/>
                <w:color w:val="00B050"/>
                <w:szCs w:val="18"/>
              </w:rPr>
            </w:pPr>
          </w:p>
        </w:tc>
      </w:tr>
      <w:tr w:rsidR="00C748A3" w:rsidRPr="00E75CC3" w14:paraId="7C1F04F2" w14:textId="77777777" w:rsidTr="005F11F9">
        <w:trPr>
          <w:trHeight w:val="133"/>
        </w:trPr>
        <w:tc>
          <w:tcPr>
            <w:tcW w:w="1891" w:type="pct"/>
            <w:shd w:val="clear" w:color="auto" w:fill="auto"/>
          </w:tcPr>
          <w:p w14:paraId="5ADABA53"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Complicity</w:t>
            </w:r>
          </w:p>
          <w:p w14:paraId="142AF313" w14:textId="77777777" w:rsidR="00C748A3" w:rsidRPr="00E75CC3" w:rsidRDefault="00C748A3" w:rsidP="005F11F9">
            <w:pPr>
              <w:rPr>
                <w:rFonts w:asciiTheme="minorHAnsi" w:hAnsiTheme="minorHAnsi" w:cstheme="minorHAnsi"/>
                <w:lang w:val="en-US"/>
              </w:rPr>
            </w:pPr>
          </w:p>
        </w:tc>
        <w:tc>
          <w:tcPr>
            <w:tcW w:w="1136" w:type="pct"/>
            <w:shd w:val="clear" w:color="auto" w:fill="auto"/>
          </w:tcPr>
          <w:p w14:paraId="4EBBC91D" w14:textId="77777777" w:rsidR="00C748A3" w:rsidRPr="00E75CC3" w:rsidRDefault="00C748A3" w:rsidP="005F11F9">
            <w:pPr>
              <w:rPr>
                <w:rFonts w:asciiTheme="minorHAnsi" w:hAnsiTheme="minorHAnsi" w:cstheme="minorHAnsi"/>
                <w:lang w:val="en-US"/>
              </w:rPr>
            </w:pPr>
            <w:proofErr w:type="spellStart"/>
            <w:r w:rsidRPr="00E75CC3">
              <w:rPr>
                <w:rFonts w:asciiTheme="minorHAnsi" w:hAnsiTheme="minorHAnsi" w:cstheme="minorHAnsi"/>
                <w:lang w:val="en-US"/>
              </w:rPr>
              <w:t>Dr</w:t>
            </w:r>
            <w:proofErr w:type="spellEnd"/>
            <w:r w:rsidRPr="00E75CC3">
              <w:rPr>
                <w:rFonts w:asciiTheme="minorHAnsi" w:hAnsiTheme="minorHAnsi" w:cstheme="minorHAnsi"/>
                <w:lang w:val="en-US"/>
              </w:rPr>
              <w:t xml:space="preserve"> M. Dyson</w:t>
            </w:r>
          </w:p>
          <w:p w14:paraId="151F33A1" w14:textId="77777777" w:rsidR="00C748A3" w:rsidRPr="00E75CC3" w:rsidRDefault="00C748A3" w:rsidP="005F11F9">
            <w:pPr>
              <w:rPr>
                <w:rFonts w:asciiTheme="minorHAnsi" w:hAnsiTheme="minorHAnsi" w:cstheme="minorHAnsi"/>
                <w:lang w:val="en-US"/>
              </w:rPr>
            </w:pPr>
          </w:p>
          <w:p w14:paraId="690C7603" w14:textId="77777777" w:rsidR="00C748A3" w:rsidRPr="00E75CC3" w:rsidRDefault="00C748A3" w:rsidP="005F11F9">
            <w:pPr>
              <w:rPr>
                <w:rFonts w:asciiTheme="minorHAnsi" w:hAnsiTheme="minorHAnsi" w:cstheme="minorHAnsi"/>
              </w:rPr>
            </w:pPr>
          </w:p>
        </w:tc>
        <w:tc>
          <w:tcPr>
            <w:tcW w:w="861" w:type="pct"/>
            <w:shd w:val="clear" w:color="auto" w:fill="auto"/>
          </w:tcPr>
          <w:p w14:paraId="1E1838B8"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F. 1-3 (Wk. 5)</w:t>
            </w:r>
          </w:p>
          <w:p w14:paraId="2244A657"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Tu. 2-4 (Wk. 6)</w:t>
            </w:r>
          </w:p>
          <w:p w14:paraId="3EAE13A0"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 xml:space="preserve">F. 1-3 (Wk. 6) </w:t>
            </w:r>
          </w:p>
          <w:p w14:paraId="3733A78F" w14:textId="77777777" w:rsidR="00C748A3" w:rsidRPr="00E75CC3" w:rsidRDefault="00C748A3" w:rsidP="005F11F9">
            <w:pPr>
              <w:rPr>
                <w:rFonts w:asciiTheme="minorHAnsi" w:hAnsiTheme="minorHAnsi" w:cstheme="minorHAnsi"/>
                <w:lang w:val="en-US"/>
              </w:rPr>
            </w:pPr>
          </w:p>
          <w:p w14:paraId="53AFE8E6" w14:textId="77777777" w:rsidR="00C748A3" w:rsidRPr="00E75CC3" w:rsidRDefault="00C748A3" w:rsidP="005F11F9">
            <w:pPr>
              <w:rPr>
                <w:rFonts w:asciiTheme="minorHAnsi" w:hAnsiTheme="minorHAnsi" w:cstheme="minorHAnsi"/>
                <w:lang w:val="en-US"/>
              </w:rPr>
            </w:pPr>
          </w:p>
          <w:p w14:paraId="4F6F6EC8" w14:textId="607C8226"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F. 1-2 (Wks. 5 &amp; 6)</w:t>
            </w:r>
          </w:p>
          <w:p w14:paraId="00F9BEE9" w14:textId="77777777" w:rsidR="00C748A3" w:rsidRPr="00E75CC3" w:rsidRDefault="00C748A3" w:rsidP="005F11F9">
            <w:pPr>
              <w:rPr>
                <w:rFonts w:asciiTheme="minorHAnsi" w:hAnsiTheme="minorHAnsi" w:cstheme="minorHAnsi"/>
              </w:rPr>
            </w:pPr>
          </w:p>
        </w:tc>
        <w:tc>
          <w:tcPr>
            <w:tcW w:w="1112" w:type="pct"/>
            <w:shd w:val="clear" w:color="auto" w:fill="auto"/>
          </w:tcPr>
          <w:p w14:paraId="081D925E" w14:textId="77777777" w:rsidR="00C748A3" w:rsidRPr="00E75CC3" w:rsidRDefault="00B06F20" w:rsidP="005F11F9">
            <w:pPr>
              <w:rPr>
                <w:rStyle w:val="Hyperlink"/>
                <w:rFonts w:asciiTheme="minorHAnsi" w:hAnsiTheme="minorHAnsi" w:cstheme="minorHAnsi"/>
                <w:szCs w:val="18"/>
              </w:rPr>
            </w:pPr>
            <w:hyperlink r:id="rId35"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p w14:paraId="0E364FA2" w14:textId="1563A470" w:rsidR="00C748A3" w:rsidRPr="00E75CC3" w:rsidRDefault="00C748A3" w:rsidP="005F11F9">
            <w:pPr>
              <w:rPr>
                <w:rFonts w:asciiTheme="minorHAnsi" w:hAnsiTheme="minorHAnsi" w:cstheme="minorHAnsi"/>
              </w:rPr>
            </w:pPr>
          </w:p>
          <w:p w14:paraId="61846B78" w14:textId="77777777" w:rsidR="00C748A3" w:rsidRPr="00E75CC3" w:rsidRDefault="00C748A3" w:rsidP="005F11F9">
            <w:pPr>
              <w:rPr>
                <w:rFonts w:asciiTheme="minorHAnsi" w:hAnsiTheme="minorHAnsi" w:cstheme="minorHAnsi"/>
                <w:color w:val="000000"/>
              </w:rPr>
            </w:pPr>
            <w:r w:rsidRPr="00E75CC3">
              <w:rPr>
                <w:rFonts w:asciiTheme="minorHAnsi" w:hAnsiTheme="minorHAnsi" w:cstheme="minorHAnsi"/>
                <w:szCs w:val="18"/>
                <w:lang w:val="en-US"/>
              </w:rPr>
              <w:t xml:space="preserve">Joining the </w:t>
            </w:r>
            <w:hyperlink r:id="rId36" w:anchor="module_102015" w:history="1">
              <w:r w:rsidRPr="00E75CC3">
                <w:rPr>
                  <w:rStyle w:val="Hyperlink"/>
                  <w:rFonts w:asciiTheme="minorHAnsi" w:hAnsiTheme="minorHAnsi" w:cstheme="minorHAnsi"/>
                  <w:szCs w:val="18"/>
                  <w:lang w:val="en-US"/>
                </w:rPr>
                <w:t>‘Criminal Law: LIVE Q&amp;A’</w:t>
              </w:r>
            </w:hyperlink>
            <w:r w:rsidRPr="00E75CC3">
              <w:rPr>
                <w:rFonts w:asciiTheme="minorHAnsi" w:hAnsiTheme="minorHAnsi" w:cstheme="minorHAnsi"/>
                <w:szCs w:val="18"/>
                <w:lang w:val="en-US"/>
              </w:rPr>
              <w:t xml:space="preserve"> is strongly </w:t>
            </w:r>
            <w:r w:rsidRPr="00E75CC3">
              <w:rPr>
                <w:rFonts w:asciiTheme="minorHAnsi" w:hAnsiTheme="minorHAnsi" w:cstheme="minorHAnsi"/>
                <w:szCs w:val="18"/>
                <w:lang w:val="en-US"/>
              </w:rPr>
              <w:lastRenderedPageBreak/>
              <w:t xml:space="preserve">recommended: </w:t>
            </w:r>
            <w:r w:rsidRPr="00E75CC3">
              <w:rPr>
                <w:rFonts w:asciiTheme="minorHAnsi" w:hAnsiTheme="minorHAnsi" w:cstheme="minorHAnsi"/>
                <w:color w:val="000000"/>
              </w:rPr>
              <w:t>it will cover Complicity and any other topics required</w:t>
            </w:r>
          </w:p>
          <w:p w14:paraId="254250B5" w14:textId="2399E21E" w:rsidR="00090113" w:rsidRPr="00E75CC3" w:rsidRDefault="00090113" w:rsidP="005F11F9">
            <w:pPr>
              <w:rPr>
                <w:rFonts w:asciiTheme="minorHAnsi" w:hAnsiTheme="minorHAnsi" w:cstheme="minorHAnsi"/>
              </w:rPr>
            </w:pPr>
          </w:p>
        </w:tc>
      </w:tr>
      <w:tr w:rsidR="00C748A3" w:rsidRPr="00E75CC3" w14:paraId="4F97EE83" w14:textId="77777777" w:rsidTr="005F11F9">
        <w:trPr>
          <w:trHeight w:val="133"/>
        </w:trPr>
        <w:tc>
          <w:tcPr>
            <w:tcW w:w="1891" w:type="pct"/>
            <w:shd w:val="clear" w:color="auto" w:fill="auto"/>
          </w:tcPr>
          <w:p w14:paraId="4D0DA5E9"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lastRenderedPageBreak/>
              <w:t>Inchoate Offences</w:t>
            </w:r>
          </w:p>
        </w:tc>
        <w:tc>
          <w:tcPr>
            <w:tcW w:w="1136" w:type="pct"/>
            <w:shd w:val="clear" w:color="auto" w:fill="auto"/>
          </w:tcPr>
          <w:p w14:paraId="1FA2A800" w14:textId="77777777" w:rsidR="00C748A3" w:rsidRPr="00E75CC3" w:rsidRDefault="00C748A3" w:rsidP="005F11F9">
            <w:pPr>
              <w:rPr>
                <w:rFonts w:asciiTheme="minorHAnsi" w:hAnsiTheme="minorHAnsi" w:cstheme="minorHAnsi"/>
              </w:rPr>
            </w:pPr>
            <w:proofErr w:type="spellStart"/>
            <w:r w:rsidRPr="00E75CC3">
              <w:rPr>
                <w:rFonts w:asciiTheme="minorHAnsi" w:hAnsiTheme="minorHAnsi" w:cstheme="minorHAnsi"/>
                <w:lang w:val="en-US"/>
              </w:rPr>
              <w:t>Dr</w:t>
            </w:r>
            <w:proofErr w:type="spellEnd"/>
            <w:r w:rsidRPr="00E75CC3">
              <w:rPr>
                <w:rFonts w:asciiTheme="minorHAnsi" w:hAnsiTheme="minorHAnsi" w:cstheme="minorHAnsi"/>
                <w:lang w:val="en-US"/>
              </w:rPr>
              <w:t xml:space="preserve"> J. Turner</w:t>
            </w:r>
          </w:p>
        </w:tc>
        <w:tc>
          <w:tcPr>
            <w:tcW w:w="861" w:type="pct"/>
            <w:shd w:val="clear" w:color="auto" w:fill="auto"/>
          </w:tcPr>
          <w:p w14:paraId="3E13BEFF"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Tu. 2-4 (Wk. 7)</w:t>
            </w:r>
          </w:p>
          <w:p w14:paraId="169322EB"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F. 1-3 (Wk. 7)</w:t>
            </w:r>
          </w:p>
        </w:tc>
        <w:tc>
          <w:tcPr>
            <w:tcW w:w="1112" w:type="pct"/>
            <w:shd w:val="clear" w:color="auto" w:fill="auto"/>
          </w:tcPr>
          <w:p w14:paraId="25AF4287" w14:textId="77777777" w:rsidR="00C748A3" w:rsidRPr="00E75CC3" w:rsidRDefault="00B06F20" w:rsidP="005F11F9">
            <w:pPr>
              <w:rPr>
                <w:rFonts w:asciiTheme="minorHAnsi" w:hAnsiTheme="minorHAnsi" w:cstheme="minorHAnsi"/>
                <w:color w:val="00B050"/>
                <w:szCs w:val="18"/>
              </w:rPr>
            </w:pPr>
            <w:hyperlink r:id="rId37"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0B1ACCBA" w14:textId="77777777" w:rsidTr="005F11F9">
        <w:trPr>
          <w:trHeight w:val="133"/>
        </w:trPr>
        <w:tc>
          <w:tcPr>
            <w:tcW w:w="1891" w:type="pct"/>
            <w:shd w:val="clear" w:color="auto" w:fill="auto"/>
          </w:tcPr>
          <w:p w14:paraId="12A5FDA5"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 xml:space="preserve">The General Part II: </w:t>
            </w:r>
            <w:proofErr w:type="spellStart"/>
            <w:r w:rsidRPr="00E75CC3">
              <w:rPr>
                <w:rFonts w:asciiTheme="minorHAnsi" w:hAnsiTheme="minorHAnsi" w:cstheme="minorHAnsi"/>
                <w:lang w:val="en-US"/>
              </w:rPr>
              <w:t>Actus</w:t>
            </w:r>
            <w:proofErr w:type="spellEnd"/>
            <w:r w:rsidRPr="00E75CC3">
              <w:rPr>
                <w:rFonts w:asciiTheme="minorHAnsi" w:hAnsiTheme="minorHAnsi" w:cstheme="minorHAnsi"/>
                <w:lang w:val="en-US"/>
              </w:rPr>
              <w:t xml:space="preserve"> Reus and </w:t>
            </w:r>
            <w:proofErr w:type="spellStart"/>
            <w:r w:rsidRPr="00E75CC3">
              <w:rPr>
                <w:rFonts w:asciiTheme="minorHAnsi" w:hAnsiTheme="minorHAnsi" w:cstheme="minorHAnsi"/>
                <w:lang w:val="en-US"/>
              </w:rPr>
              <w:t>Mens</w:t>
            </w:r>
            <w:proofErr w:type="spellEnd"/>
            <w:r w:rsidRPr="00E75CC3">
              <w:rPr>
                <w:rFonts w:asciiTheme="minorHAnsi" w:hAnsiTheme="minorHAnsi" w:cstheme="minorHAnsi"/>
                <w:lang w:val="en-US"/>
              </w:rPr>
              <w:t xml:space="preserve"> Rea</w:t>
            </w:r>
          </w:p>
        </w:tc>
        <w:tc>
          <w:tcPr>
            <w:tcW w:w="1136" w:type="pct"/>
            <w:shd w:val="clear" w:color="auto" w:fill="auto"/>
          </w:tcPr>
          <w:p w14:paraId="0500658E"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Prof G. Lamond</w:t>
            </w:r>
          </w:p>
        </w:tc>
        <w:tc>
          <w:tcPr>
            <w:tcW w:w="861" w:type="pct"/>
            <w:shd w:val="clear" w:color="auto" w:fill="auto"/>
          </w:tcPr>
          <w:p w14:paraId="7B44BE6A"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val="en-US"/>
              </w:rPr>
              <w:t>Tu. 2-4 (Wk. 8)</w:t>
            </w:r>
          </w:p>
        </w:tc>
        <w:tc>
          <w:tcPr>
            <w:tcW w:w="1112" w:type="pct"/>
            <w:shd w:val="clear" w:color="auto" w:fill="auto"/>
          </w:tcPr>
          <w:p w14:paraId="1749F3CD" w14:textId="77777777" w:rsidR="00C748A3" w:rsidRPr="00E75CC3" w:rsidRDefault="00B06F20" w:rsidP="005F11F9">
            <w:pPr>
              <w:rPr>
                <w:rFonts w:asciiTheme="minorHAnsi" w:hAnsiTheme="minorHAnsi" w:cstheme="minorHAnsi"/>
                <w:color w:val="00B050"/>
                <w:szCs w:val="18"/>
              </w:rPr>
            </w:pPr>
            <w:hyperlink r:id="rId38"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5E11FBC9" w14:textId="77777777" w:rsidTr="005F11F9">
        <w:trPr>
          <w:trHeight w:val="133"/>
        </w:trPr>
        <w:tc>
          <w:tcPr>
            <w:tcW w:w="1891" w:type="pct"/>
            <w:shd w:val="clear" w:color="auto" w:fill="auto"/>
          </w:tcPr>
          <w:p w14:paraId="1E2CB977"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A Critical Introduction to Capacity and Insanity</w:t>
            </w:r>
          </w:p>
        </w:tc>
        <w:tc>
          <w:tcPr>
            <w:tcW w:w="1136" w:type="pct"/>
            <w:shd w:val="clear" w:color="auto" w:fill="auto"/>
          </w:tcPr>
          <w:p w14:paraId="34D3BF0E" w14:textId="77777777" w:rsidR="00C748A3" w:rsidRPr="00E75CC3" w:rsidRDefault="00C748A3" w:rsidP="005F11F9">
            <w:pPr>
              <w:rPr>
                <w:rFonts w:asciiTheme="minorHAnsi" w:hAnsiTheme="minorHAnsi" w:cstheme="minorHAnsi"/>
                <w:lang w:val="en-US"/>
              </w:rPr>
            </w:pPr>
            <w:proofErr w:type="spellStart"/>
            <w:r w:rsidRPr="00E75CC3">
              <w:rPr>
                <w:rFonts w:asciiTheme="minorHAnsi" w:hAnsiTheme="minorHAnsi" w:cstheme="minorHAnsi"/>
                <w:lang w:val="en-US"/>
              </w:rPr>
              <w:t>Dr</w:t>
            </w:r>
            <w:proofErr w:type="spellEnd"/>
            <w:r w:rsidRPr="00E75CC3">
              <w:rPr>
                <w:rFonts w:asciiTheme="minorHAnsi" w:hAnsiTheme="minorHAnsi" w:cstheme="minorHAnsi"/>
                <w:lang w:val="en-US"/>
              </w:rPr>
              <w:t xml:space="preserve"> R. Willis</w:t>
            </w:r>
          </w:p>
        </w:tc>
        <w:tc>
          <w:tcPr>
            <w:tcW w:w="861" w:type="pct"/>
            <w:shd w:val="clear" w:color="auto" w:fill="auto"/>
          </w:tcPr>
          <w:p w14:paraId="3A555819"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F. 1-3 (Wk. 8)</w:t>
            </w:r>
          </w:p>
        </w:tc>
        <w:tc>
          <w:tcPr>
            <w:tcW w:w="1112" w:type="pct"/>
            <w:shd w:val="clear" w:color="auto" w:fill="auto"/>
          </w:tcPr>
          <w:p w14:paraId="77219304" w14:textId="77777777" w:rsidR="00C748A3" w:rsidRPr="00E75CC3" w:rsidRDefault="00B06F20" w:rsidP="005F11F9">
            <w:pPr>
              <w:rPr>
                <w:rFonts w:asciiTheme="minorHAnsi" w:hAnsiTheme="minorHAnsi" w:cstheme="minorHAnsi"/>
              </w:rPr>
            </w:pPr>
            <w:hyperlink r:id="rId39"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500E5A3B" w14:textId="77777777" w:rsidTr="005F11F9">
        <w:trPr>
          <w:trHeight w:val="133"/>
        </w:trPr>
        <w:tc>
          <w:tcPr>
            <w:tcW w:w="1891" w:type="pct"/>
            <w:shd w:val="clear" w:color="auto" w:fill="auto"/>
          </w:tcPr>
          <w:p w14:paraId="72F52742"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szCs w:val="18"/>
                <w:lang w:val="en-US"/>
              </w:rPr>
              <w:t>Criminal Law: LIVE Q&amp;A</w:t>
            </w:r>
          </w:p>
        </w:tc>
        <w:tc>
          <w:tcPr>
            <w:tcW w:w="1136" w:type="pct"/>
            <w:shd w:val="clear" w:color="auto" w:fill="auto"/>
          </w:tcPr>
          <w:p w14:paraId="41EFF5A1" w14:textId="77777777" w:rsidR="00C748A3" w:rsidRPr="00E75CC3" w:rsidRDefault="00C748A3" w:rsidP="005F11F9">
            <w:pPr>
              <w:rPr>
                <w:rFonts w:asciiTheme="minorHAnsi" w:hAnsiTheme="minorHAnsi" w:cstheme="minorHAnsi"/>
                <w:lang w:val="en-US"/>
              </w:rPr>
            </w:pPr>
            <w:proofErr w:type="spellStart"/>
            <w:r w:rsidRPr="00E75CC3">
              <w:rPr>
                <w:rFonts w:asciiTheme="minorHAnsi" w:hAnsiTheme="minorHAnsi" w:cstheme="minorHAnsi"/>
                <w:lang w:val="en-US"/>
              </w:rPr>
              <w:t>Dr</w:t>
            </w:r>
            <w:proofErr w:type="spellEnd"/>
            <w:r w:rsidRPr="00E75CC3">
              <w:rPr>
                <w:rFonts w:asciiTheme="minorHAnsi" w:hAnsiTheme="minorHAnsi" w:cstheme="minorHAnsi"/>
                <w:lang w:val="en-US"/>
              </w:rPr>
              <w:t xml:space="preserve"> M. Dyson</w:t>
            </w:r>
          </w:p>
          <w:p w14:paraId="2DAEF5A2" w14:textId="77777777" w:rsidR="00C748A3" w:rsidRPr="00E75CC3" w:rsidRDefault="00C748A3" w:rsidP="005F11F9">
            <w:pPr>
              <w:rPr>
                <w:rFonts w:asciiTheme="minorHAnsi" w:hAnsiTheme="minorHAnsi" w:cstheme="minorHAnsi"/>
                <w:lang w:val="en-US"/>
              </w:rPr>
            </w:pPr>
          </w:p>
        </w:tc>
        <w:tc>
          <w:tcPr>
            <w:tcW w:w="861" w:type="pct"/>
            <w:shd w:val="clear" w:color="auto" w:fill="auto"/>
          </w:tcPr>
          <w:p w14:paraId="2C122105"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szCs w:val="18"/>
                <w:lang w:val="en-US"/>
              </w:rPr>
              <w:t>F. 1-2 (Wks. 5 &amp; 6)</w:t>
            </w:r>
          </w:p>
        </w:tc>
        <w:tc>
          <w:tcPr>
            <w:tcW w:w="1112" w:type="pct"/>
            <w:shd w:val="clear" w:color="auto" w:fill="auto"/>
          </w:tcPr>
          <w:p w14:paraId="4E897623" w14:textId="77777777" w:rsidR="00C748A3" w:rsidRPr="00E75CC3" w:rsidRDefault="00B06F20" w:rsidP="005F11F9">
            <w:pPr>
              <w:pStyle w:val="xmsonormal"/>
              <w:spacing w:line="252" w:lineRule="auto"/>
              <w:jc w:val="both"/>
              <w:rPr>
                <w:rFonts w:asciiTheme="minorHAnsi" w:hAnsiTheme="minorHAnsi" w:cstheme="minorHAnsi"/>
                <w:sz w:val="22"/>
                <w:szCs w:val="22"/>
              </w:rPr>
            </w:pPr>
            <w:hyperlink r:id="rId40" w:anchor="module_102015" w:history="1">
              <w:r w:rsidR="00C748A3" w:rsidRPr="00E75CC3">
                <w:rPr>
                  <w:rStyle w:val="Hyperlink"/>
                  <w:rFonts w:asciiTheme="minorHAnsi" w:hAnsiTheme="minorHAnsi" w:cstheme="minorHAnsi"/>
                  <w:sz w:val="18"/>
                  <w:szCs w:val="18"/>
                  <w:lang w:val="en-US"/>
                </w:rPr>
                <w:t xml:space="preserve">Log into Canvas course page to find the link to join the </w:t>
              </w:r>
              <w:r w:rsidR="00C748A3" w:rsidRPr="00E75CC3">
                <w:rPr>
                  <w:rStyle w:val="Hyperlink"/>
                  <w:rFonts w:asciiTheme="minorHAnsi" w:hAnsiTheme="minorHAnsi" w:cstheme="minorHAnsi"/>
                  <w:color w:val="FF0000"/>
                  <w:sz w:val="18"/>
                  <w:szCs w:val="18"/>
                  <w:lang w:val="en-US"/>
                </w:rPr>
                <w:t>live</w:t>
              </w:r>
              <w:r w:rsidR="00C748A3" w:rsidRPr="00E75CC3">
                <w:rPr>
                  <w:rStyle w:val="Hyperlink"/>
                  <w:rFonts w:asciiTheme="minorHAnsi" w:hAnsiTheme="minorHAnsi" w:cstheme="minorHAnsi"/>
                  <w:sz w:val="18"/>
                  <w:szCs w:val="18"/>
                  <w:lang w:val="en-US"/>
                </w:rPr>
                <w:t xml:space="preserve"> sessions on Microsoft Teams on the dates/times shown</w:t>
              </w:r>
            </w:hyperlink>
          </w:p>
          <w:p w14:paraId="0A85F4D6" w14:textId="77777777" w:rsidR="00C748A3" w:rsidRPr="00E75CC3" w:rsidRDefault="00C748A3" w:rsidP="005F11F9">
            <w:pPr>
              <w:rPr>
                <w:rFonts w:asciiTheme="minorHAnsi" w:hAnsiTheme="minorHAnsi" w:cstheme="minorHAnsi"/>
              </w:rPr>
            </w:pPr>
          </w:p>
        </w:tc>
      </w:tr>
      <w:tr w:rsidR="00C748A3" w:rsidRPr="00E75CC3" w14:paraId="4698C7B6" w14:textId="77777777" w:rsidTr="005F11F9">
        <w:trPr>
          <w:trHeight w:val="296"/>
        </w:trPr>
        <w:tc>
          <w:tcPr>
            <w:tcW w:w="5000" w:type="pct"/>
            <w:gridSpan w:val="4"/>
            <w:shd w:val="clear" w:color="auto" w:fill="BFBFBF" w:themeFill="background1" w:themeFillShade="BF"/>
          </w:tcPr>
          <w:p w14:paraId="51A874E1"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A Roman Introduction to Private Law </w:t>
            </w:r>
          </w:p>
        </w:tc>
      </w:tr>
      <w:tr w:rsidR="00C748A3" w:rsidRPr="00E75CC3" w14:paraId="3B9E6845" w14:textId="77777777" w:rsidTr="005F11F9">
        <w:tc>
          <w:tcPr>
            <w:tcW w:w="1891" w:type="pct"/>
            <w:shd w:val="clear" w:color="auto" w:fill="auto"/>
          </w:tcPr>
          <w:p w14:paraId="6E326123" w14:textId="77777777" w:rsidR="00C748A3" w:rsidRPr="00E75CC3" w:rsidRDefault="00C748A3" w:rsidP="005F11F9">
            <w:pPr>
              <w:rPr>
                <w:rStyle w:val="Strong"/>
                <w:rFonts w:asciiTheme="minorHAnsi" w:hAnsiTheme="minorHAnsi" w:cstheme="minorHAnsi"/>
              </w:rPr>
            </w:pPr>
            <w:bookmarkStart w:id="2" w:name="OLE_LINK1"/>
            <w:r w:rsidRPr="00E75CC3">
              <w:rPr>
                <w:rStyle w:val="Strong"/>
                <w:rFonts w:asciiTheme="minorHAnsi" w:hAnsiTheme="minorHAnsi" w:cstheme="minorHAnsi"/>
              </w:rPr>
              <w:t>Sources of Law and the Scheme of the Institutes</w:t>
            </w:r>
            <w:bookmarkEnd w:id="2"/>
          </w:p>
        </w:tc>
        <w:tc>
          <w:tcPr>
            <w:tcW w:w="1136" w:type="pct"/>
            <w:shd w:val="clear" w:color="auto" w:fill="auto"/>
          </w:tcPr>
          <w:p w14:paraId="1DC57B9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W. Ernst</w:t>
            </w:r>
          </w:p>
        </w:tc>
        <w:tc>
          <w:tcPr>
            <w:tcW w:w="861" w:type="pct"/>
            <w:shd w:val="clear" w:color="auto" w:fill="auto"/>
          </w:tcPr>
          <w:p w14:paraId="3C2438A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 3-5 (Wks.1-3)  </w:t>
            </w:r>
          </w:p>
        </w:tc>
        <w:tc>
          <w:tcPr>
            <w:tcW w:w="1112" w:type="pct"/>
            <w:shd w:val="clear" w:color="auto" w:fill="auto"/>
          </w:tcPr>
          <w:p w14:paraId="549D8FB1" w14:textId="77777777" w:rsidR="00C748A3" w:rsidRPr="00E75CC3" w:rsidRDefault="00B06F20" w:rsidP="005F11F9">
            <w:pPr>
              <w:rPr>
                <w:rFonts w:asciiTheme="minorHAnsi" w:hAnsiTheme="minorHAnsi" w:cstheme="minorHAnsi"/>
                <w:color w:val="00B050"/>
              </w:rPr>
            </w:pPr>
            <w:hyperlink r:id="rId41" w:history="1">
              <w:r w:rsidR="00C748A3" w:rsidRPr="00E75CC3">
                <w:rPr>
                  <w:rStyle w:val="Hyperlink"/>
                  <w:rFonts w:asciiTheme="minorHAnsi" w:hAnsiTheme="minorHAnsi" w:cstheme="minorHAnsi"/>
                </w:rPr>
                <w:t xml:space="preserve">Log into Canvas course page to find a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the dates/times shown</w:t>
              </w:r>
            </w:hyperlink>
          </w:p>
        </w:tc>
      </w:tr>
      <w:tr w:rsidR="00C748A3" w:rsidRPr="00E75CC3" w14:paraId="3B1B10F3" w14:textId="77777777" w:rsidTr="005F11F9">
        <w:tc>
          <w:tcPr>
            <w:tcW w:w="1891" w:type="pct"/>
            <w:shd w:val="clear" w:color="auto" w:fill="auto"/>
          </w:tcPr>
          <w:p w14:paraId="4712F948"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The Empire in Context</w:t>
            </w:r>
          </w:p>
        </w:tc>
        <w:tc>
          <w:tcPr>
            <w:tcW w:w="1136" w:type="pct"/>
            <w:shd w:val="clear" w:color="auto" w:fill="auto"/>
          </w:tcPr>
          <w:p w14:paraId="3DF20D4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W. Ernst</w:t>
            </w:r>
          </w:p>
        </w:tc>
        <w:tc>
          <w:tcPr>
            <w:tcW w:w="861" w:type="pct"/>
            <w:shd w:val="clear" w:color="auto" w:fill="auto"/>
          </w:tcPr>
          <w:p w14:paraId="09F5547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 3-5 (Wk. 4)  </w:t>
            </w:r>
          </w:p>
        </w:tc>
        <w:tc>
          <w:tcPr>
            <w:tcW w:w="1112" w:type="pct"/>
            <w:shd w:val="clear" w:color="auto" w:fill="auto"/>
          </w:tcPr>
          <w:p w14:paraId="23B6E926" w14:textId="77777777" w:rsidR="00C748A3" w:rsidRPr="00E75CC3" w:rsidRDefault="00B06F20" w:rsidP="005F11F9">
            <w:pPr>
              <w:rPr>
                <w:rFonts w:asciiTheme="minorHAnsi" w:hAnsiTheme="minorHAnsi" w:cstheme="minorHAnsi"/>
                <w:color w:val="00B050"/>
              </w:rPr>
            </w:pPr>
            <w:hyperlink r:id="rId42" w:history="1">
              <w:r w:rsidR="00C748A3" w:rsidRPr="00E75CC3">
                <w:rPr>
                  <w:rStyle w:val="Hyperlink"/>
                  <w:rFonts w:asciiTheme="minorHAnsi" w:hAnsiTheme="minorHAnsi" w:cstheme="minorHAnsi"/>
                </w:rPr>
                <w:t xml:space="preserve">Log into Canvas course page to find a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the dates/times shown</w:t>
              </w:r>
            </w:hyperlink>
          </w:p>
        </w:tc>
      </w:tr>
      <w:tr w:rsidR="00C748A3" w:rsidRPr="00E75CC3" w14:paraId="616E9C55" w14:textId="77777777" w:rsidTr="005F11F9">
        <w:tc>
          <w:tcPr>
            <w:tcW w:w="1891" w:type="pct"/>
            <w:shd w:val="clear" w:color="auto" w:fill="auto"/>
          </w:tcPr>
          <w:p w14:paraId="18661252"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Property</w:t>
            </w:r>
          </w:p>
        </w:tc>
        <w:tc>
          <w:tcPr>
            <w:tcW w:w="1136" w:type="pct"/>
            <w:shd w:val="clear" w:color="auto" w:fill="auto"/>
          </w:tcPr>
          <w:p w14:paraId="1ED997A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Dr J. Sampson</w:t>
            </w:r>
          </w:p>
        </w:tc>
        <w:tc>
          <w:tcPr>
            <w:tcW w:w="861" w:type="pct"/>
            <w:shd w:val="clear" w:color="auto" w:fill="auto"/>
          </w:tcPr>
          <w:p w14:paraId="1C9C910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4-6 (Wks. 5-8)</w:t>
            </w:r>
          </w:p>
        </w:tc>
        <w:tc>
          <w:tcPr>
            <w:tcW w:w="1112" w:type="pct"/>
            <w:shd w:val="clear" w:color="auto" w:fill="auto"/>
          </w:tcPr>
          <w:p w14:paraId="3D758B52" w14:textId="77777777" w:rsidR="00C748A3" w:rsidRPr="00E75CC3" w:rsidRDefault="00B06F20" w:rsidP="005F11F9">
            <w:pPr>
              <w:rPr>
                <w:rFonts w:asciiTheme="minorHAnsi" w:hAnsiTheme="minorHAnsi" w:cstheme="minorHAnsi"/>
                <w:color w:val="00B050"/>
              </w:rPr>
            </w:pPr>
            <w:hyperlink r:id="rId43"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4FC75B78" w14:textId="77777777" w:rsidTr="005F11F9">
        <w:trPr>
          <w:trHeight w:val="307"/>
        </w:trPr>
        <w:tc>
          <w:tcPr>
            <w:tcW w:w="5000" w:type="pct"/>
            <w:gridSpan w:val="4"/>
            <w:shd w:val="clear" w:color="auto" w:fill="BFBFBF" w:themeFill="background1" w:themeFillShade="BF"/>
          </w:tcPr>
          <w:p w14:paraId="6B705705"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Legal Research Skills and Mooting Programme: Part 1: Finding and Using Sources on Reading Lists</w:t>
            </w:r>
          </w:p>
        </w:tc>
      </w:tr>
      <w:tr w:rsidR="00C748A3" w:rsidRPr="00E75CC3" w14:paraId="60BABFA4" w14:textId="77777777" w:rsidTr="005F11F9">
        <w:trPr>
          <w:trHeight w:val="897"/>
        </w:trPr>
        <w:tc>
          <w:tcPr>
            <w:tcW w:w="1891" w:type="pct"/>
            <w:shd w:val="clear" w:color="auto" w:fill="FFFFFF" w:themeFill="background1"/>
          </w:tcPr>
          <w:p w14:paraId="2E0CDFCA" w14:textId="77777777" w:rsidR="00C748A3" w:rsidRPr="00E75CC3" w:rsidRDefault="00C748A3" w:rsidP="005F11F9">
            <w:pPr>
              <w:rPr>
                <w:rFonts w:asciiTheme="minorHAnsi" w:hAnsiTheme="minorHAnsi" w:cstheme="minorHAnsi"/>
                <w:u w:val="single"/>
              </w:rPr>
            </w:pPr>
            <w:r w:rsidRPr="00E75CC3">
              <w:rPr>
                <w:rFonts w:asciiTheme="minorHAnsi" w:hAnsiTheme="minorHAnsi" w:cstheme="minorHAnsi"/>
              </w:rPr>
              <w:t>Finding legal materials online:  Online tutorial and live session</w:t>
            </w:r>
          </w:p>
        </w:tc>
        <w:tc>
          <w:tcPr>
            <w:tcW w:w="1136" w:type="pct"/>
            <w:shd w:val="clear" w:color="auto" w:fill="FFFFFF" w:themeFill="background1"/>
          </w:tcPr>
          <w:p w14:paraId="3EF2100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Ms H. Garner, Ms K. Jackson, Ms N. Patrick, Ms M.  Watson </w:t>
            </w:r>
          </w:p>
          <w:p w14:paraId="675D35CE" w14:textId="77777777" w:rsidR="00C748A3" w:rsidRPr="00E75CC3" w:rsidRDefault="00C748A3" w:rsidP="005F11F9">
            <w:pPr>
              <w:rPr>
                <w:rFonts w:asciiTheme="minorHAnsi" w:hAnsiTheme="minorHAnsi" w:cstheme="minorHAnsi"/>
                <w:sz w:val="22"/>
              </w:rPr>
            </w:pPr>
            <w:r w:rsidRPr="00E75CC3">
              <w:rPr>
                <w:rFonts w:asciiTheme="minorHAnsi" w:hAnsiTheme="minorHAnsi" w:cstheme="minorHAnsi"/>
              </w:rPr>
              <w:t>&amp; Dr E. Wells</w:t>
            </w:r>
          </w:p>
        </w:tc>
        <w:tc>
          <w:tcPr>
            <w:tcW w:w="861" w:type="pct"/>
            <w:shd w:val="clear" w:color="auto" w:fill="FFFFFF" w:themeFill="background1"/>
          </w:tcPr>
          <w:p w14:paraId="7DE5FD3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Live tutorials will be about 30 minutes (Wk. 1)</w:t>
            </w:r>
          </w:p>
        </w:tc>
        <w:tc>
          <w:tcPr>
            <w:tcW w:w="1112" w:type="pct"/>
            <w:shd w:val="clear" w:color="auto" w:fill="FFFFFF" w:themeFill="background1"/>
          </w:tcPr>
          <w:p w14:paraId="7B2F4D70" w14:textId="77777777" w:rsidR="00C748A3" w:rsidRPr="00E75CC3" w:rsidRDefault="00B06F20" w:rsidP="005F11F9">
            <w:pPr>
              <w:rPr>
                <w:rStyle w:val="Hyperlink"/>
                <w:rFonts w:asciiTheme="minorHAnsi" w:hAnsiTheme="minorHAnsi" w:cstheme="minorHAnsi"/>
              </w:rPr>
            </w:pPr>
            <w:hyperlink r:id="rId44" w:anchor="module_102017" w:history="1">
              <w:r w:rsidR="00C748A3" w:rsidRPr="00E75CC3">
                <w:rPr>
                  <w:rStyle w:val="Hyperlink"/>
                  <w:rFonts w:asciiTheme="minorHAnsi" w:hAnsiTheme="minorHAnsi" w:cstheme="minorHAnsi"/>
                  <w:szCs w:val="18"/>
                </w:rPr>
                <w:t>Log into Canvas course page for information</w:t>
              </w:r>
            </w:hyperlink>
          </w:p>
        </w:tc>
      </w:tr>
    </w:tbl>
    <w:p w14:paraId="7756DD74" w14:textId="77777777" w:rsidR="00C748A3" w:rsidRPr="00E75CC3" w:rsidRDefault="00C748A3" w:rsidP="00C748A3">
      <w:pPr>
        <w:rPr>
          <w:rFonts w:asciiTheme="minorHAnsi" w:hAnsiTheme="minorHAnsi" w:cstheme="minorHAnsi"/>
          <w:szCs w:val="18"/>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
        <w:gridCol w:w="15"/>
        <w:gridCol w:w="2423"/>
        <w:gridCol w:w="21"/>
        <w:gridCol w:w="1761"/>
        <w:gridCol w:w="11"/>
        <w:gridCol w:w="15"/>
        <w:gridCol w:w="11"/>
        <w:gridCol w:w="2345"/>
      </w:tblGrid>
      <w:tr w:rsidR="00C748A3" w:rsidRPr="00E75CC3" w14:paraId="2B8E28DD" w14:textId="77777777" w:rsidTr="005F11F9">
        <w:tc>
          <w:tcPr>
            <w:tcW w:w="5000" w:type="pct"/>
            <w:gridSpan w:val="10"/>
            <w:shd w:val="clear" w:color="auto" w:fill="A6A6A6" w:themeFill="background1" w:themeFillShade="A6"/>
          </w:tcPr>
          <w:p w14:paraId="5A7A940A" w14:textId="77777777" w:rsidR="00C748A3" w:rsidRPr="00E75CC3" w:rsidRDefault="00C748A3" w:rsidP="005F11F9">
            <w:pPr>
              <w:rPr>
                <w:rFonts w:asciiTheme="minorHAnsi" w:hAnsiTheme="minorHAnsi" w:cstheme="minorHAnsi"/>
                <w:i/>
                <w:iCs/>
                <w:szCs w:val="18"/>
              </w:rPr>
            </w:pPr>
            <w:r w:rsidRPr="00E75CC3">
              <w:rPr>
                <w:rStyle w:val="Strong"/>
                <w:rFonts w:asciiTheme="minorHAnsi" w:hAnsiTheme="minorHAnsi" w:cstheme="minorHAnsi"/>
                <w:b/>
                <w:szCs w:val="18"/>
              </w:rPr>
              <w:t>(FHS) FINAL HONOUR SCHOOL (COURSES 1 AND 2) AND MJUR</w:t>
            </w:r>
          </w:p>
        </w:tc>
      </w:tr>
      <w:tr w:rsidR="00C748A3" w:rsidRPr="00E75CC3" w14:paraId="4841E542" w14:textId="77777777" w:rsidTr="005F11F9">
        <w:tc>
          <w:tcPr>
            <w:tcW w:w="5000" w:type="pct"/>
            <w:gridSpan w:val="10"/>
            <w:shd w:val="clear" w:color="auto" w:fill="BFBFBF" w:themeFill="background1" w:themeFillShade="BF"/>
          </w:tcPr>
          <w:p w14:paraId="07C268FA" w14:textId="77777777" w:rsidR="00C748A3" w:rsidRPr="00E75CC3" w:rsidRDefault="00C748A3" w:rsidP="005F11F9">
            <w:pPr>
              <w:pStyle w:val="Heading5"/>
              <w:spacing w:before="0"/>
              <w:rPr>
                <w:rFonts w:asciiTheme="minorHAnsi" w:hAnsiTheme="minorHAnsi" w:cstheme="minorHAnsi"/>
                <w:bCs w:val="0"/>
                <w:color w:val="FF0000"/>
              </w:rPr>
            </w:pPr>
            <w:r w:rsidRPr="00E75CC3">
              <w:rPr>
                <w:rFonts w:asciiTheme="minorHAnsi" w:hAnsiTheme="minorHAnsi" w:cstheme="minorHAnsi"/>
              </w:rPr>
              <w:t>Induction Lectures</w:t>
            </w:r>
          </w:p>
        </w:tc>
      </w:tr>
      <w:tr w:rsidR="00C748A3" w:rsidRPr="00E75CC3" w14:paraId="767F9BA4" w14:textId="77777777" w:rsidTr="005F11F9">
        <w:tc>
          <w:tcPr>
            <w:tcW w:w="1885" w:type="pct"/>
            <w:gridSpan w:val="3"/>
            <w:shd w:val="clear" w:color="auto" w:fill="FFFFFF" w:themeFill="background1"/>
          </w:tcPr>
          <w:p w14:paraId="2304F5C9"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rPr>
              <w:t>Introduction to the Common Law for Civil Lawyers 1</w:t>
            </w:r>
          </w:p>
        </w:tc>
        <w:tc>
          <w:tcPr>
            <w:tcW w:w="1146" w:type="pct"/>
            <w:shd w:val="clear" w:color="auto" w:fill="FFFFFF" w:themeFill="background1"/>
          </w:tcPr>
          <w:p w14:paraId="1055ED93"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szCs w:val="18"/>
                <w:lang w:val="de-DE"/>
              </w:rPr>
              <w:t xml:space="preserve">Prof B. </w:t>
            </w:r>
            <w:r w:rsidRPr="00E75CC3">
              <w:rPr>
                <w:rFonts w:asciiTheme="minorHAnsi" w:hAnsiTheme="minorHAnsi" w:cstheme="minorHAnsi"/>
                <w:lang w:val="de-DE"/>
              </w:rPr>
              <w:t>Häcker</w:t>
            </w:r>
          </w:p>
        </w:tc>
        <w:tc>
          <w:tcPr>
            <w:tcW w:w="860" w:type="pct"/>
            <w:gridSpan w:val="5"/>
            <w:shd w:val="clear" w:color="auto" w:fill="FFFFFF" w:themeFill="background1"/>
          </w:tcPr>
          <w:p w14:paraId="4B87D3CE"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rPr>
              <w:t>M. 3-5 (Wk. 0)</w:t>
            </w:r>
          </w:p>
        </w:tc>
        <w:tc>
          <w:tcPr>
            <w:tcW w:w="1109" w:type="pct"/>
            <w:shd w:val="clear" w:color="auto" w:fill="FFFFFF" w:themeFill="background1"/>
          </w:tcPr>
          <w:p w14:paraId="34D5508A" w14:textId="77777777" w:rsidR="00C748A3" w:rsidRPr="00E75CC3" w:rsidRDefault="00B06F20" w:rsidP="005F11F9">
            <w:pPr>
              <w:rPr>
                <w:rStyle w:val="Strong"/>
                <w:rFonts w:asciiTheme="minorHAnsi" w:hAnsiTheme="minorHAnsi" w:cstheme="minorHAnsi"/>
                <w:color w:val="FF0000"/>
                <w:szCs w:val="18"/>
              </w:rPr>
            </w:pPr>
            <w:hyperlink r:id="rId45"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83960E3" w14:textId="77777777" w:rsidTr="005F11F9">
        <w:tc>
          <w:tcPr>
            <w:tcW w:w="1885" w:type="pct"/>
            <w:gridSpan w:val="3"/>
            <w:shd w:val="clear" w:color="auto" w:fill="FFFFFF" w:themeFill="background1"/>
          </w:tcPr>
          <w:p w14:paraId="1882D6CB"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Introduction to the Common Law for Civil Lawyers 2</w:t>
            </w:r>
          </w:p>
        </w:tc>
        <w:tc>
          <w:tcPr>
            <w:tcW w:w="1146" w:type="pct"/>
            <w:shd w:val="clear" w:color="auto" w:fill="FFFFFF" w:themeFill="background1"/>
          </w:tcPr>
          <w:p w14:paraId="6E76F918"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 xml:space="preserve">Prof B. </w:t>
            </w:r>
            <w:r w:rsidRPr="00E75CC3">
              <w:rPr>
                <w:rFonts w:asciiTheme="minorHAnsi" w:hAnsiTheme="minorHAnsi" w:cstheme="minorHAnsi"/>
                <w:lang w:val="de-DE"/>
              </w:rPr>
              <w:t>Häcker</w:t>
            </w:r>
          </w:p>
        </w:tc>
        <w:tc>
          <w:tcPr>
            <w:tcW w:w="860" w:type="pct"/>
            <w:gridSpan w:val="5"/>
            <w:shd w:val="clear" w:color="auto" w:fill="FFFFFF" w:themeFill="background1"/>
          </w:tcPr>
          <w:p w14:paraId="653EF54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 3-5 (Wk. 0)</w:t>
            </w:r>
          </w:p>
        </w:tc>
        <w:tc>
          <w:tcPr>
            <w:tcW w:w="1109" w:type="pct"/>
            <w:shd w:val="clear" w:color="auto" w:fill="FFFFFF" w:themeFill="background1"/>
          </w:tcPr>
          <w:p w14:paraId="3B54331B" w14:textId="77777777" w:rsidR="00C748A3" w:rsidRPr="00E75CC3" w:rsidRDefault="00B06F20" w:rsidP="005F11F9">
            <w:pPr>
              <w:rPr>
                <w:rFonts w:asciiTheme="minorHAnsi" w:hAnsiTheme="minorHAnsi" w:cstheme="minorHAnsi"/>
                <w:color w:val="FF0000"/>
              </w:rPr>
            </w:pPr>
            <w:hyperlink r:id="rId46"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E80163F" w14:textId="77777777" w:rsidTr="005F11F9">
        <w:tc>
          <w:tcPr>
            <w:tcW w:w="1885" w:type="pct"/>
            <w:gridSpan w:val="3"/>
            <w:shd w:val="clear" w:color="auto" w:fill="FFFFFF" w:themeFill="background1"/>
          </w:tcPr>
          <w:p w14:paraId="3C46A248"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lang w:val="en-US"/>
              </w:rPr>
              <w:t>An Overview of the English Law of Contract for Civil Lawyers</w:t>
            </w:r>
          </w:p>
        </w:tc>
        <w:tc>
          <w:tcPr>
            <w:tcW w:w="1146" w:type="pct"/>
            <w:shd w:val="clear" w:color="auto" w:fill="FFFFFF" w:themeFill="background1"/>
          </w:tcPr>
          <w:p w14:paraId="7CCC785F"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 xml:space="preserve">Prof B. </w:t>
            </w:r>
            <w:r w:rsidRPr="00E75CC3">
              <w:rPr>
                <w:rFonts w:asciiTheme="minorHAnsi" w:hAnsiTheme="minorHAnsi" w:cstheme="minorHAnsi"/>
                <w:lang w:val="de-DE"/>
              </w:rPr>
              <w:t>Häcker</w:t>
            </w:r>
          </w:p>
        </w:tc>
        <w:tc>
          <w:tcPr>
            <w:tcW w:w="860" w:type="pct"/>
            <w:gridSpan w:val="5"/>
            <w:shd w:val="clear" w:color="auto" w:fill="FFFFFF" w:themeFill="background1"/>
          </w:tcPr>
          <w:p w14:paraId="4B32DB02"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Th. 3-5 (Wk. 0)</w:t>
            </w:r>
          </w:p>
          <w:p w14:paraId="7908B75C"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szCs w:val="18"/>
              </w:rPr>
              <w:t>F. 3-5 (Wk. 0)</w:t>
            </w:r>
          </w:p>
        </w:tc>
        <w:tc>
          <w:tcPr>
            <w:tcW w:w="1109" w:type="pct"/>
            <w:shd w:val="clear" w:color="auto" w:fill="FFFFFF" w:themeFill="background1"/>
          </w:tcPr>
          <w:p w14:paraId="5E6F4A3E" w14:textId="77777777" w:rsidR="00C748A3" w:rsidRPr="00E75CC3" w:rsidRDefault="00B06F20" w:rsidP="005F11F9">
            <w:pPr>
              <w:rPr>
                <w:rFonts w:asciiTheme="minorHAnsi" w:hAnsiTheme="minorHAnsi" w:cstheme="minorHAnsi"/>
                <w:color w:val="00B050"/>
                <w:szCs w:val="18"/>
              </w:rPr>
            </w:pPr>
            <w:hyperlink r:id="rId47"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7FBEE5DC" w14:textId="77777777" w:rsidTr="005F11F9">
        <w:tc>
          <w:tcPr>
            <w:tcW w:w="5000" w:type="pct"/>
            <w:gridSpan w:val="10"/>
            <w:shd w:val="clear" w:color="auto" w:fill="BFBFBF" w:themeFill="background1" w:themeFillShade="BF"/>
          </w:tcPr>
          <w:p w14:paraId="42E2540A"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 xml:space="preserve">Administrative Law </w:t>
            </w:r>
          </w:p>
        </w:tc>
      </w:tr>
      <w:tr w:rsidR="00C748A3" w:rsidRPr="00E75CC3" w14:paraId="4047BFF4" w14:textId="77777777" w:rsidTr="005F11F9">
        <w:trPr>
          <w:trHeight w:val="317"/>
        </w:trPr>
        <w:tc>
          <w:tcPr>
            <w:tcW w:w="1878" w:type="pct"/>
            <w:gridSpan w:val="2"/>
            <w:shd w:val="clear" w:color="auto" w:fill="auto"/>
          </w:tcPr>
          <w:p w14:paraId="59852E25"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Tort Liability of Public Authorities</w:t>
            </w:r>
          </w:p>
        </w:tc>
        <w:tc>
          <w:tcPr>
            <w:tcW w:w="1153" w:type="pct"/>
            <w:gridSpan w:val="2"/>
            <w:shd w:val="clear" w:color="auto" w:fill="auto"/>
          </w:tcPr>
          <w:p w14:paraId="654819C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Mr R. </w:t>
            </w:r>
            <w:proofErr w:type="spellStart"/>
            <w:r w:rsidRPr="00E75CC3">
              <w:rPr>
                <w:rFonts w:asciiTheme="minorHAnsi" w:hAnsiTheme="minorHAnsi" w:cstheme="minorHAnsi"/>
              </w:rPr>
              <w:t>Bagshaw</w:t>
            </w:r>
            <w:proofErr w:type="spellEnd"/>
          </w:p>
        </w:tc>
        <w:tc>
          <w:tcPr>
            <w:tcW w:w="860" w:type="pct"/>
            <w:gridSpan w:val="5"/>
            <w:shd w:val="clear" w:color="auto" w:fill="auto"/>
          </w:tcPr>
          <w:p w14:paraId="1A11ED6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9-11 (Wks. 3 &amp; 4)</w:t>
            </w:r>
          </w:p>
        </w:tc>
        <w:tc>
          <w:tcPr>
            <w:tcW w:w="1109" w:type="pct"/>
            <w:shd w:val="clear" w:color="auto" w:fill="auto"/>
          </w:tcPr>
          <w:p w14:paraId="3CCDDA98" w14:textId="77777777" w:rsidR="00C748A3" w:rsidRPr="00E75CC3" w:rsidRDefault="00B06F20" w:rsidP="005F11F9">
            <w:pPr>
              <w:rPr>
                <w:rFonts w:asciiTheme="minorHAnsi" w:hAnsiTheme="minorHAnsi" w:cstheme="minorHAnsi"/>
                <w:color w:val="00B050"/>
              </w:rPr>
            </w:pPr>
            <w:hyperlink r:id="rId48"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4018DC88" w14:textId="77777777" w:rsidTr="005F11F9">
        <w:tc>
          <w:tcPr>
            <w:tcW w:w="5000" w:type="pct"/>
            <w:gridSpan w:val="10"/>
            <w:shd w:val="clear" w:color="auto" w:fill="BFBFBF" w:themeFill="background1" w:themeFillShade="BF"/>
          </w:tcPr>
          <w:p w14:paraId="1B9BB91A"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Advanced Criminal Law</w:t>
            </w:r>
          </w:p>
        </w:tc>
      </w:tr>
      <w:tr w:rsidR="00C748A3" w:rsidRPr="00E75CC3" w14:paraId="73D8DF3E" w14:textId="77777777" w:rsidTr="005F11F9">
        <w:tc>
          <w:tcPr>
            <w:tcW w:w="1878" w:type="pct"/>
            <w:gridSpan w:val="2"/>
            <w:shd w:val="clear" w:color="auto" w:fill="auto"/>
          </w:tcPr>
          <w:p w14:paraId="14D12F31"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Advanced Criminal Law Seminars</w:t>
            </w:r>
          </w:p>
        </w:tc>
        <w:tc>
          <w:tcPr>
            <w:tcW w:w="1153" w:type="pct"/>
            <w:gridSpan w:val="2"/>
            <w:shd w:val="clear" w:color="auto" w:fill="auto"/>
          </w:tcPr>
          <w:p w14:paraId="380C1FD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Williams, Dr M. Dyson, Dr K. Greasley. Ms C. Sepulveda Penna</w:t>
            </w:r>
          </w:p>
        </w:tc>
        <w:tc>
          <w:tcPr>
            <w:tcW w:w="860" w:type="pct"/>
            <w:gridSpan w:val="5"/>
            <w:shd w:val="clear" w:color="auto" w:fill="auto"/>
          </w:tcPr>
          <w:p w14:paraId="442EB8C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11-1 (Wks. 1, 2, 4 &amp; 7)</w:t>
            </w:r>
          </w:p>
        </w:tc>
        <w:tc>
          <w:tcPr>
            <w:tcW w:w="1109" w:type="pct"/>
            <w:shd w:val="clear" w:color="auto" w:fill="auto"/>
          </w:tcPr>
          <w:p w14:paraId="32DD0CE0" w14:textId="77777777" w:rsidR="00C748A3" w:rsidRPr="00E75CC3" w:rsidRDefault="00B06F20" w:rsidP="005F11F9">
            <w:pPr>
              <w:rPr>
                <w:rStyle w:val="Hyperlink"/>
                <w:rFonts w:asciiTheme="minorHAnsi" w:hAnsiTheme="minorHAnsi" w:cstheme="minorHAnsi"/>
              </w:rPr>
            </w:pPr>
            <w:hyperlink r:id="rId49"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dates/times shown</w:t>
              </w:r>
            </w:hyperlink>
          </w:p>
          <w:p w14:paraId="4F726D53" w14:textId="301BBAE1" w:rsidR="00090113" w:rsidRPr="00E75CC3" w:rsidRDefault="00090113" w:rsidP="005F11F9">
            <w:pPr>
              <w:rPr>
                <w:rFonts w:asciiTheme="minorHAnsi" w:hAnsiTheme="minorHAnsi" w:cstheme="minorHAnsi"/>
                <w:color w:val="00B050"/>
              </w:rPr>
            </w:pPr>
          </w:p>
        </w:tc>
      </w:tr>
      <w:tr w:rsidR="00C748A3" w:rsidRPr="00E75CC3" w14:paraId="20381DF8" w14:textId="77777777" w:rsidTr="005F11F9">
        <w:tc>
          <w:tcPr>
            <w:tcW w:w="1878" w:type="pct"/>
            <w:gridSpan w:val="2"/>
            <w:shd w:val="clear" w:color="auto" w:fill="auto"/>
          </w:tcPr>
          <w:p w14:paraId="61F94269"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Advanced Criminal Law Lectures</w:t>
            </w:r>
          </w:p>
        </w:tc>
        <w:tc>
          <w:tcPr>
            <w:tcW w:w="1153" w:type="pct"/>
            <w:gridSpan w:val="2"/>
            <w:shd w:val="clear" w:color="auto" w:fill="auto"/>
          </w:tcPr>
          <w:p w14:paraId="32759DC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R. Williams, Prof A. </w:t>
            </w:r>
            <w:proofErr w:type="spellStart"/>
            <w:r w:rsidRPr="00E75CC3">
              <w:rPr>
                <w:rFonts w:asciiTheme="minorHAnsi" w:hAnsiTheme="minorHAnsi" w:cstheme="minorHAnsi"/>
              </w:rPr>
              <w:t>Simester</w:t>
            </w:r>
            <w:proofErr w:type="spellEnd"/>
            <w:r w:rsidRPr="00E75CC3">
              <w:rPr>
                <w:rFonts w:asciiTheme="minorHAnsi" w:hAnsiTheme="minorHAnsi" w:cstheme="minorHAnsi"/>
              </w:rPr>
              <w:t xml:space="preserve">, Ms C. </w:t>
            </w:r>
            <w:proofErr w:type="spellStart"/>
            <w:r w:rsidRPr="00E75CC3">
              <w:rPr>
                <w:rFonts w:asciiTheme="minorHAnsi" w:hAnsiTheme="minorHAnsi" w:cstheme="minorHAnsi"/>
              </w:rPr>
              <w:t>Sjolin</w:t>
            </w:r>
            <w:proofErr w:type="spellEnd"/>
            <w:r w:rsidRPr="00E75CC3">
              <w:rPr>
                <w:rFonts w:asciiTheme="minorHAnsi" w:hAnsiTheme="minorHAnsi" w:cstheme="minorHAnsi"/>
              </w:rPr>
              <w:t xml:space="preserve"> Dr S. Steel, Dr B. Vogel</w:t>
            </w:r>
          </w:p>
        </w:tc>
        <w:tc>
          <w:tcPr>
            <w:tcW w:w="860" w:type="pct"/>
            <w:gridSpan w:val="5"/>
            <w:shd w:val="clear" w:color="auto" w:fill="auto"/>
          </w:tcPr>
          <w:p w14:paraId="6532706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11-1 (Wk. 1)</w:t>
            </w:r>
          </w:p>
          <w:p w14:paraId="5B0FC19D" w14:textId="77777777" w:rsidR="00C748A3" w:rsidRPr="00E75CC3" w:rsidRDefault="00C748A3" w:rsidP="005F11F9">
            <w:pPr>
              <w:rPr>
                <w:rFonts w:asciiTheme="minorHAnsi" w:hAnsiTheme="minorHAnsi" w:cstheme="minorHAnsi"/>
              </w:rPr>
            </w:pPr>
          </w:p>
          <w:p w14:paraId="068390D6" w14:textId="77777777" w:rsidR="00C748A3" w:rsidRPr="00E75CC3" w:rsidRDefault="00C748A3" w:rsidP="005F11F9">
            <w:pPr>
              <w:rPr>
                <w:rFonts w:asciiTheme="minorHAnsi" w:hAnsiTheme="minorHAnsi" w:cstheme="minorHAnsi"/>
              </w:rPr>
            </w:pPr>
          </w:p>
          <w:p w14:paraId="00580B55" w14:textId="77777777" w:rsidR="00C748A3" w:rsidRPr="00E75CC3" w:rsidRDefault="00C748A3" w:rsidP="005F11F9">
            <w:pPr>
              <w:rPr>
                <w:rFonts w:asciiTheme="minorHAnsi" w:hAnsiTheme="minorHAnsi" w:cstheme="minorHAnsi"/>
              </w:rPr>
            </w:pPr>
          </w:p>
          <w:p w14:paraId="4CB76816" w14:textId="77777777" w:rsidR="00C748A3" w:rsidRPr="00E75CC3" w:rsidRDefault="00C748A3" w:rsidP="005F11F9">
            <w:pPr>
              <w:rPr>
                <w:rFonts w:asciiTheme="minorHAnsi" w:hAnsiTheme="minorHAnsi" w:cstheme="minorHAnsi"/>
              </w:rPr>
            </w:pPr>
          </w:p>
          <w:p w14:paraId="3320F447" w14:textId="77777777" w:rsidR="00C748A3" w:rsidRPr="00E75CC3" w:rsidRDefault="00C748A3" w:rsidP="005F11F9">
            <w:pPr>
              <w:rPr>
                <w:rFonts w:asciiTheme="minorHAnsi" w:hAnsiTheme="minorHAnsi" w:cstheme="minorHAnsi"/>
              </w:rPr>
            </w:pPr>
          </w:p>
          <w:p w14:paraId="12481951" w14:textId="77777777" w:rsidR="00C748A3" w:rsidRPr="00E75CC3" w:rsidRDefault="00C748A3" w:rsidP="005F11F9">
            <w:pPr>
              <w:rPr>
                <w:rFonts w:asciiTheme="minorHAnsi" w:hAnsiTheme="minorHAnsi" w:cstheme="minorHAnsi"/>
              </w:rPr>
            </w:pPr>
          </w:p>
          <w:p w14:paraId="730003E0" w14:textId="77777777" w:rsidR="00C748A3" w:rsidRPr="00E75CC3" w:rsidRDefault="00C748A3" w:rsidP="005F11F9">
            <w:pPr>
              <w:spacing w:line="252" w:lineRule="auto"/>
              <w:rPr>
                <w:rFonts w:asciiTheme="minorHAnsi" w:hAnsiTheme="minorHAnsi" w:cstheme="minorHAnsi"/>
                <w:szCs w:val="18"/>
                <w:lang w:val="en-US"/>
              </w:rPr>
            </w:pPr>
            <w:r w:rsidRPr="00E75CC3">
              <w:rPr>
                <w:rFonts w:asciiTheme="minorHAnsi" w:hAnsiTheme="minorHAnsi" w:cstheme="minorHAnsi"/>
                <w:szCs w:val="18"/>
                <w:lang w:val="en-US"/>
              </w:rPr>
              <w:t>M. 11-1 (Wks. 3, 5, 6 &amp;  8)</w:t>
            </w:r>
          </w:p>
          <w:p w14:paraId="62A1A534" w14:textId="77777777" w:rsidR="00C748A3" w:rsidRPr="00E75CC3" w:rsidRDefault="00C748A3" w:rsidP="005F11F9">
            <w:pPr>
              <w:spacing w:line="252" w:lineRule="auto"/>
              <w:rPr>
                <w:rFonts w:asciiTheme="minorHAnsi" w:hAnsiTheme="minorHAnsi" w:cstheme="minorHAnsi"/>
                <w:szCs w:val="18"/>
                <w:lang w:val="en-US"/>
              </w:rPr>
            </w:pPr>
            <w:r w:rsidRPr="00E75CC3">
              <w:rPr>
                <w:rFonts w:asciiTheme="minorHAnsi" w:hAnsiTheme="minorHAnsi" w:cstheme="minorHAnsi"/>
                <w:szCs w:val="18"/>
                <w:lang w:val="en-US"/>
              </w:rPr>
              <w:t xml:space="preserve">F. 4-6 (Wk. 4) </w:t>
            </w:r>
          </w:p>
          <w:p w14:paraId="6E4BAD68" w14:textId="77777777" w:rsidR="00C748A3" w:rsidRPr="00E75CC3" w:rsidRDefault="00C748A3" w:rsidP="005F11F9">
            <w:pPr>
              <w:rPr>
                <w:rFonts w:asciiTheme="minorHAnsi" w:hAnsiTheme="minorHAnsi" w:cstheme="minorHAnsi"/>
              </w:rPr>
            </w:pPr>
          </w:p>
        </w:tc>
        <w:tc>
          <w:tcPr>
            <w:tcW w:w="1109" w:type="pct"/>
            <w:shd w:val="clear" w:color="auto" w:fill="auto"/>
          </w:tcPr>
          <w:p w14:paraId="68484FBD" w14:textId="77777777" w:rsidR="00C748A3" w:rsidRPr="00E75CC3" w:rsidRDefault="00B06F20" w:rsidP="005F11F9">
            <w:pPr>
              <w:rPr>
                <w:rFonts w:asciiTheme="minorHAnsi" w:hAnsiTheme="minorHAnsi" w:cstheme="minorHAnsi"/>
              </w:rPr>
            </w:pPr>
            <w:hyperlink r:id="rId50" w:history="1">
              <w:r w:rsidR="00C748A3" w:rsidRPr="00E75CC3">
                <w:rPr>
                  <w:rStyle w:val="Hyperlink"/>
                  <w:rFonts w:asciiTheme="minorHAnsi" w:hAnsiTheme="minorHAnsi" w:cstheme="minorHAnsi"/>
                </w:rPr>
                <w:t xml:space="preserve">Log into Canvas course page to find the pre-recorded lecture by date/time shown </w:t>
              </w:r>
              <w:r w:rsidR="00C748A3" w:rsidRPr="00E75CC3">
                <w:rPr>
                  <w:rStyle w:val="Hyperlink"/>
                  <w:rFonts w:asciiTheme="minorHAnsi" w:hAnsiTheme="minorHAnsi" w:cstheme="minorHAnsi"/>
                </w:rPr>
                <w:lastRenderedPageBreak/>
                <w:t xml:space="preserve">–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hyperlink>
          </w:p>
          <w:p w14:paraId="3927E14C" w14:textId="77777777" w:rsidR="00C748A3" w:rsidRPr="00E75CC3" w:rsidRDefault="00C748A3" w:rsidP="005F11F9">
            <w:pPr>
              <w:rPr>
                <w:rFonts w:asciiTheme="minorHAnsi" w:hAnsiTheme="minorHAnsi" w:cstheme="minorHAnsi"/>
              </w:rPr>
            </w:pPr>
          </w:p>
          <w:p w14:paraId="49FB0011" w14:textId="77777777" w:rsidR="00C748A3" w:rsidRPr="00E75CC3" w:rsidRDefault="00C748A3" w:rsidP="005F11F9">
            <w:pPr>
              <w:rPr>
                <w:rFonts w:asciiTheme="minorHAnsi" w:hAnsiTheme="minorHAnsi" w:cstheme="minorHAnsi"/>
              </w:rPr>
            </w:pPr>
          </w:p>
          <w:p w14:paraId="3D3E75C0" w14:textId="77777777" w:rsidR="00C748A3" w:rsidRPr="00E75CC3" w:rsidRDefault="00B06F20" w:rsidP="005F11F9">
            <w:pPr>
              <w:rPr>
                <w:rFonts w:asciiTheme="minorHAnsi" w:hAnsiTheme="minorHAnsi" w:cstheme="minorHAnsi"/>
                <w:color w:val="00B050"/>
              </w:rPr>
            </w:pPr>
            <w:hyperlink r:id="rId5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dates/times shown</w:t>
              </w:r>
            </w:hyperlink>
          </w:p>
        </w:tc>
      </w:tr>
      <w:tr w:rsidR="00C748A3" w:rsidRPr="00E75CC3" w14:paraId="41FE2442" w14:textId="77777777" w:rsidTr="005F11F9">
        <w:tc>
          <w:tcPr>
            <w:tcW w:w="5000" w:type="pct"/>
            <w:gridSpan w:val="10"/>
            <w:shd w:val="clear" w:color="auto" w:fill="BFBFBF" w:themeFill="background1" w:themeFillShade="BF"/>
          </w:tcPr>
          <w:p w14:paraId="23E2770E"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lastRenderedPageBreak/>
              <w:t>Civil Dispute Resolution</w:t>
            </w:r>
          </w:p>
        </w:tc>
      </w:tr>
      <w:tr w:rsidR="00C748A3" w:rsidRPr="00E75CC3" w14:paraId="07F4CE7D" w14:textId="77777777" w:rsidTr="005F11F9">
        <w:tc>
          <w:tcPr>
            <w:tcW w:w="1878" w:type="pct"/>
            <w:gridSpan w:val="2"/>
            <w:shd w:val="clear" w:color="auto" w:fill="auto"/>
          </w:tcPr>
          <w:p w14:paraId="4DC1DF74"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 xml:space="preserve">Civil Dispute Resolution Seminars </w:t>
            </w:r>
          </w:p>
        </w:tc>
        <w:tc>
          <w:tcPr>
            <w:tcW w:w="1163" w:type="pct"/>
            <w:gridSpan w:val="3"/>
            <w:shd w:val="clear" w:color="auto" w:fill="auto"/>
          </w:tcPr>
          <w:p w14:paraId="21A63910"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A. Higgins &amp; Prof A. Zuckerman</w:t>
            </w:r>
          </w:p>
        </w:tc>
        <w:tc>
          <w:tcPr>
            <w:tcW w:w="845" w:type="pct"/>
            <w:gridSpan w:val="3"/>
            <w:shd w:val="clear" w:color="auto" w:fill="auto"/>
          </w:tcPr>
          <w:p w14:paraId="00E7DF14" w14:textId="77777777" w:rsidR="00C748A3" w:rsidRPr="00E75CC3" w:rsidRDefault="00C748A3" w:rsidP="005F11F9">
            <w:pPr>
              <w:rPr>
                <w:rFonts w:asciiTheme="minorHAnsi" w:hAnsiTheme="minorHAnsi" w:cstheme="minorHAnsi"/>
              </w:rPr>
            </w:pPr>
            <w:r w:rsidRPr="00E75CC3">
              <w:rPr>
                <w:rFonts w:asciiTheme="minorHAnsi" w:hAnsiTheme="minorHAnsi" w:cstheme="minorHAnsi"/>
                <w:bCs/>
                <w:iCs/>
                <w:szCs w:val="26"/>
              </w:rPr>
              <w:t>W. 9-11 (Wks. 1-6)</w:t>
            </w:r>
          </w:p>
        </w:tc>
        <w:tc>
          <w:tcPr>
            <w:tcW w:w="1114" w:type="pct"/>
            <w:gridSpan w:val="2"/>
            <w:shd w:val="clear" w:color="auto" w:fill="auto"/>
          </w:tcPr>
          <w:p w14:paraId="5A65A196" w14:textId="77777777" w:rsidR="00C748A3" w:rsidRPr="00E75CC3" w:rsidRDefault="00B06F20" w:rsidP="005F11F9">
            <w:pPr>
              <w:rPr>
                <w:rFonts w:asciiTheme="minorHAnsi" w:hAnsiTheme="minorHAnsi" w:cstheme="minorHAnsi"/>
                <w:color w:val="00B050"/>
                <w:szCs w:val="18"/>
              </w:rPr>
            </w:pPr>
            <w:hyperlink r:id="rId52"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dates/times shown</w:t>
              </w:r>
            </w:hyperlink>
          </w:p>
        </w:tc>
      </w:tr>
      <w:tr w:rsidR="00C748A3" w:rsidRPr="00E75CC3" w14:paraId="4E47BDFB" w14:textId="77777777" w:rsidTr="005F11F9">
        <w:tc>
          <w:tcPr>
            <w:tcW w:w="5000" w:type="pct"/>
            <w:gridSpan w:val="10"/>
            <w:shd w:val="clear" w:color="auto" w:fill="BFBFBF" w:themeFill="background1" w:themeFillShade="BF"/>
          </w:tcPr>
          <w:p w14:paraId="55A24BEE"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Commercial Law</w:t>
            </w:r>
          </w:p>
        </w:tc>
      </w:tr>
      <w:tr w:rsidR="00C748A3" w:rsidRPr="00E75CC3" w14:paraId="4031C0EF" w14:textId="77777777" w:rsidTr="005F11F9">
        <w:tc>
          <w:tcPr>
            <w:tcW w:w="1878" w:type="pct"/>
            <w:gridSpan w:val="2"/>
            <w:shd w:val="clear" w:color="auto" w:fill="auto"/>
          </w:tcPr>
          <w:p w14:paraId="31501BD4"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Commercial Law Lectures</w:t>
            </w:r>
          </w:p>
        </w:tc>
        <w:tc>
          <w:tcPr>
            <w:tcW w:w="1163" w:type="pct"/>
            <w:gridSpan w:val="3"/>
            <w:shd w:val="clear" w:color="auto" w:fill="auto"/>
          </w:tcPr>
          <w:p w14:paraId="69485F17"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T. Krebs</w:t>
            </w:r>
          </w:p>
        </w:tc>
        <w:tc>
          <w:tcPr>
            <w:tcW w:w="845" w:type="pct"/>
            <w:gridSpan w:val="3"/>
            <w:shd w:val="clear" w:color="auto" w:fill="auto"/>
          </w:tcPr>
          <w:p w14:paraId="1874F5B6" w14:textId="77777777" w:rsidR="00C748A3" w:rsidRPr="00E75CC3" w:rsidRDefault="00C748A3" w:rsidP="005F11F9">
            <w:pPr>
              <w:rPr>
                <w:rFonts w:asciiTheme="minorHAnsi" w:hAnsiTheme="minorHAnsi" w:cstheme="minorHAnsi"/>
                <w:bCs/>
                <w:iCs/>
                <w:szCs w:val="26"/>
              </w:rPr>
            </w:pPr>
            <w:r w:rsidRPr="00E75CC3">
              <w:rPr>
                <w:rFonts w:asciiTheme="minorHAnsi" w:hAnsiTheme="minorHAnsi" w:cstheme="minorHAnsi"/>
                <w:bCs/>
                <w:iCs/>
                <w:szCs w:val="26"/>
              </w:rPr>
              <w:t>W. 11-1 (Wks. 1, 3, 4 &amp; 7)</w:t>
            </w:r>
          </w:p>
        </w:tc>
        <w:tc>
          <w:tcPr>
            <w:tcW w:w="1114" w:type="pct"/>
            <w:gridSpan w:val="2"/>
            <w:shd w:val="clear" w:color="auto" w:fill="auto"/>
          </w:tcPr>
          <w:p w14:paraId="5A03005C" w14:textId="77777777" w:rsidR="00C748A3" w:rsidRPr="00E75CC3" w:rsidRDefault="00B06F20" w:rsidP="005F11F9">
            <w:pPr>
              <w:rPr>
                <w:rFonts w:asciiTheme="minorHAnsi" w:hAnsiTheme="minorHAnsi" w:cstheme="minorHAnsi"/>
                <w:b/>
                <w:color w:val="00B050"/>
              </w:rPr>
            </w:pPr>
            <w:hyperlink r:id="rId53"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37EECCFC" w14:textId="77777777" w:rsidTr="005F11F9">
        <w:tc>
          <w:tcPr>
            <w:tcW w:w="1878" w:type="pct"/>
            <w:gridSpan w:val="2"/>
            <w:shd w:val="clear" w:color="auto" w:fill="auto"/>
          </w:tcPr>
          <w:p w14:paraId="4FC35FCC"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Commercial Law Seminars</w:t>
            </w:r>
          </w:p>
        </w:tc>
        <w:tc>
          <w:tcPr>
            <w:tcW w:w="1163" w:type="pct"/>
            <w:gridSpan w:val="3"/>
            <w:shd w:val="clear" w:color="auto" w:fill="auto"/>
          </w:tcPr>
          <w:p w14:paraId="153F002F" w14:textId="77777777" w:rsidR="00C748A3" w:rsidRPr="00E75CC3" w:rsidRDefault="00C748A3" w:rsidP="005F11F9">
            <w:pPr>
              <w:pStyle w:val="Heading5"/>
              <w:spacing w:before="0"/>
              <w:rPr>
                <w:rFonts w:asciiTheme="minorHAnsi" w:hAnsiTheme="minorHAnsi" w:cstheme="minorHAnsi"/>
                <w:b w:val="0"/>
                <w:szCs w:val="18"/>
              </w:rPr>
            </w:pPr>
            <w:r w:rsidRPr="00E75CC3">
              <w:rPr>
                <w:rFonts w:asciiTheme="minorHAnsi" w:hAnsiTheme="minorHAnsi" w:cstheme="minorHAnsi"/>
                <w:b w:val="0"/>
                <w:szCs w:val="18"/>
              </w:rPr>
              <w:t xml:space="preserve">Prof H. Beale, Prof T. Krebs &amp;  Prof E. </w:t>
            </w:r>
            <w:proofErr w:type="spellStart"/>
            <w:r w:rsidRPr="00E75CC3">
              <w:rPr>
                <w:rFonts w:asciiTheme="minorHAnsi" w:hAnsiTheme="minorHAnsi" w:cstheme="minorHAnsi"/>
                <w:b w:val="0"/>
                <w:szCs w:val="18"/>
              </w:rPr>
              <w:t>McKendrick</w:t>
            </w:r>
            <w:proofErr w:type="spellEnd"/>
          </w:p>
        </w:tc>
        <w:tc>
          <w:tcPr>
            <w:tcW w:w="845" w:type="pct"/>
            <w:gridSpan w:val="3"/>
            <w:shd w:val="clear" w:color="auto" w:fill="auto"/>
          </w:tcPr>
          <w:p w14:paraId="2CF6D435" w14:textId="77777777" w:rsidR="00C748A3" w:rsidRPr="00E75CC3" w:rsidRDefault="00C748A3" w:rsidP="005F11F9">
            <w:pPr>
              <w:rPr>
                <w:rFonts w:asciiTheme="minorHAnsi" w:hAnsiTheme="minorHAnsi" w:cstheme="minorHAnsi"/>
                <w:bCs/>
                <w:iCs/>
                <w:szCs w:val="26"/>
              </w:rPr>
            </w:pPr>
            <w:r w:rsidRPr="00E75CC3">
              <w:rPr>
                <w:rFonts w:asciiTheme="minorHAnsi" w:hAnsiTheme="minorHAnsi" w:cstheme="minorHAnsi"/>
                <w:bCs/>
                <w:iCs/>
                <w:szCs w:val="26"/>
              </w:rPr>
              <w:t>W. 11-1 (Wks. 2, 5, 6 &amp; 8)</w:t>
            </w:r>
          </w:p>
        </w:tc>
        <w:tc>
          <w:tcPr>
            <w:tcW w:w="1114" w:type="pct"/>
            <w:gridSpan w:val="2"/>
            <w:shd w:val="clear" w:color="auto" w:fill="auto"/>
          </w:tcPr>
          <w:p w14:paraId="135EFA6D" w14:textId="77777777" w:rsidR="00C748A3" w:rsidRPr="00E75CC3" w:rsidRDefault="00B06F20" w:rsidP="005F11F9">
            <w:pPr>
              <w:rPr>
                <w:rStyle w:val="Hyperlink"/>
                <w:rFonts w:asciiTheme="minorHAnsi" w:hAnsiTheme="minorHAnsi" w:cstheme="minorHAnsi"/>
                <w:szCs w:val="18"/>
              </w:rPr>
            </w:pPr>
            <w:hyperlink r:id="rId5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dates/times shown</w:t>
              </w:r>
            </w:hyperlink>
          </w:p>
          <w:p w14:paraId="1437B386" w14:textId="289FBE94" w:rsidR="00E75CC3" w:rsidRPr="00E75CC3" w:rsidRDefault="00E75CC3" w:rsidP="005F11F9">
            <w:pPr>
              <w:rPr>
                <w:rFonts w:asciiTheme="minorHAnsi" w:hAnsiTheme="minorHAnsi" w:cstheme="minorHAnsi"/>
                <w:b/>
                <w:color w:val="00B050"/>
              </w:rPr>
            </w:pPr>
          </w:p>
        </w:tc>
      </w:tr>
      <w:tr w:rsidR="00C748A3" w:rsidRPr="00E75CC3" w14:paraId="6823BC73" w14:textId="77777777" w:rsidTr="005F11F9">
        <w:tc>
          <w:tcPr>
            <w:tcW w:w="5000" w:type="pct"/>
            <w:gridSpan w:val="10"/>
            <w:shd w:val="clear" w:color="auto" w:fill="BFBFBF" w:themeFill="background1" w:themeFillShade="BF"/>
          </w:tcPr>
          <w:p w14:paraId="5F3AA6F4" w14:textId="77777777" w:rsidR="00C748A3" w:rsidRPr="00E75CC3" w:rsidRDefault="00C748A3" w:rsidP="005F11F9">
            <w:pPr>
              <w:rPr>
                <w:rFonts w:asciiTheme="minorHAnsi" w:hAnsiTheme="minorHAnsi" w:cstheme="minorHAnsi"/>
                <w:b/>
                <w:szCs w:val="18"/>
              </w:rPr>
            </w:pPr>
            <w:r w:rsidRPr="00E75CC3">
              <w:rPr>
                <w:rFonts w:asciiTheme="minorHAnsi" w:hAnsiTheme="minorHAnsi" w:cstheme="minorHAnsi"/>
                <w:b/>
                <w:szCs w:val="18"/>
              </w:rPr>
              <w:t>Company Law</w:t>
            </w:r>
          </w:p>
        </w:tc>
      </w:tr>
      <w:tr w:rsidR="00C748A3" w:rsidRPr="00E75CC3" w14:paraId="1DADECEB" w14:textId="77777777" w:rsidTr="005F11F9">
        <w:tc>
          <w:tcPr>
            <w:tcW w:w="1875" w:type="pct"/>
            <w:shd w:val="clear" w:color="auto" w:fill="FFFFFF" w:themeFill="background1"/>
          </w:tcPr>
          <w:p w14:paraId="3E01718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Corporate Personality</w:t>
            </w:r>
          </w:p>
        </w:tc>
        <w:tc>
          <w:tcPr>
            <w:tcW w:w="1166" w:type="pct"/>
            <w:gridSpan w:val="4"/>
            <w:shd w:val="clear" w:color="auto" w:fill="FFFFFF" w:themeFill="background1"/>
          </w:tcPr>
          <w:p w14:paraId="586C20A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C. Hare </w:t>
            </w:r>
          </w:p>
        </w:tc>
        <w:tc>
          <w:tcPr>
            <w:tcW w:w="838" w:type="pct"/>
            <w:gridSpan w:val="2"/>
            <w:shd w:val="clear" w:color="auto" w:fill="FFFFFF" w:themeFill="background1"/>
          </w:tcPr>
          <w:p w14:paraId="472D88C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9-11 (Wk. 1)</w:t>
            </w:r>
          </w:p>
        </w:tc>
        <w:tc>
          <w:tcPr>
            <w:tcW w:w="1121" w:type="pct"/>
            <w:gridSpan w:val="3"/>
            <w:shd w:val="clear" w:color="auto" w:fill="FFFFFF" w:themeFill="background1"/>
          </w:tcPr>
          <w:p w14:paraId="38E3FEAC" w14:textId="77777777" w:rsidR="00C748A3" w:rsidRPr="00E75CC3" w:rsidRDefault="00B06F20" w:rsidP="005F11F9">
            <w:pPr>
              <w:rPr>
                <w:rFonts w:asciiTheme="minorHAnsi" w:hAnsiTheme="minorHAnsi" w:cstheme="minorHAnsi"/>
                <w:color w:val="00B050"/>
                <w:szCs w:val="18"/>
              </w:rPr>
            </w:pPr>
            <w:hyperlink r:id="rId55"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r w:rsidR="00C748A3" w:rsidRPr="00E75CC3">
              <w:rPr>
                <w:rFonts w:asciiTheme="minorHAnsi" w:hAnsiTheme="minorHAnsi" w:cstheme="minorHAnsi"/>
                <w:color w:val="00B050"/>
                <w:szCs w:val="18"/>
              </w:rPr>
              <w:t xml:space="preserve"> </w:t>
            </w:r>
          </w:p>
        </w:tc>
      </w:tr>
      <w:tr w:rsidR="00C748A3" w:rsidRPr="00E75CC3" w14:paraId="0F10239D" w14:textId="77777777" w:rsidTr="005F11F9">
        <w:tc>
          <w:tcPr>
            <w:tcW w:w="1875" w:type="pct"/>
            <w:shd w:val="clear" w:color="auto" w:fill="FFFFFF" w:themeFill="background1"/>
          </w:tcPr>
          <w:p w14:paraId="3466C47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Corporate Capital</w:t>
            </w:r>
          </w:p>
        </w:tc>
        <w:tc>
          <w:tcPr>
            <w:tcW w:w="1166" w:type="pct"/>
            <w:gridSpan w:val="4"/>
            <w:shd w:val="clear" w:color="auto" w:fill="FFFFFF" w:themeFill="background1"/>
          </w:tcPr>
          <w:p w14:paraId="658B116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C. Hare</w:t>
            </w:r>
          </w:p>
        </w:tc>
        <w:tc>
          <w:tcPr>
            <w:tcW w:w="838" w:type="pct"/>
            <w:gridSpan w:val="2"/>
            <w:shd w:val="clear" w:color="auto" w:fill="FFFFFF" w:themeFill="background1"/>
          </w:tcPr>
          <w:p w14:paraId="2328251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9-11 (Wk. 2)</w:t>
            </w:r>
          </w:p>
        </w:tc>
        <w:tc>
          <w:tcPr>
            <w:tcW w:w="1121" w:type="pct"/>
            <w:gridSpan w:val="3"/>
            <w:shd w:val="clear" w:color="auto" w:fill="FFFFFF" w:themeFill="background1"/>
          </w:tcPr>
          <w:p w14:paraId="5622C5EE" w14:textId="77777777" w:rsidR="00C748A3" w:rsidRPr="00E75CC3" w:rsidRDefault="00B06F20" w:rsidP="005F11F9">
            <w:pPr>
              <w:rPr>
                <w:rFonts w:asciiTheme="minorHAnsi" w:hAnsiTheme="minorHAnsi" w:cstheme="minorHAnsi"/>
                <w:color w:val="00B050"/>
                <w:szCs w:val="18"/>
              </w:rPr>
            </w:pPr>
            <w:hyperlink r:id="rId56"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A86246C" w14:textId="77777777" w:rsidTr="005F11F9">
        <w:tc>
          <w:tcPr>
            <w:tcW w:w="1875" w:type="pct"/>
            <w:shd w:val="clear" w:color="auto" w:fill="FFFFFF" w:themeFill="background1"/>
          </w:tcPr>
          <w:p w14:paraId="793303F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Shareholder Remedies</w:t>
            </w:r>
          </w:p>
        </w:tc>
        <w:tc>
          <w:tcPr>
            <w:tcW w:w="1166" w:type="pct"/>
            <w:gridSpan w:val="4"/>
            <w:shd w:val="clear" w:color="auto" w:fill="FFFFFF" w:themeFill="background1"/>
          </w:tcPr>
          <w:p w14:paraId="352B207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C. Hare</w:t>
            </w:r>
          </w:p>
        </w:tc>
        <w:tc>
          <w:tcPr>
            <w:tcW w:w="838" w:type="pct"/>
            <w:gridSpan w:val="2"/>
            <w:shd w:val="clear" w:color="auto" w:fill="FFFFFF" w:themeFill="background1"/>
          </w:tcPr>
          <w:p w14:paraId="5288A4D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9-11 (Wks. 3 &amp; 4)</w:t>
            </w:r>
          </w:p>
        </w:tc>
        <w:tc>
          <w:tcPr>
            <w:tcW w:w="1121" w:type="pct"/>
            <w:gridSpan w:val="3"/>
            <w:shd w:val="clear" w:color="auto" w:fill="FFFFFF" w:themeFill="background1"/>
          </w:tcPr>
          <w:p w14:paraId="5F285D0A" w14:textId="77777777" w:rsidR="00C748A3" w:rsidRPr="00E75CC3" w:rsidRDefault="00B06F20" w:rsidP="005F11F9">
            <w:pPr>
              <w:rPr>
                <w:rFonts w:asciiTheme="minorHAnsi" w:hAnsiTheme="minorHAnsi" w:cstheme="minorHAnsi"/>
                <w:color w:val="00B050"/>
                <w:szCs w:val="18"/>
              </w:rPr>
            </w:pPr>
            <w:hyperlink r:id="rId57"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7F4CBFB3" w14:textId="77777777" w:rsidTr="005F11F9">
        <w:tc>
          <w:tcPr>
            <w:tcW w:w="1875" w:type="pct"/>
            <w:shd w:val="clear" w:color="auto" w:fill="FFFFFF" w:themeFill="background1"/>
          </w:tcPr>
          <w:p w14:paraId="77300A4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Corporate Contracting and the Directors’ Duty of Loyalty</w:t>
            </w:r>
          </w:p>
        </w:tc>
        <w:tc>
          <w:tcPr>
            <w:tcW w:w="1166" w:type="pct"/>
            <w:gridSpan w:val="4"/>
            <w:shd w:val="clear" w:color="auto" w:fill="FFFFFF" w:themeFill="background1"/>
          </w:tcPr>
          <w:p w14:paraId="0906B40A"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P. Watts  </w:t>
            </w:r>
          </w:p>
        </w:tc>
        <w:tc>
          <w:tcPr>
            <w:tcW w:w="838" w:type="pct"/>
            <w:gridSpan w:val="2"/>
            <w:shd w:val="clear" w:color="auto" w:fill="FFFFFF" w:themeFill="background1"/>
          </w:tcPr>
          <w:p w14:paraId="6135954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M. 9-11 (Wks. 5-8) </w:t>
            </w:r>
          </w:p>
          <w:p w14:paraId="5FADE1F2" w14:textId="77777777" w:rsidR="00C748A3" w:rsidRPr="00E75CC3" w:rsidRDefault="00C748A3" w:rsidP="005F11F9">
            <w:pPr>
              <w:rPr>
                <w:rFonts w:asciiTheme="minorHAnsi" w:hAnsiTheme="minorHAnsi" w:cstheme="minorHAnsi"/>
                <w:szCs w:val="18"/>
              </w:rPr>
            </w:pPr>
          </w:p>
          <w:p w14:paraId="2CC1F07C" w14:textId="77777777" w:rsidR="00C748A3" w:rsidRPr="00E75CC3" w:rsidRDefault="00C748A3" w:rsidP="005F11F9">
            <w:pPr>
              <w:rPr>
                <w:rFonts w:asciiTheme="minorHAnsi" w:hAnsiTheme="minorHAnsi" w:cstheme="minorHAnsi"/>
                <w:szCs w:val="18"/>
              </w:rPr>
            </w:pPr>
          </w:p>
        </w:tc>
        <w:tc>
          <w:tcPr>
            <w:tcW w:w="1121" w:type="pct"/>
            <w:gridSpan w:val="3"/>
            <w:shd w:val="clear" w:color="auto" w:fill="FFFFFF" w:themeFill="background1"/>
          </w:tcPr>
          <w:p w14:paraId="27338A48" w14:textId="77777777" w:rsidR="00C748A3" w:rsidRPr="00E75CC3" w:rsidRDefault="00B06F20" w:rsidP="005F11F9">
            <w:pPr>
              <w:rPr>
                <w:rFonts w:asciiTheme="minorHAnsi" w:hAnsiTheme="minorHAnsi" w:cstheme="minorHAnsi"/>
                <w:color w:val="ED7D31" w:themeColor="accent2"/>
                <w:szCs w:val="18"/>
              </w:rPr>
            </w:pPr>
            <w:hyperlink r:id="rId58"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3038F216" w14:textId="77777777" w:rsidTr="005F11F9">
        <w:tc>
          <w:tcPr>
            <w:tcW w:w="1875" w:type="pct"/>
            <w:shd w:val="clear" w:color="auto" w:fill="FFFFFF" w:themeFill="background1"/>
          </w:tcPr>
          <w:p w14:paraId="3E63242C"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EU Company Law</w:t>
            </w:r>
          </w:p>
        </w:tc>
        <w:tc>
          <w:tcPr>
            <w:tcW w:w="1166" w:type="pct"/>
            <w:gridSpan w:val="4"/>
            <w:shd w:val="clear" w:color="auto" w:fill="FFFFFF" w:themeFill="background1"/>
          </w:tcPr>
          <w:p w14:paraId="7C6F866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S. Enchelmaier</w:t>
            </w:r>
          </w:p>
        </w:tc>
        <w:tc>
          <w:tcPr>
            <w:tcW w:w="838" w:type="pct"/>
            <w:gridSpan w:val="2"/>
            <w:shd w:val="clear" w:color="auto" w:fill="FFFFFF" w:themeFill="background1"/>
          </w:tcPr>
          <w:p w14:paraId="5D84C04A"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Tu. 9-11 (Wks. 1-6)</w:t>
            </w:r>
          </w:p>
        </w:tc>
        <w:tc>
          <w:tcPr>
            <w:tcW w:w="1121" w:type="pct"/>
            <w:gridSpan w:val="3"/>
            <w:shd w:val="clear" w:color="auto" w:fill="FFFFFF" w:themeFill="background1"/>
          </w:tcPr>
          <w:p w14:paraId="48D1B5D1" w14:textId="77777777" w:rsidR="00C748A3" w:rsidRPr="00E75CC3" w:rsidRDefault="00B06F20" w:rsidP="005F11F9">
            <w:pPr>
              <w:rPr>
                <w:rFonts w:asciiTheme="minorHAnsi" w:hAnsiTheme="minorHAnsi" w:cstheme="minorHAnsi"/>
                <w:color w:val="00B050"/>
                <w:szCs w:val="18"/>
              </w:rPr>
            </w:pPr>
            <w:hyperlink r:id="rId59"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1583A4F8" w14:textId="77777777" w:rsidTr="005F11F9">
        <w:trPr>
          <w:trHeight w:val="962"/>
        </w:trPr>
        <w:tc>
          <w:tcPr>
            <w:tcW w:w="1875" w:type="pct"/>
            <w:shd w:val="clear" w:color="auto" w:fill="FFFFFF" w:themeFill="background1"/>
          </w:tcPr>
          <w:p w14:paraId="13AC03B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Directors’ Duties</w:t>
            </w:r>
          </w:p>
        </w:tc>
        <w:tc>
          <w:tcPr>
            <w:tcW w:w="1166" w:type="pct"/>
            <w:gridSpan w:val="4"/>
            <w:shd w:val="clear" w:color="auto" w:fill="FFFFFF" w:themeFill="background1"/>
          </w:tcPr>
          <w:p w14:paraId="4916850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Ms C. Martins-Pereira</w:t>
            </w:r>
          </w:p>
        </w:tc>
        <w:tc>
          <w:tcPr>
            <w:tcW w:w="838" w:type="pct"/>
            <w:gridSpan w:val="2"/>
            <w:shd w:val="clear" w:color="auto" w:fill="FFFFFF" w:themeFill="background1"/>
          </w:tcPr>
          <w:p w14:paraId="7FF939D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F. 9-11 (Wks. 1-4)</w:t>
            </w:r>
          </w:p>
        </w:tc>
        <w:tc>
          <w:tcPr>
            <w:tcW w:w="1121" w:type="pct"/>
            <w:gridSpan w:val="3"/>
            <w:shd w:val="clear" w:color="auto" w:fill="FFFFFF" w:themeFill="background1"/>
          </w:tcPr>
          <w:p w14:paraId="172C31EA" w14:textId="77777777" w:rsidR="00C748A3" w:rsidRPr="00E75CC3" w:rsidRDefault="00B06F20" w:rsidP="005F11F9">
            <w:pPr>
              <w:rPr>
                <w:rFonts w:asciiTheme="minorHAnsi" w:hAnsiTheme="minorHAnsi" w:cstheme="minorHAnsi"/>
                <w:color w:val="ED7D31" w:themeColor="accent2"/>
                <w:szCs w:val="18"/>
              </w:rPr>
            </w:pPr>
            <w:hyperlink r:id="rId60"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sessions on Microsoft Teams on dates/times shown</w:t>
              </w:r>
            </w:hyperlink>
          </w:p>
        </w:tc>
      </w:tr>
      <w:tr w:rsidR="00C748A3" w:rsidRPr="00E75CC3" w14:paraId="5391DECE" w14:textId="77777777" w:rsidTr="005F11F9">
        <w:tc>
          <w:tcPr>
            <w:tcW w:w="5000" w:type="pct"/>
            <w:gridSpan w:val="10"/>
            <w:shd w:val="clear" w:color="auto" w:fill="BFBFBF" w:themeFill="background1" w:themeFillShade="BF"/>
          </w:tcPr>
          <w:p w14:paraId="765C7217" w14:textId="77777777" w:rsidR="00C748A3" w:rsidRPr="00E75CC3" w:rsidRDefault="00C748A3" w:rsidP="005F11F9">
            <w:pPr>
              <w:rPr>
                <w:rFonts w:asciiTheme="minorHAnsi" w:hAnsiTheme="minorHAnsi" w:cstheme="minorHAnsi"/>
                <w:color w:val="FF0000"/>
              </w:rPr>
            </w:pPr>
            <w:r w:rsidRPr="00E75CC3">
              <w:rPr>
                <w:rFonts w:asciiTheme="minorHAnsi" w:hAnsiTheme="minorHAnsi" w:cstheme="minorHAnsi"/>
                <w:b/>
                <w:szCs w:val="18"/>
              </w:rPr>
              <w:t>Comparative Private Law</w:t>
            </w:r>
          </w:p>
        </w:tc>
      </w:tr>
      <w:tr w:rsidR="00C748A3" w:rsidRPr="00E75CC3" w14:paraId="142CD7F5" w14:textId="77777777" w:rsidTr="005F11F9">
        <w:tc>
          <w:tcPr>
            <w:tcW w:w="1878" w:type="pct"/>
            <w:gridSpan w:val="2"/>
            <w:shd w:val="clear" w:color="auto" w:fill="auto"/>
          </w:tcPr>
          <w:p w14:paraId="1E1D67D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Obligations: Lectures </w:t>
            </w:r>
          </w:p>
        </w:tc>
        <w:tc>
          <w:tcPr>
            <w:tcW w:w="1153" w:type="pct"/>
            <w:gridSpan w:val="2"/>
            <w:shd w:val="clear" w:color="auto" w:fill="auto"/>
          </w:tcPr>
          <w:p w14:paraId="692494B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S. Whittaker &amp; Prof </w:t>
            </w:r>
            <w:r w:rsidRPr="00E75CC3">
              <w:rPr>
                <w:rFonts w:asciiTheme="minorHAnsi" w:hAnsiTheme="minorHAnsi" w:cstheme="minorHAnsi"/>
              </w:rPr>
              <w:t xml:space="preserve">B. </w:t>
            </w:r>
            <w:proofErr w:type="spellStart"/>
            <w:r w:rsidRPr="00E75CC3">
              <w:rPr>
                <w:rFonts w:asciiTheme="minorHAnsi" w:hAnsiTheme="minorHAnsi" w:cstheme="minorHAnsi"/>
              </w:rPr>
              <w:t>Häcker</w:t>
            </w:r>
            <w:proofErr w:type="spellEnd"/>
          </w:p>
        </w:tc>
        <w:tc>
          <w:tcPr>
            <w:tcW w:w="860" w:type="pct"/>
            <w:gridSpan w:val="5"/>
            <w:shd w:val="clear" w:color="auto" w:fill="auto"/>
          </w:tcPr>
          <w:p w14:paraId="3B6B125E"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W. 9-11 (Wks. 1, 3, 5 &amp; 7)</w:t>
            </w:r>
          </w:p>
        </w:tc>
        <w:tc>
          <w:tcPr>
            <w:tcW w:w="1109" w:type="pct"/>
            <w:shd w:val="clear" w:color="auto" w:fill="auto"/>
          </w:tcPr>
          <w:p w14:paraId="15AC75B8" w14:textId="77777777" w:rsidR="00C748A3" w:rsidRPr="00E75CC3" w:rsidRDefault="00B06F20" w:rsidP="005F11F9">
            <w:pPr>
              <w:rPr>
                <w:rFonts w:asciiTheme="minorHAnsi" w:hAnsiTheme="minorHAnsi" w:cstheme="minorHAnsi"/>
                <w:color w:val="00B050"/>
              </w:rPr>
            </w:pPr>
            <w:hyperlink r:id="rId6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p>
        </w:tc>
      </w:tr>
      <w:tr w:rsidR="00C748A3" w:rsidRPr="00E75CC3" w14:paraId="27BDC18B" w14:textId="77777777" w:rsidTr="005F11F9">
        <w:trPr>
          <w:trHeight w:val="113"/>
        </w:trPr>
        <w:tc>
          <w:tcPr>
            <w:tcW w:w="1878" w:type="pct"/>
            <w:gridSpan w:val="2"/>
            <w:shd w:val="clear" w:color="auto" w:fill="auto"/>
          </w:tcPr>
          <w:p w14:paraId="176589C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Obligations: Seminars</w:t>
            </w:r>
          </w:p>
        </w:tc>
        <w:tc>
          <w:tcPr>
            <w:tcW w:w="1153" w:type="pct"/>
            <w:gridSpan w:val="2"/>
            <w:shd w:val="clear" w:color="auto" w:fill="auto"/>
          </w:tcPr>
          <w:p w14:paraId="2D6269FC"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S. Whittaker &amp; Prof </w:t>
            </w:r>
            <w:r w:rsidRPr="00E75CC3">
              <w:rPr>
                <w:rFonts w:asciiTheme="minorHAnsi" w:hAnsiTheme="minorHAnsi" w:cstheme="minorHAnsi"/>
              </w:rPr>
              <w:t xml:space="preserve">B. </w:t>
            </w:r>
            <w:proofErr w:type="spellStart"/>
            <w:r w:rsidRPr="00E75CC3">
              <w:rPr>
                <w:rFonts w:asciiTheme="minorHAnsi" w:hAnsiTheme="minorHAnsi" w:cstheme="minorHAnsi"/>
              </w:rPr>
              <w:t>Häcker</w:t>
            </w:r>
            <w:proofErr w:type="spellEnd"/>
          </w:p>
        </w:tc>
        <w:tc>
          <w:tcPr>
            <w:tcW w:w="860" w:type="pct"/>
            <w:gridSpan w:val="5"/>
            <w:shd w:val="clear" w:color="auto" w:fill="auto"/>
          </w:tcPr>
          <w:p w14:paraId="3388BD38"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W. 9-11 (Wks. 2, 4, 6 &amp; 8)</w:t>
            </w:r>
          </w:p>
          <w:p w14:paraId="1FCFCA90" w14:textId="77777777" w:rsidR="00C748A3" w:rsidRPr="00E75CC3" w:rsidRDefault="00C748A3" w:rsidP="005F11F9">
            <w:pPr>
              <w:rPr>
                <w:rStyle w:val="Strong"/>
                <w:rFonts w:asciiTheme="minorHAnsi" w:hAnsiTheme="minorHAnsi" w:cstheme="minorHAnsi"/>
              </w:rPr>
            </w:pPr>
          </w:p>
        </w:tc>
        <w:tc>
          <w:tcPr>
            <w:tcW w:w="1109" w:type="pct"/>
            <w:shd w:val="clear" w:color="auto" w:fill="auto"/>
          </w:tcPr>
          <w:p w14:paraId="019AB927" w14:textId="77777777" w:rsidR="00C748A3" w:rsidRPr="00E75CC3" w:rsidRDefault="00B06F20" w:rsidP="005F11F9">
            <w:pPr>
              <w:rPr>
                <w:rFonts w:asciiTheme="minorHAnsi" w:hAnsiTheme="minorHAnsi" w:cstheme="minorHAnsi"/>
                <w:color w:val="00B050"/>
              </w:rPr>
            </w:pPr>
            <w:hyperlink r:id="rId62"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dates/times shown</w:t>
              </w:r>
            </w:hyperlink>
          </w:p>
        </w:tc>
      </w:tr>
      <w:tr w:rsidR="00C748A3" w:rsidRPr="00E75CC3" w14:paraId="2CD6E8B5" w14:textId="77777777" w:rsidTr="005F11F9">
        <w:trPr>
          <w:trHeight w:val="113"/>
        </w:trPr>
        <w:tc>
          <w:tcPr>
            <w:tcW w:w="1878" w:type="pct"/>
            <w:gridSpan w:val="2"/>
            <w:shd w:val="clear" w:color="auto" w:fill="auto"/>
          </w:tcPr>
          <w:p w14:paraId="35B6CA1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Selected topics in the New French Contract Law</w:t>
            </w:r>
          </w:p>
        </w:tc>
        <w:tc>
          <w:tcPr>
            <w:tcW w:w="1153" w:type="pct"/>
            <w:gridSpan w:val="2"/>
            <w:shd w:val="clear" w:color="auto" w:fill="auto"/>
          </w:tcPr>
          <w:p w14:paraId="4072A19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Dr G. Helleringer</w:t>
            </w:r>
          </w:p>
        </w:tc>
        <w:tc>
          <w:tcPr>
            <w:tcW w:w="860" w:type="pct"/>
            <w:gridSpan w:val="5"/>
            <w:shd w:val="clear" w:color="auto" w:fill="auto"/>
          </w:tcPr>
          <w:p w14:paraId="08AEE572"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 xml:space="preserve">Tu. 9-11  (Wk. 2) </w:t>
            </w:r>
          </w:p>
        </w:tc>
        <w:tc>
          <w:tcPr>
            <w:tcW w:w="1109" w:type="pct"/>
            <w:shd w:val="clear" w:color="auto" w:fill="auto"/>
          </w:tcPr>
          <w:p w14:paraId="38A4FEFC" w14:textId="77777777" w:rsidR="00C748A3" w:rsidRPr="00E75CC3" w:rsidRDefault="00B06F20" w:rsidP="005F11F9">
            <w:pPr>
              <w:rPr>
                <w:rFonts w:asciiTheme="minorHAnsi" w:hAnsiTheme="minorHAnsi" w:cstheme="minorHAnsi"/>
                <w:color w:val="00B050"/>
              </w:rPr>
            </w:pPr>
            <w:hyperlink r:id="rId63"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 on dates/times shown</w:t>
              </w:r>
            </w:hyperlink>
          </w:p>
        </w:tc>
      </w:tr>
      <w:tr w:rsidR="00C748A3" w:rsidRPr="00E75CC3" w14:paraId="18BC685A" w14:textId="77777777" w:rsidTr="005F11F9">
        <w:tc>
          <w:tcPr>
            <w:tcW w:w="1878" w:type="pct"/>
            <w:gridSpan w:val="2"/>
            <w:shd w:val="clear" w:color="auto" w:fill="auto"/>
          </w:tcPr>
          <w:p w14:paraId="4BAA357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Introduction to Comparative Law</w:t>
            </w:r>
          </w:p>
        </w:tc>
        <w:tc>
          <w:tcPr>
            <w:tcW w:w="1153" w:type="pct"/>
            <w:gridSpan w:val="2"/>
            <w:shd w:val="clear" w:color="auto" w:fill="auto"/>
          </w:tcPr>
          <w:p w14:paraId="5BD18AD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w:t>
            </w:r>
            <w:r w:rsidRPr="00E75CC3">
              <w:rPr>
                <w:rFonts w:asciiTheme="minorHAnsi" w:hAnsiTheme="minorHAnsi" w:cstheme="minorHAnsi"/>
              </w:rPr>
              <w:t xml:space="preserve">B. </w:t>
            </w:r>
            <w:proofErr w:type="spellStart"/>
            <w:r w:rsidRPr="00E75CC3">
              <w:rPr>
                <w:rFonts w:asciiTheme="minorHAnsi" w:hAnsiTheme="minorHAnsi" w:cstheme="minorHAnsi"/>
              </w:rPr>
              <w:t>Häcker</w:t>
            </w:r>
            <w:proofErr w:type="spellEnd"/>
            <w:r w:rsidRPr="00E75CC3">
              <w:rPr>
                <w:rFonts w:asciiTheme="minorHAnsi" w:hAnsiTheme="minorHAnsi" w:cstheme="minorHAnsi"/>
                <w:szCs w:val="18"/>
              </w:rPr>
              <w:t xml:space="preserve"> </w:t>
            </w:r>
          </w:p>
        </w:tc>
        <w:tc>
          <w:tcPr>
            <w:tcW w:w="860" w:type="pct"/>
            <w:gridSpan w:val="5"/>
            <w:shd w:val="clear" w:color="auto" w:fill="auto"/>
          </w:tcPr>
          <w:p w14:paraId="10C842EF"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M. 9-11 (Wks. 1-2)</w:t>
            </w:r>
          </w:p>
          <w:p w14:paraId="6DBC82B8"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Tu. 9-11 (Wks. 1-2)</w:t>
            </w:r>
          </w:p>
          <w:p w14:paraId="73EFBA03" w14:textId="77777777" w:rsidR="00C748A3" w:rsidRPr="00E75CC3" w:rsidRDefault="00C748A3" w:rsidP="005F11F9">
            <w:pPr>
              <w:rPr>
                <w:rStyle w:val="Strong"/>
                <w:rFonts w:asciiTheme="minorHAnsi" w:hAnsiTheme="minorHAnsi" w:cstheme="minorHAnsi"/>
              </w:rPr>
            </w:pPr>
          </w:p>
          <w:p w14:paraId="4EBFF7F4" w14:textId="77777777" w:rsidR="00C748A3" w:rsidRPr="00E75CC3" w:rsidRDefault="00C748A3" w:rsidP="005F11F9">
            <w:pPr>
              <w:rPr>
                <w:rStyle w:val="Strong"/>
                <w:rFonts w:asciiTheme="minorHAnsi" w:hAnsiTheme="minorHAnsi" w:cstheme="minorHAnsi"/>
              </w:rPr>
            </w:pPr>
          </w:p>
          <w:p w14:paraId="35983704" w14:textId="77777777" w:rsidR="00C748A3" w:rsidRPr="00E75CC3" w:rsidRDefault="00C748A3" w:rsidP="005F11F9">
            <w:pPr>
              <w:rPr>
                <w:rStyle w:val="Strong"/>
                <w:rFonts w:asciiTheme="minorHAnsi" w:hAnsiTheme="minorHAnsi" w:cstheme="minorHAnsi"/>
              </w:rPr>
            </w:pPr>
          </w:p>
          <w:p w14:paraId="2B835318" w14:textId="77777777" w:rsidR="00C748A3" w:rsidRPr="00E75CC3" w:rsidRDefault="00C748A3" w:rsidP="005F11F9">
            <w:pPr>
              <w:rPr>
                <w:rStyle w:val="Strong"/>
                <w:rFonts w:asciiTheme="minorHAnsi" w:hAnsiTheme="minorHAnsi" w:cstheme="minorHAnsi"/>
              </w:rPr>
            </w:pPr>
          </w:p>
          <w:p w14:paraId="681793DC" w14:textId="77777777" w:rsidR="00C748A3" w:rsidRPr="00E75CC3" w:rsidRDefault="00C748A3" w:rsidP="005F11F9">
            <w:pPr>
              <w:rPr>
                <w:rStyle w:val="Strong"/>
                <w:rFonts w:asciiTheme="minorHAnsi" w:hAnsiTheme="minorHAnsi" w:cstheme="minorHAnsi"/>
              </w:rPr>
            </w:pPr>
          </w:p>
          <w:p w14:paraId="6B905E73" w14:textId="77777777" w:rsidR="00C748A3" w:rsidRPr="00E75CC3" w:rsidRDefault="00C748A3" w:rsidP="005F11F9">
            <w:pPr>
              <w:rPr>
                <w:rStyle w:val="Strong"/>
                <w:rFonts w:asciiTheme="minorHAnsi" w:hAnsiTheme="minorHAnsi" w:cstheme="minorHAnsi"/>
              </w:rPr>
            </w:pPr>
          </w:p>
          <w:p w14:paraId="1C844177"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Tu. 9-11 (Wk. 3)</w:t>
            </w:r>
          </w:p>
        </w:tc>
        <w:tc>
          <w:tcPr>
            <w:tcW w:w="1109" w:type="pct"/>
            <w:shd w:val="clear" w:color="auto" w:fill="auto"/>
          </w:tcPr>
          <w:p w14:paraId="18D0240F" w14:textId="77777777" w:rsidR="00C748A3" w:rsidRPr="00E75CC3" w:rsidRDefault="00B06F20" w:rsidP="005F11F9">
            <w:pPr>
              <w:rPr>
                <w:rFonts w:asciiTheme="minorHAnsi" w:hAnsiTheme="minorHAnsi" w:cstheme="minorHAnsi"/>
                <w:color w:val="00B050"/>
              </w:rPr>
            </w:pPr>
            <w:hyperlink r:id="rId64"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p w14:paraId="2E16AF65" w14:textId="1F6BA2D0" w:rsidR="00C748A3" w:rsidRPr="00E75CC3" w:rsidRDefault="00C748A3" w:rsidP="005F11F9">
            <w:pPr>
              <w:rPr>
                <w:rFonts w:asciiTheme="minorHAnsi" w:hAnsiTheme="minorHAnsi" w:cstheme="minorHAnsi"/>
                <w:color w:val="00B050"/>
              </w:rPr>
            </w:pPr>
          </w:p>
          <w:p w14:paraId="37537BAD" w14:textId="77777777" w:rsidR="00C748A3" w:rsidRPr="00E75CC3" w:rsidRDefault="00B06F20" w:rsidP="005F11F9">
            <w:pPr>
              <w:rPr>
                <w:rFonts w:asciiTheme="minorHAnsi" w:hAnsiTheme="minorHAnsi" w:cstheme="minorHAnsi"/>
                <w:color w:val="00B050"/>
              </w:rPr>
            </w:pPr>
            <w:hyperlink r:id="rId65"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dates/times shown</w:t>
              </w:r>
            </w:hyperlink>
          </w:p>
        </w:tc>
      </w:tr>
      <w:tr w:rsidR="00C748A3" w:rsidRPr="00E75CC3" w14:paraId="760A4385" w14:textId="77777777" w:rsidTr="005F11F9">
        <w:tc>
          <w:tcPr>
            <w:tcW w:w="5000" w:type="pct"/>
            <w:gridSpan w:val="10"/>
            <w:shd w:val="clear" w:color="auto" w:fill="BFBFBF" w:themeFill="background1" w:themeFillShade="BF"/>
          </w:tcPr>
          <w:p w14:paraId="0EFC09A2"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lastRenderedPageBreak/>
              <w:t>Competition Law and Policy</w:t>
            </w:r>
          </w:p>
        </w:tc>
      </w:tr>
      <w:tr w:rsidR="00C748A3" w:rsidRPr="00E75CC3" w14:paraId="6ADC013B" w14:textId="77777777" w:rsidTr="005F11F9">
        <w:trPr>
          <w:trHeight w:val="423"/>
        </w:trPr>
        <w:tc>
          <w:tcPr>
            <w:tcW w:w="1878" w:type="pct"/>
            <w:gridSpan w:val="2"/>
            <w:shd w:val="clear" w:color="auto" w:fill="auto"/>
          </w:tcPr>
          <w:p w14:paraId="02CD43F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Competition Law and Policy Lectures </w:t>
            </w:r>
          </w:p>
        </w:tc>
        <w:tc>
          <w:tcPr>
            <w:tcW w:w="1153" w:type="pct"/>
            <w:gridSpan w:val="2"/>
            <w:shd w:val="clear" w:color="auto" w:fill="auto"/>
          </w:tcPr>
          <w:p w14:paraId="17B473D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A. Ezrachi </w:t>
            </w:r>
          </w:p>
        </w:tc>
        <w:tc>
          <w:tcPr>
            <w:tcW w:w="860" w:type="pct"/>
            <w:gridSpan w:val="5"/>
            <w:shd w:val="clear" w:color="auto" w:fill="auto"/>
          </w:tcPr>
          <w:p w14:paraId="00CD6358"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F. 1-3 (Wks. 1-8)</w:t>
            </w:r>
          </w:p>
        </w:tc>
        <w:tc>
          <w:tcPr>
            <w:tcW w:w="1109" w:type="pct"/>
            <w:shd w:val="clear" w:color="auto" w:fill="auto"/>
          </w:tcPr>
          <w:p w14:paraId="6268D5B9" w14:textId="77777777" w:rsidR="00C748A3" w:rsidRPr="00E75CC3" w:rsidRDefault="00B06F20" w:rsidP="005F11F9">
            <w:pPr>
              <w:rPr>
                <w:rFonts w:asciiTheme="minorHAnsi" w:hAnsiTheme="minorHAnsi" w:cstheme="minorHAnsi"/>
                <w:color w:val="00B050"/>
              </w:rPr>
            </w:pPr>
            <w:hyperlink r:id="rId66" w:history="1">
              <w:r w:rsidR="00C748A3" w:rsidRPr="00E75CC3">
                <w:rPr>
                  <w:rStyle w:val="Hyperlink"/>
                  <w:rFonts w:asciiTheme="minorHAnsi" w:hAnsiTheme="minorHAnsi" w:cstheme="minorHAnsi"/>
                </w:rPr>
                <w:t xml:space="preserve">Log into Canvas course page to find the links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p>
        </w:tc>
      </w:tr>
      <w:tr w:rsidR="00C748A3" w:rsidRPr="00E75CC3" w14:paraId="15D68CA9" w14:textId="77777777" w:rsidTr="005F11F9">
        <w:trPr>
          <w:trHeight w:val="423"/>
        </w:trPr>
        <w:tc>
          <w:tcPr>
            <w:tcW w:w="1878" w:type="pct"/>
            <w:gridSpan w:val="2"/>
            <w:shd w:val="clear" w:color="auto" w:fill="auto"/>
          </w:tcPr>
          <w:p w14:paraId="152836B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Competition Law and Policy Seminars</w:t>
            </w:r>
          </w:p>
        </w:tc>
        <w:tc>
          <w:tcPr>
            <w:tcW w:w="1153" w:type="pct"/>
            <w:gridSpan w:val="2"/>
            <w:shd w:val="clear" w:color="auto" w:fill="auto"/>
          </w:tcPr>
          <w:p w14:paraId="42C89F5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A. Ezrachi</w:t>
            </w:r>
          </w:p>
        </w:tc>
        <w:tc>
          <w:tcPr>
            <w:tcW w:w="860" w:type="pct"/>
            <w:gridSpan w:val="5"/>
            <w:shd w:val="clear" w:color="auto" w:fill="auto"/>
          </w:tcPr>
          <w:p w14:paraId="2595ACA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3-5 (Wks. 4 &amp; 8)</w:t>
            </w:r>
          </w:p>
          <w:p w14:paraId="7A0DCA59" w14:textId="77777777" w:rsidR="00C748A3" w:rsidRPr="00E75CC3" w:rsidRDefault="00C748A3" w:rsidP="005F11F9">
            <w:pPr>
              <w:rPr>
                <w:rFonts w:asciiTheme="minorHAnsi" w:hAnsiTheme="minorHAnsi" w:cstheme="minorHAnsi"/>
              </w:rPr>
            </w:pPr>
          </w:p>
        </w:tc>
        <w:tc>
          <w:tcPr>
            <w:tcW w:w="1109" w:type="pct"/>
            <w:shd w:val="clear" w:color="auto" w:fill="auto"/>
          </w:tcPr>
          <w:p w14:paraId="7E18BB4E" w14:textId="77777777" w:rsidR="00C748A3" w:rsidRPr="00E75CC3" w:rsidRDefault="00B06F20" w:rsidP="005F11F9">
            <w:pPr>
              <w:rPr>
                <w:rFonts w:asciiTheme="minorHAnsi" w:hAnsiTheme="minorHAnsi" w:cstheme="minorHAnsi"/>
                <w:color w:val="00B050"/>
              </w:rPr>
            </w:pPr>
            <w:hyperlink r:id="rId67" w:history="1">
              <w:r w:rsidR="00C748A3" w:rsidRPr="00E75CC3">
                <w:rPr>
                  <w:rStyle w:val="Hyperlink"/>
                  <w:rFonts w:asciiTheme="minorHAnsi" w:hAnsiTheme="minorHAnsi" w:cstheme="minorHAnsi"/>
                </w:rPr>
                <w:t xml:space="preserve">Log into Canvas course page to find the links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dates/times shown</w:t>
              </w:r>
            </w:hyperlink>
          </w:p>
        </w:tc>
      </w:tr>
      <w:tr w:rsidR="00C748A3" w:rsidRPr="00E75CC3" w14:paraId="1BC955A7" w14:textId="77777777" w:rsidTr="005F11F9">
        <w:trPr>
          <w:trHeight w:val="217"/>
        </w:trPr>
        <w:tc>
          <w:tcPr>
            <w:tcW w:w="5000" w:type="pct"/>
            <w:gridSpan w:val="10"/>
            <w:shd w:val="clear" w:color="auto" w:fill="AEAAAA" w:themeFill="background2" w:themeFillShade="BF"/>
          </w:tcPr>
          <w:p w14:paraId="62DEE378" w14:textId="77777777" w:rsidR="00C748A3" w:rsidRPr="00E75CC3" w:rsidRDefault="00C748A3" w:rsidP="005F11F9">
            <w:pPr>
              <w:rPr>
                <w:rFonts w:asciiTheme="minorHAnsi" w:hAnsiTheme="minorHAnsi" w:cstheme="minorHAnsi"/>
              </w:rPr>
            </w:pPr>
            <w:r w:rsidRPr="00E75CC3">
              <w:rPr>
                <w:rFonts w:asciiTheme="minorHAnsi" w:hAnsiTheme="minorHAnsi" w:cstheme="minorHAnsi"/>
                <w:b/>
                <w:szCs w:val="18"/>
              </w:rPr>
              <w:t>Contract Law</w:t>
            </w:r>
          </w:p>
        </w:tc>
      </w:tr>
      <w:tr w:rsidR="00C748A3" w:rsidRPr="00E75CC3" w14:paraId="56704134" w14:textId="77777777" w:rsidTr="005F11F9">
        <w:trPr>
          <w:trHeight w:val="1042"/>
        </w:trPr>
        <w:tc>
          <w:tcPr>
            <w:tcW w:w="1878" w:type="pct"/>
            <w:gridSpan w:val="2"/>
            <w:shd w:val="clear" w:color="auto" w:fill="auto"/>
          </w:tcPr>
          <w:p w14:paraId="15E7A01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Judicial Remedies </w:t>
            </w:r>
          </w:p>
        </w:tc>
        <w:tc>
          <w:tcPr>
            <w:tcW w:w="1153" w:type="pct"/>
            <w:gridSpan w:val="2"/>
            <w:shd w:val="clear" w:color="auto" w:fill="auto"/>
          </w:tcPr>
          <w:p w14:paraId="71F5639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Mr R. Gregson</w:t>
            </w:r>
          </w:p>
        </w:tc>
        <w:tc>
          <w:tcPr>
            <w:tcW w:w="860" w:type="pct"/>
            <w:gridSpan w:val="5"/>
            <w:shd w:val="clear" w:color="auto" w:fill="auto"/>
          </w:tcPr>
          <w:p w14:paraId="6DF9FAB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 11-12 (Wks. 1-8) </w:t>
            </w:r>
          </w:p>
        </w:tc>
        <w:tc>
          <w:tcPr>
            <w:tcW w:w="1109" w:type="pct"/>
            <w:shd w:val="clear" w:color="auto" w:fill="auto"/>
          </w:tcPr>
          <w:p w14:paraId="2A13D8C8" w14:textId="77777777" w:rsidR="00C748A3" w:rsidRPr="00E75CC3" w:rsidRDefault="00B06F20" w:rsidP="005F11F9">
            <w:pPr>
              <w:rPr>
                <w:rFonts w:asciiTheme="minorHAnsi" w:hAnsiTheme="minorHAnsi" w:cstheme="minorHAnsi"/>
                <w:color w:val="00B050"/>
              </w:rPr>
            </w:pPr>
            <w:hyperlink r:id="rId68"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9CFC82F" w14:textId="77777777" w:rsidTr="005F11F9">
        <w:trPr>
          <w:trHeight w:val="999"/>
        </w:trPr>
        <w:tc>
          <w:tcPr>
            <w:tcW w:w="1878" w:type="pct"/>
            <w:gridSpan w:val="2"/>
            <w:shd w:val="clear" w:color="auto" w:fill="auto"/>
          </w:tcPr>
          <w:p w14:paraId="2B824BD9"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Understanding Equity</w:t>
            </w:r>
          </w:p>
        </w:tc>
        <w:tc>
          <w:tcPr>
            <w:tcW w:w="1153" w:type="pct"/>
            <w:gridSpan w:val="2"/>
            <w:shd w:val="clear" w:color="auto" w:fill="auto"/>
          </w:tcPr>
          <w:p w14:paraId="40A4832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B. McFarlane</w:t>
            </w:r>
          </w:p>
        </w:tc>
        <w:tc>
          <w:tcPr>
            <w:tcW w:w="860" w:type="pct"/>
            <w:gridSpan w:val="5"/>
            <w:shd w:val="clear" w:color="auto" w:fill="auto"/>
          </w:tcPr>
          <w:p w14:paraId="02480EF1"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Th. 9-11 (Wks. 5-8)</w:t>
            </w:r>
          </w:p>
        </w:tc>
        <w:tc>
          <w:tcPr>
            <w:tcW w:w="1109" w:type="pct"/>
            <w:shd w:val="clear" w:color="auto" w:fill="auto"/>
          </w:tcPr>
          <w:p w14:paraId="2171E7A1" w14:textId="77777777" w:rsidR="00C748A3" w:rsidRPr="00E75CC3" w:rsidRDefault="00B06F20" w:rsidP="005F11F9">
            <w:pPr>
              <w:rPr>
                <w:rFonts w:asciiTheme="minorHAnsi" w:hAnsiTheme="minorHAnsi" w:cstheme="minorHAnsi"/>
                <w:color w:val="00B050"/>
              </w:rPr>
            </w:pPr>
            <w:hyperlink r:id="rId69"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1D38F72" w14:textId="77777777" w:rsidTr="005F11F9">
        <w:trPr>
          <w:trHeight w:val="954"/>
        </w:trPr>
        <w:tc>
          <w:tcPr>
            <w:tcW w:w="1878" w:type="pct"/>
            <w:gridSpan w:val="2"/>
            <w:shd w:val="clear" w:color="auto" w:fill="auto"/>
          </w:tcPr>
          <w:p w14:paraId="233F828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Frustration</w:t>
            </w:r>
          </w:p>
        </w:tc>
        <w:tc>
          <w:tcPr>
            <w:tcW w:w="1153" w:type="pct"/>
            <w:gridSpan w:val="2"/>
            <w:shd w:val="clear" w:color="auto" w:fill="auto"/>
          </w:tcPr>
          <w:p w14:paraId="567E30A8"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E. </w:t>
            </w:r>
            <w:proofErr w:type="spellStart"/>
            <w:r w:rsidRPr="00E75CC3">
              <w:rPr>
                <w:rFonts w:asciiTheme="minorHAnsi" w:hAnsiTheme="minorHAnsi" w:cstheme="minorHAnsi"/>
                <w:szCs w:val="18"/>
              </w:rPr>
              <w:t>McKendrick</w:t>
            </w:r>
            <w:proofErr w:type="spellEnd"/>
          </w:p>
        </w:tc>
        <w:tc>
          <w:tcPr>
            <w:tcW w:w="860" w:type="pct"/>
            <w:gridSpan w:val="5"/>
            <w:shd w:val="clear" w:color="auto" w:fill="auto"/>
          </w:tcPr>
          <w:p w14:paraId="421D73C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Tu. 11-12 (Wks. 5-8) </w:t>
            </w:r>
          </w:p>
        </w:tc>
        <w:tc>
          <w:tcPr>
            <w:tcW w:w="1109" w:type="pct"/>
            <w:shd w:val="clear" w:color="auto" w:fill="auto"/>
          </w:tcPr>
          <w:p w14:paraId="7EF03FFB" w14:textId="77777777" w:rsidR="00C748A3" w:rsidRPr="00E75CC3" w:rsidRDefault="00B06F20" w:rsidP="005F11F9">
            <w:pPr>
              <w:rPr>
                <w:rFonts w:asciiTheme="minorHAnsi" w:hAnsiTheme="minorHAnsi" w:cstheme="minorHAnsi"/>
                <w:color w:val="ED7D31" w:themeColor="accent2"/>
              </w:rPr>
            </w:pPr>
            <w:hyperlink r:id="rId70"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18D395A1" w14:textId="77777777" w:rsidTr="005F11F9">
        <w:tc>
          <w:tcPr>
            <w:tcW w:w="5000" w:type="pct"/>
            <w:gridSpan w:val="10"/>
            <w:shd w:val="clear" w:color="auto" w:fill="BFBFBF" w:themeFill="background1" w:themeFillShade="BF"/>
          </w:tcPr>
          <w:p w14:paraId="0C32EDA5" w14:textId="77777777" w:rsidR="00C748A3" w:rsidRPr="00E75CC3" w:rsidRDefault="00C748A3" w:rsidP="005F11F9">
            <w:pPr>
              <w:rPr>
                <w:rFonts w:asciiTheme="minorHAnsi" w:hAnsiTheme="minorHAnsi" w:cstheme="minorHAnsi"/>
              </w:rPr>
            </w:pPr>
            <w:r w:rsidRPr="00E75CC3">
              <w:rPr>
                <w:rFonts w:asciiTheme="minorHAnsi" w:hAnsiTheme="minorHAnsi" w:cstheme="minorHAnsi"/>
                <w:b/>
                <w:szCs w:val="18"/>
              </w:rPr>
              <w:t>Constitutional Law (Senior Status only)</w:t>
            </w:r>
          </w:p>
        </w:tc>
      </w:tr>
      <w:tr w:rsidR="00C748A3" w:rsidRPr="00E75CC3" w14:paraId="50D10DB1" w14:textId="77777777" w:rsidTr="005F11F9">
        <w:trPr>
          <w:trHeight w:val="313"/>
        </w:trPr>
        <w:tc>
          <w:tcPr>
            <w:tcW w:w="5000" w:type="pct"/>
            <w:gridSpan w:val="10"/>
            <w:shd w:val="clear" w:color="auto" w:fill="auto"/>
          </w:tcPr>
          <w:p w14:paraId="08200E4B"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Refer to the Law Moderations section of the lecture list</w:t>
            </w:r>
          </w:p>
        </w:tc>
      </w:tr>
      <w:tr w:rsidR="00C748A3" w:rsidRPr="00E75CC3" w14:paraId="4C84E0F5" w14:textId="77777777" w:rsidTr="005F11F9">
        <w:trPr>
          <w:trHeight w:val="84"/>
        </w:trPr>
        <w:tc>
          <w:tcPr>
            <w:tcW w:w="5000" w:type="pct"/>
            <w:gridSpan w:val="10"/>
            <w:shd w:val="clear" w:color="auto" w:fill="BFBFBF" w:themeFill="background1" w:themeFillShade="BF"/>
          </w:tcPr>
          <w:p w14:paraId="7F070CD9"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Copyright, Trade Marks &amp; Allied Rights</w:t>
            </w:r>
          </w:p>
        </w:tc>
      </w:tr>
      <w:tr w:rsidR="00C748A3" w:rsidRPr="00E75CC3" w14:paraId="4B9C522B" w14:textId="77777777" w:rsidTr="005F11F9">
        <w:trPr>
          <w:trHeight w:val="361"/>
        </w:trPr>
        <w:tc>
          <w:tcPr>
            <w:tcW w:w="1878" w:type="pct"/>
            <w:gridSpan w:val="2"/>
            <w:shd w:val="clear" w:color="auto" w:fill="auto"/>
          </w:tcPr>
          <w:p w14:paraId="20B70839" w14:textId="77777777" w:rsidR="00C748A3" w:rsidRPr="00E75CC3" w:rsidRDefault="00C748A3" w:rsidP="005F11F9">
            <w:pPr>
              <w:rPr>
                <w:rFonts w:asciiTheme="minorHAnsi" w:hAnsiTheme="minorHAnsi" w:cstheme="minorHAnsi"/>
                <w:b/>
              </w:rPr>
            </w:pPr>
            <w:r w:rsidRPr="00E75CC3">
              <w:rPr>
                <w:rFonts w:asciiTheme="minorHAnsi" w:hAnsiTheme="minorHAnsi" w:cstheme="minorHAnsi"/>
              </w:rPr>
              <w:t>Trade Mark Seminars</w:t>
            </w:r>
          </w:p>
        </w:tc>
        <w:tc>
          <w:tcPr>
            <w:tcW w:w="1153" w:type="pct"/>
            <w:gridSpan w:val="2"/>
            <w:shd w:val="clear" w:color="auto" w:fill="auto"/>
          </w:tcPr>
          <w:p w14:paraId="28C337CB" w14:textId="77777777" w:rsidR="00C748A3" w:rsidRPr="00E75CC3" w:rsidRDefault="00C748A3" w:rsidP="005F11F9">
            <w:pPr>
              <w:rPr>
                <w:rFonts w:asciiTheme="minorHAnsi" w:hAnsiTheme="minorHAnsi" w:cstheme="minorHAnsi"/>
                <w:b/>
                <w:bCs/>
                <w:iCs/>
              </w:rPr>
            </w:pPr>
            <w:r w:rsidRPr="00E75CC3">
              <w:rPr>
                <w:rFonts w:asciiTheme="minorHAnsi" w:hAnsiTheme="minorHAnsi" w:cstheme="minorHAnsi"/>
                <w:lang w:val="de-DE"/>
              </w:rPr>
              <w:t>Prof D. Gangjee</w:t>
            </w:r>
          </w:p>
        </w:tc>
        <w:tc>
          <w:tcPr>
            <w:tcW w:w="860" w:type="pct"/>
            <w:gridSpan w:val="5"/>
            <w:shd w:val="clear" w:color="auto" w:fill="auto"/>
          </w:tcPr>
          <w:p w14:paraId="64402C5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Th. 1-3 (Wks. 1-5) </w:t>
            </w:r>
          </w:p>
        </w:tc>
        <w:tc>
          <w:tcPr>
            <w:tcW w:w="1109" w:type="pct"/>
            <w:shd w:val="clear" w:color="auto" w:fill="auto"/>
          </w:tcPr>
          <w:p w14:paraId="0CF26F16" w14:textId="77777777" w:rsidR="00C748A3" w:rsidRPr="00E75CC3" w:rsidRDefault="00B06F20" w:rsidP="005F11F9">
            <w:pPr>
              <w:rPr>
                <w:rFonts w:asciiTheme="minorHAnsi" w:hAnsiTheme="minorHAnsi" w:cstheme="minorHAnsi"/>
                <w:color w:val="00B050"/>
              </w:rPr>
            </w:pPr>
            <w:hyperlink r:id="rId7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the dates/times shown</w:t>
              </w:r>
            </w:hyperlink>
          </w:p>
        </w:tc>
      </w:tr>
      <w:tr w:rsidR="00C748A3" w:rsidRPr="00E75CC3" w14:paraId="42E23D88" w14:textId="77777777" w:rsidTr="005F11F9">
        <w:tc>
          <w:tcPr>
            <w:tcW w:w="5000" w:type="pct"/>
            <w:gridSpan w:val="10"/>
            <w:shd w:val="clear" w:color="auto" w:fill="BFBFBF" w:themeFill="background1" w:themeFillShade="BF"/>
          </w:tcPr>
          <w:p w14:paraId="470917C8" w14:textId="77777777" w:rsidR="00C748A3" w:rsidRPr="00E75CC3" w:rsidRDefault="00C748A3" w:rsidP="005F11F9">
            <w:pPr>
              <w:rPr>
                <w:rFonts w:asciiTheme="minorHAnsi" w:hAnsiTheme="minorHAnsi" w:cstheme="minorHAnsi"/>
              </w:rPr>
            </w:pPr>
            <w:r w:rsidRPr="00E75CC3">
              <w:rPr>
                <w:rFonts w:asciiTheme="minorHAnsi" w:hAnsiTheme="minorHAnsi" w:cstheme="minorHAnsi"/>
                <w:b/>
                <w:szCs w:val="18"/>
              </w:rPr>
              <w:t>Criminal Law (Senior Status only)</w:t>
            </w:r>
          </w:p>
        </w:tc>
      </w:tr>
      <w:tr w:rsidR="00C748A3" w:rsidRPr="00E75CC3" w14:paraId="709E8D30" w14:textId="77777777" w:rsidTr="00E75CC3">
        <w:trPr>
          <w:trHeight w:val="326"/>
        </w:trPr>
        <w:tc>
          <w:tcPr>
            <w:tcW w:w="5000" w:type="pct"/>
            <w:gridSpan w:val="10"/>
            <w:shd w:val="clear" w:color="auto" w:fill="auto"/>
          </w:tcPr>
          <w:p w14:paraId="7C5F572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Refer to the Law Moderations section of the lecture list </w:t>
            </w:r>
          </w:p>
        </w:tc>
      </w:tr>
      <w:tr w:rsidR="00C748A3" w:rsidRPr="00E75CC3" w14:paraId="1D20754B" w14:textId="77777777" w:rsidTr="005F11F9">
        <w:tc>
          <w:tcPr>
            <w:tcW w:w="5000" w:type="pct"/>
            <w:gridSpan w:val="10"/>
            <w:shd w:val="clear" w:color="auto" w:fill="BFBFBF" w:themeFill="background1" w:themeFillShade="BF"/>
          </w:tcPr>
          <w:p w14:paraId="0D9B628D"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 xml:space="preserve">Criminology and Criminal Justice (FHS and </w:t>
            </w:r>
            <w:proofErr w:type="spellStart"/>
            <w:r w:rsidRPr="00E75CC3">
              <w:rPr>
                <w:rFonts w:asciiTheme="minorHAnsi" w:hAnsiTheme="minorHAnsi" w:cstheme="minorHAnsi"/>
                <w:b/>
              </w:rPr>
              <w:t>MJur</w:t>
            </w:r>
            <w:proofErr w:type="spellEnd"/>
            <w:r w:rsidRPr="00E75CC3">
              <w:rPr>
                <w:rFonts w:asciiTheme="minorHAnsi" w:hAnsiTheme="minorHAnsi" w:cstheme="minorHAnsi"/>
                <w:b/>
              </w:rPr>
              <w:t xml:space="preserve">). </w:t>
            </w:r>
          </w:p>
        </w:tc>
      </w:tr>
      <w:tr w:rsidR="00C748A3" w:rsidRPr="00E75CC3" w14:paraId="3B3820A3" w14:textId="77777777" w:rsidTr="005F11F9">
        <w:tc>
          <w:tcPr>
            <w:tcW w:w="1878" w:type="pct"/>
            <w:gridSpan w:val="2"/>
            <w:shd w:val="clear" w:color="auto" w:fill="auto"/>
          </w:tcPr>
          <w:p w14:paraId="01408F5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Due Process and models of Criminal Justice</w:t>
            </w:r>
          </w:p>
        </w:tc>
        <w:tc>
          <w:tcPr>
            <w:tcW w:w="1153" w:type="pct"/>
            <w:gridSpan w:val="2"/>
            <w:shd w:val="clear" w:color="auto" w:fill="auto"/>
          </w:tcPr>
          <w:p w14:paraId="24C704CC" w14:textId="77777777" w:rsidR="00C748A3" w:rsidRPr="00E75CC3" w:rsidRDefault="00C748A3" w:rsidP="005F11F9">
            <w:pPr>
              <w:rPr>
                <w:rFonts w:asciiTheme="minorHAnsi" w:hAnsiTheme="minorHAnsi" w:cstheme="minorHAnsi"/>
                <w:szCs w:val="18"/>
                <w:lang w:val="de-DE"/>
              </w:rPr>
            </w:pPr>
            <w:proofErr w:type="spellStart"/>
            <w:r w:rsidRPr="00E75CC3">
              <w:rPr>
                <w:rFonts w:asciiTheme="minorHAnsi" w:hAnsiTheme="minorHAnsi" w:cstheme="minorHAnsi"/>
                <w:szCs w:val="18"/>
                <w:lang w:val="en-US"/>
              </w:rPr>
              <w:t>Mr</w:t>
            </w:r>
            <w:proofErr w:type="spellEnd"/>
            <w:r w:rsidRPr="00E75CC3">
              <w:rPr>
                <w:rFonts w:asciiTheme="minorHAnsi" w:hAnsiTheme="minorHAnsi" w:cstheme="minorHAnsi"/>
                <w:szCs w:val="18"/>
                <w:lang w:val="en-US"/>
              </w:rPr>
              <w:t xml:space="preserve"> P. Humpherson</w:t>
            </w:r>
          </w:p>
        </w:tc>
        <w:tc>
          <w:tcPr>
            <w:tcW w:w="860" w:type="pct"/>
            <w:gridSpan w:val="5"/>
            <w:shd w:val="clear" w:color="auto" w:fill="auto"/>
          </w:tcPr>
          <w:p w14:paraId="020FCEF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W. 11-12 (Wk. 1)</w:t>
            </w:r>
          </w:p>
        </w:tc>
        <w:tc>
          <w:tcPr>
            <w:tcW w:w="1109" w:type="pct"/>
            <w:shd w:val="clear" w:color="auto" w:fill="auto"/>
          </w:tcPr>
          <w:p w14:paraId="1FBCC691" w14:textId="77777777" w:rsidR="00C748A3" w:rsidRPr="00E75CC3" w:rsidRDefault="00B06F20" w:rsidP="005F11F9">
            <w:pPr>
              <w:rPr>
                <w:rStyle w:val="Hyperlink"/>
                <w:rFonts w:asciiTheme="minorHAnsi" w:hAnsiTheme="minorHAnsi" w:cstheme="minorHAnsi"/>
              </w:rPr>
            </w:pPr>
            <w:hyperlink r:id="rId72"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dates/times shown</w:t>
              </w:r>
            </w:hyperlink>
          </w:p>
          <w:p w14:paraId="3382C7CF" w14:textId="3DB9E617" w:rsidR="00E75CC3" w:rsidRPr="00E75CC3" w:rsidRDefault="00E75CC3" w:rsidP="005F11F9">
            <w:pPr>
              <w:rPr>
                <w:rFonts w:asciiTheme="minorHAnsi" w:hAnsiTheme="minorHAnsi" w:cstheme="minorHAnsi"/>
                <w:color w:val="00B050"/>
              </w:rPr>
            </w:pPr>
          </w:p>
        </w:tc>
      </w:tr>
      <w:tr w:rsidR="00C748A3" w:rsidRPr="00E75CC3" w14:paraId="1BAD5D78" w14:textId="77777777" w:rsidTr="005F11F9">
        <w:tc>
          <w:tcPr>
            <w:tcW w:w="1878" w:type="pct"/>
            <w:gridSpan w:val="2"/>
            <w:shd w:val="clear" w:color="auto" w:fill="auto"/>
          </w:tcPr>
          <w:p w14:paraId="7348EA8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Theories of Punishment</w:t>
            </w:r>
          </w:p>
        </w:tc>
        <w:tc>
          <w:tcPr>
            <w:tcW w:w="1153" w:type="pct"/>
            <w:gridSpan w:val="2"/>
            <w:shd w:val="clear" w:color="auto" w:fill="auto"/>
          </w:tcPr>
          <w:p w14:paraId="4F5A7FB5"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val="en-US"/>
              </w:rPr>
              <w:t>Mr</w:t>
            </w:r>
            <w:proofErr w:type="spellEnd"/>
            <w:r w:rsidRPr="00E75CC3">
              <w:rPr>
                <w:rFonts w:asciiTheme="minorHAnsi" w:hAnsiTheme="minorHAnsi" w:cstheme="minorHAnsi"/>
                <w:szCs w:val="18"/>
                <w:lang w:val="en-US"/>
              </w:rPr>
              <w:t xml:space="preserve"> P. Humpherson</w:t>
            </w:r>
          </w:p>
        </w:tc>
        <w:tc>
          <w:tcPr>
            <w:tcW w:w="860" w:type="pct"/>
            <w:gridSpan w:val="5"/>
            <w:shd w:val="clear" w:color="auto" w:fill="auto"/>
          </w:tcPr>
          <w:p w14:paraId="5DE218F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W. 12-1 (Wk. 1)</w:t>
            </w:r>
          </w:p>
        </w:tc>
        <w:tc>
          <w:tcPr>
            <w:tcW w:w="1109" w:type="pct"/>
            <w:shd w:val="clear" w:color="auto" w:fill="auto"/>
          </w:tcPr>
          <w:p w14:paraId="45E5CB19" w14:textId="77777777" w:rsidR="00C748A3" w:rsidRPr="00E75CC3" w:rsidRDefault="00B06F20" w:rsidP="005F11F9">
            <w:pPr>
              <w:rPr>
                <w:rFonts w:asciiTheme="minorHAnsi" w:hAnsiTheme="minorHAnsi" w:cstheme="minorHAnsi"/>
                <w:color w:val="00B050"/>
              </w:rPr>
            </w:pPr>
            <w:hyperlink r:id="rId73"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dates/times shown</w:t>
              </w:r>
            </w:hyperlink>
          </w:p>
        </w:tc>
      </w:tr>
      <w:tr w:rsidR="00C748A3" w:rsidRPr="00E75CC3" w14:paraId="655F0190" w14:textId="77777777" w:rsidTr="005F11F9">
        <w:tc>
          <w:tcPr>
            <w:tcW w:w="1878" w:type="pct"/>
            <w:gridSpan w:val="2"/>
            <w:shd w:val="clear" w:color="auto" w:fill="auto"/>
          </w:tcPr>
          <w:p w14:paraId="64E780D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 xml:space="preserve">Key Dichotomies in Criminological Theory </w:t>
            </w:r>
          </w:p>
        </w:tc>
        <w:tc>
          <w:tcPr>
            <w:tcW w:w="1153" w:type="pct"/>
            <w:gridSpan w:val="2"/>
            <w:shd w:val="clear" w:color="auto" w:fill="auto"/>
          </w:tcPr>
          <w:p w14:paraId="20466D1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Prof R. Condry</w:t>
            </w:r>
          </w:p>
        </w:tc>
        <w:tc>
          <w:tcPr>
            <w:tcW w:w="860" w:type="pct"/>
            <w:gridSpan w:val="5"/>
            <w:shd w:val="clear" w:color="auto" w:fill="auto"/>
          </w:tcPr>
          <w:p w14:paraId="48D3823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W. 11-12 (Wk. 2)</w:t>
            </w:r>
          </w:p>
        </w:tc>
        <w:tc>
          <w:tcPr>
            <w:tcW w:w="1109" w:type="pct"/>
            <w:shd w:val="clear" w:color="auto" w:fill="auto"/>
          </w:tcPr>
          <w:p w14:paraId="75374BAC" w14:textId="77777777" w:rsidR="00C748A3" w:rsidRPr="00E75CC3" w:rsidRDefault="00B06F20" w:rsidP="005F11F9">
            <w:pPr>
              <w:rPr>
                <w:rFonts w:asciiTheme="minorHAnsi" w:hAnsiTheme="minorHAnsi" w:cstheme="minorHAnsi"/>
                <w:color w:val="ED7D31" w:themeColor="accent2"/>
              </w:rPr>
            </w:pPr>
            <w:hyperlink r:id="rId74"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7E291916" w14:textId="77777777" w:rsidTr="005F11F9">
        <w:tc>
          <w:tcPr>
            <w:tcW w:w="1878" w:type="pct"/>
            <w:gridSpan w:val="2"/>
            <w:shd w:val="clear" w:color="auto" w:fill="auto"/>
          </w:tcPr>
          <w:p w14:paraId="08CBE9BA"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Current debates in Criminological Theory</w:t>
            </w:r>
          </w:p>
        </w:tc>
        <w:tc>
          <w:tcPr>
            <w:tcW w:w="1153" w:type="pct"/>
            <w:gridSpan w:val="2"/>
            <w:shd w:val="clear" w:color="auto" w:fill="auto"/>
          </w:tcPr>
          <w:p w14:paraId="11D2341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Prof R. Condry</w:t>
            </w:r>
          </w:p>
        </w:tc>
        <w:tc>
          <w:tcPr>
            <w:tcW w:w="860" w:type="pct"/>
            <w:gridSpan w:val="5"/>
            <w:shd w:val="clear" w:color="auto" w:fill="auto"/>
          </w:tcPr>
          <w:p w14:paraId="48249CE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W. 12-1 (Wk. 2)</w:t>
            </w:r>
          </w:p>
        </w:tc>
        <w:tc>
          <w:tcPr>
            <w:tcW w:w="1109" w:type="pct"/>
            <w:shd w:val="clear" w:color="auto" w:fill="auto"/>
          </w:tcPr>
          <w:p w14:paraId="3FA37E17" w14:textId="77777777" w:rsidR="00C748A3" w:rsidRPr="00E75CC3" w:rsidRDefault="00B06F20" w:rsidP="005F11F9">
            <w:pPr>
              <w:rPr>
                <w:rFonts w:asciiTheme="minorHAnsi" w:hAnsiTheme="minorHAnsi" w:cstheme="minorHAnsi"/>
                <w:color w:val="ED7D31" w:themeColor="accent2"/>
              </w:rPr>
            </w:pPr>
            <w:hyperlink r:id="rId75"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E133117" w14:textId="77777777" w:rsidTr="005F11F9">
        <w:tc>
          <w:tcPr>
            <w:tcW w:w="1878" w:type="pct"/>
            <w:gridSpan w:val="2"/>
            <w:shd w:val="clear" w:color="auto" w:fill="auto"/>
          </w:tcPr>
          <w:p w14:paraId="09B44DF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Measuring Crime (1)</w:t>
            </w:r>
          </w:p>
        </w:tc>
        <w:tc>
          <w:tcPr>
            <w:tcW w:w="1153" w:type="pct"/>
            <w:gridSpan w:val="2"/>
            <w:shd w:val="clear" w:color="auto" w:fill="auto"/>
          </w:tcPr>
          <w:p w14:paraId="651ECE38"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val="en-US"/>
              </w:rPr>
              <w:t>Dr</w:t>
            </w:r>
            <w:proofErr w:type="spellEnd"/>
            <w:r w:rsidRPr="00E75CC3">
              <w:rPr>
                <w:rFonts w:asciiTheme="minorHAnsi" w:hAnsiTheme="minorHAnsi" w:cstheme="minorHAnsi"/>
                <w:szCs w:val="18"/>
                <w:lang w:val="en-US"/>
              </w:rPr>
              <w:t xml:space="preserve"> K. Muller Johnson</w:t>
            </w:r>
          </w:p>
        </w:tc>
        <w:tc>
          <w:tcPr>
            <w:tcW w:w="860" w:type="pct"/>
            <w:gridSpan w:val="5"/>
            <w:shd w:val="clear" w:color="auto" w:fill="auto"/>
          </w:tcPr>
          <w:p w14:paraId="69DA38F8" w14:textId="77777777" w:rsidR="00C748A3" w:rsidRPr="00E75CC3" w:rsidRDefault="00C748A3" w:rsidP="005F11F9">
            <w:pPr>
              <w:rPr>
                <w:rFonts w:asciiTheme="minorHAnsi" w:hAnsiTheme="minorHAnsi" w:cstheme="minorHAnsi"/>
                <w:szCs w:val="18"/>
                <w:lang w:eastAsia="en-GB"/>
              </w:rPr>
            </w:pPr>
            <w:r w:rsidRPr="00E75CC3">
              <w:rPr>
                <w:rFonts w:asciiTheme="minorHAnsi" w:hAnsiTheme="minorHAnsi" w:cstheme="minorHAnsi"/>
                <w:szCs w:val="18"/>
                <w:lang w:val="en-US"/>
              </w:rPr>
              <w:t xml:space="preserve">W. 11-12 (Wk.3) </w:t>
            </w:r>
          </w:p>
        </w:tc>
        <w:tc>
          <w:tcPr>
            <w:tcW w:w="1109" w:type="pct"/>
            <w:shd w:val="clear" w:color="auto" w:fill="auto"/>
          </w:tcPr>
          <w:p w14:paraId="73C8813F" w14:textId="77777777" w:rsidR="00C748A3" w:rsidRPr="00E75CC3" w:rsidRDefault="00B06F20" w:rsidP="005F11F9">
            <w:pPr>
              <w:rPr>
                <w:rFonts w:asciiTheme="minorHAnsi" w:hAnsiTheme="minorHAnsi" w:cstheme="minorHAnsi"/>
                <w:color w:val="00B050"/>
              </w:rPr>
            </w:pPr>
            <w:hyperlink r:id="rId76"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5C31B999" w14:textId="77777777" w:rsidTr="005F11F9">
        <w:tc>
          <w:tcPr>
            <w:tcW w:w="1878" w:type="pct"/>
            <w:gridSpan w:val="2"/>
            <w:shd w:val="clear" w:color="auto" w:fill="auto"/>
          </w:tcPr>
          <w:p w14:paraId="714F2C1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Measuring Crime (2)</w:t>
            </w:r>
          </w:p>
        </w:tc>
        <w:tc>
          <w:tcPr>
            <w:tcW w:w="1153" w:type="pct"/>
            <w:gridSpan w:val="2"/>
            <w:shd w:val="clear" w:color="auto" w:fill="auto"/>
          </w:tcPr>
          <w:p w14:paraId="055AC453"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val="en-US"/>
              </w:rPr>
              <w:t>Dr</w:t>
            </w:r>
            <w:proofErr w:type="spellEnd"/>
            <w:r w:rsidRPr="00E75CC3">
              <w:rPr>
                <w:rFonts w:asciiTheme="minorHAnsi" w:hAnsiTheme="minorHAnsi" w:cstheme="minorHAnsi"/>
                <w:szCs w:val="18"/>
                <w:lang w:val="en-US"/>
              </w:rPr>
              <w:t xml:space="preserve"> K. Muller Johnson</w:t>
            </w:r>
          </w:p>
        </w:tc>
        <w:tc>
          <w:tcPr>
            <w:tcW w:w="860" w:type="pct"/>
            <w:gridSpan w:val="5"/>
            <w:shd w:val="clear" w:color="auto" w:fill="auto"/>
          </w:tcPr>
          <w:p w14:paraId="062A5B87" w14:textId="77777777" w:rsidR="00C748A3" w:rsidRPr="00E75CC3" w:rsidRDefault="00C748A3" w:rsidP="005F11F9">
            <w:pPr>
              <w:rPr>
                <w:rFonts w:asciiTheme="minorHAnsi" w:hAnsiTheme="minorHAnsi" w:cstheme="minorHAnsi"/>
                <w:szCs w:val="18"/>
                <w:lang w:eastAsia="en-GB"/>
              </w:rPr>
            </w:pPr>
            <w:r w:rsidRPr="00E75CC3">
              <w:rPr>
                <w:rFonts w:asciiTheme="minorHAnsi" w:hAnsiTheme="minorHAnsi" w:cstheme="minorHAnsi"/>
                <w:szCs w:val="18"/>
                <w:lang w:val="en-US"/>
              </w:rPr>
              <w:t>W. 12-1 (Wks. 3)</w:t>
            </w:r>
          </w:p>
        </w:tc>
        <w:tc>
          <w:tcPr>
            <w:tcW w:w="1109" w:type="pct"/>
            <w:shd w:val="clear" w:color="auto" w:fill="auto"/>
          </w:tcPr>
          <w:p w14:paraId="22060670" w14:textId="77777777" w:rsidR="00C748A3" w:rsidRPr="00E75CC3" w:rsidRDefault="00B06F20" w:rsidP="005F11F9">
            <w:pPr>
              <w:rPr>
                <w:rFonts w:asciiTheme="minorHAnsi" w:hAnsiTheme="minorHAnsi" w:cstheme="minorHAnsi"/>
                <w:color w:val="00B050"/>
                <w:szCs w:val="18"/>
              </w:rPr>
            </w:pPr>
            <w:hyperlink r:id="rId77" w:history="1">
              <w:r w:rsidR="00C748A3" w:rsidRPr="00E75CC3">
                <w:rPr>
                  <w:rStyle w:val="Hyperlink"/>
                  <w:rFonts w:asciiTheme="minorHAnsi" w:hAnsiTheme="minorHAnsi" w:cstheme="minorHAnsi"/>
                  <w:szCs w:val="18"/>
                </w:rPr>
                <w:t xml:space="preserve">Log into Canvas course page to find the pre-recorded </w:t>
              </w:r>
              <w:r w:rsidR="00C748A3" w:rsidRPr="00E75CC3">
                <w:rPr>
                  <w:rStyle w:val="Hyperlink"/>
                  <w:rFonts w:asciiTheme="minorHAnsi" w:hAnsiTheme="minorHAnsi" w:cstheme="minorHAnsi"/>
                  <w:szCs w:val="18"/>
                </w:rPr>
                <w:lastRenderedPageBreak/>
                <w:t xml:space="preserve">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33699682" w14:textId="77777777" w:rsidTr="005F11F9">
        <w:tc>
          <w:tcPr>
            <w:tcW w:w="1878" w:type="pct"/>
            <w:gridSpan w:val="2"/>
            <w:shd w:val="clear" w:color="auto" w:fill="auto"/>
          </w:tcPr>
          <w:p w14:paraId="7AAA0449" w14:textId="77777777" w:rsidR="00C748A3" w:rsidRPr="00E75CC3" w:rsidRDefault="00C748A3" w:rsidP="005F11F9">
            <w:pPr>
              <w:rPr>
                <w:rStyle w:val="Emphasis"/>
                <w:rFonts w:asciiTheme="minorHAnsi" w:hAnsiTheme="minorHAnsi" w:cstheme="minorHAnsi"/>
                <w:i w:val="0"/>
                <w:szCs w:val="18"/>
              </w:rPr>
            </w:pPr>
            <w:r w:rsidRPr="00E75CC3">
              <w:rPr>
                <w:rFonts w:asciiTheme="minorHAnsi" w:hAnsiTheme="minorHAnsi" w:cstheme="minorHAnsi"/>
                <w:szCs w:val="18"/>
                <w:lang w:val="en-US"/>
              </w:rPr>
              <w:lastRenderedPageBreak/>
              <w:t>Race and Criminal Justice</w:t>
            </w:r>
          </w:p>
        </w:tc>
        <w:tc>
          <w:tcPr>
            <w:tcW w:w="1153" w:type="pct"/>
            <w:gridSpan w:val="2"/>
            <w:shd w:val="clear" w:color="auto" w:fill="auto"/>
          </w:tcPr>
          <w:p w14:paraId="67735F53"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val="en-US"/>
              </w:rPr>
              <w:t>Mr</w:t>
            </w:r>
            <w:proofErr w:type="spellEnd"/>
            <w:r w:rsidRPr="00E75CC3">
              <w:rPr>
                <w:rFonts w:asciiTheme="minorHAnsi" w:hAnsiTheme="minorHAnsi" w:cstheme="minorHAnsi"/>
                <w:szCs w:val="18"/>
                <w:lang w:val="en-US"/>
              </w:rPr>
              <w:t xml:space="preserve"> S. </w:t>
            </w:r>
            <w:proofErr w:type="spellStart"/>
            <w:r w:rsidRPr="00E75CC3">
              <w:rPr>
                <w:rFonts w:asciiTheme="minorHAnsi" w:hAnsiTheme="minorHAnsi" w:cstheme="minorHAnsi"/>
                <w:szCs w:val="18"/>
                <w:lang w:val="en-US"/>
              </w:rPr>
              <w:t>Bhui</w:t>
            </w:r>
            <w:proofErr w:type="spellEnd"/>
          </w:p>
        </w:tc>
        <w:tc>
          <w:tcPr>
            <w:tcW w:w="860" w:type="pct"/>
            <w:gridSpan w:val="5"/>
            <w:shd w:val="clear" w:color="auto" w:fill="auto"/>
          </w:tcPr>
          <w:p w14:paraId="501CE844" w14:textId="77777777" w:rsidR="00C748A3" w:rsidRPr="00E75CC3" w:rsidRDefault="00C748A3" w:rsidP="005F11F9">
            <w:pPr>
              <w:rPr>
                <w:rFonts w:asciiTheme="minorHAnsi" w:hAnsiTheme="minorHAnsi" w:cstheme="minorHAnsi"/>
                <w:szCs w:val="18"/>
                <w:lang w:eastAsia="en-GB"/>
              </w:rPr>
            </w:pPr>
            <w:r w:rsidRPr="00E75CC3">
              <w:rPr>
                <w:rFonts w:asciiTheme="minorHAnsi" w:hAnsiTheme="minorHAnsi" w:cstheme="minorHAnsi"/>
                <w:szCs w:val="18"/>
                <w:lang w:val="en-US"/>
              </w:rPr>
              <w:t>W. 11-12 (Wk. 4)</w:t>
            </w:r>
          </w:p>
        </w:tc>
        <w:tc>
          <w:tcPr>
            <w:tcW w:w="1109" w:type="pct"/>
            <w:shd w:val="clear" w:color="auto" w:fill="auto"/>
          </w:tcPr>
          <w:p w14:paraId="00074EE0" w14:textId="77777777" w:rsidR="00C748A3" w:rsidRPr="00E75CC3" w:rsidRDefault="00B06F20" w:rsidP="005F11F9">
            <w:pPr>
              <w:rPr>
                <w:rFonts w:asciiTheme="minorHAnsi" w:hAnsiTheme="minorHAnsi" w:cstheme="minorHAnsi"/>
                <w:color w:val="00B050"/>
                <w:szCs w:val="18"/>
              </w:rPr>
            </w:pPr>
            <w:hyperlink r:id="rId78"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dates/times shown</w:t>
              </w:r>
            </w:hyperlink>
          </w:p>
        </w:tc>
      </w:tr>
      <w:tr w:rsidR="00C748A3" w:rsidRPr="00E75CC3" w14:paraId="7D638EFD" w14:textId="77777777" w:rsidTr="005F11F9">
        <w:tc>
          <w:tcPr>
            <w:tcW w:w="1878" w:type="pct"/>
            <w:gridSpan w:val="2"/>
            <w:shd w:val="clear" w:color="auto" w:fill="auto"/>
          </w:tcPr>
          <w:p w14:paraId="74BFB65E" w14:textId="77777777" w:rsidR="00C748A3" w:rsidRPr="00E75CC3" w:rsidRDefault="00C748A3" w:rsidP="005F11F9">
            <w:pPr>
              <w:rPr>
                <w:rFonts w:asciiTheme="minorHAnsi" w:hAnsiTheme="minorHAnsi" w:cstheme="minorHAnsi"/>
                <w:i/>
                <w:szCs w:val="18"/>
              </w:rPr>
            </w:pPr>
            <w:r w:rsidRPr="00E75CC3">
              <w:rPr>
                <w:rStyle w:val="Emphasis"/>
                <w:rFonts w:asciiTheme="minorHAnsi" w:hAnsiTheme="minorHAnsi" w:cstheme="minorHAnsi"/>
                <w:i w:val="0"/>
                <w:iCs w:val="0"/>
                <w:szCs w:val="18"/>
                <w:lang w:val="en-US"/>
              </w:rPr>
              <w:t xml:space="preserve">Gender, Crime, and Criminal Justice </w:t>
            </w:r>
          </w:p>
        </w:tc>
        <w:tc>
          <w:tcPr>
            <w:tcW w:w="1153" w:type="pct"/>
            <w:gridSpan w:val="2"/>
            <w:shd w:val="clear" w:color="auto" w:fill="auto"/>
          </w:tcPr>
          <w:p w14:paraId="79C42403"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val="en-US"/>
              </w:rPr>
              <w:t>Dr</w:t>
            </w:r>
            <w:proofErr w:type="spellEnd"/>
            <w:r w:rsidRPr="00E75CC3">
              <w:rPr>
                <w:rFonts w:asciiTheme="minorHAnsi" w:hAnsiTheme="minorHAnsi" w:cstheme="minorHAnsi"/>
                <w:szCs w:val="18"/>
                <w:lang w:val="en-US"/>
              </w:rPr>
              <w:t xml:space="preserve"> K. Muller Johnson</w:t>
            </w:r>
          </w:p>
        </w:tc>
        <w:tc>
          <w:tcPr>
            <w:tcW w:w="860" w:type="pct"/>
            <w:gridSpan w:val="5"/>
            <w:shd w:val="clear" w:color="auto" w:fill="auto"/>
          </w:tcPr>
          <w:p w14:paraId="74A68EA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W. 11-12 (Wk. 5)</w:t>
            </w:r>
          </w:p>
        </w:tc>
        <w:tc>
          <w:tcPr>
            <w:tcW w:w="1109" w:type="pct"/>
            <w:shd w:val="clear" w:color="auto" w:fill="auto"/>
          </w:tcPr>
          <w:p w14:paraId="34BACD52" w14:textId="77777777" w:rsidR="00C748A3" w:rsidRPr="00E75CC3" w:rsidRDefault="00B06F20" w:rsidP="005F11F9">
            <w:pPr>
              <w:rPr>
                <w:rFonts w:asciiTheme="minorHAnsi" w:hAnsiTheme="minorHAnsi" w:cstheme="minorHAnsi"/>
                <w:color w:val="00B050"/>
              </w:rPr>
            </w:pPr>
            <w:hyperlink r:id="rId79"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59DEAD8" w14:textId="77777777" w:rsidTr="005F11F9">
        <w:tc>
          <w:tcPr>
            <w:tcW w:w="1878" w:type="pct"/>
            <w:gridSpan w:val="2"/>
            <w:shd w:val="clear" w:color="auto" w:fill="auto"/>
          </w:tcPr>
          <w:p w14:paraId="6F7175B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Youth Justice</w:t>
            </w:r>
          </w:p>
        </w:tc>
        <w:tc>
          <w:tcPr>
            <w:tcW w:w="1153" w:type="pct"/>
            <w:gridSpan w:val="2"/>
            <w:shd w:val="clear" w:color="auto" w:fill="auto"/>
          </w:tcPr>
          <w:p w14:paraId="6EBD1C2E" w14:textId="77777777" w:rsidR="00C748A3" w:rsidRPr="00E75CC3" w:rsidRDefault="00C748A3" w:rsidP="005F11F9">
            <w:pPr>
              <w:rPr>
                <w:rFonts w:asciiTheme="minorHAnsi" w:hAnsiTheme="minorHAnsi" w:cstheme="minorHAnsi"/>
                <w:szCs w:val="18"/>
              </w:rPr>
            </w:pPr>
            <w:proofErr w:type="spellStart"/>
            <w:r w:rsidRPr="00E75CC3">
              <w:rPr>
                <w:rFonts w:asciiTheme="minorHAnsi" w:hAnsiTheme="minorHAnsi" w:cstheme="minorHAnsi"/>
                <w:szCs w:val="18"/>
                <w:lang w:val="en-US"/>
              </w:rPr>
              <w:t>Mr</w:t>
            </w:r>
            <w:proofErr w:type="spellEnd"/>
            <w:r w:rsidRPr="00E75CC3">
              <w:rPr>
                <w:rFonts w:asciiTheme="minorHAnsi" w:hAnsiTheme="minorHAnsi" w:cstheme="minorHAnsi"/>
                <w:szCs w:val="18"/>
                <w:lang w:val="en-US"/>
              </w:rPr>
              <w:t xml:space="preserve"> P. Humpherson</w:t>
            </w:r>
          </w:p>
        </w:tc>
        <w:tc>
          <w:tcPr>
            <w:tcW w:w="860" w:type="pct"/>
            <w:gridSpan w:val="5"/>
            <w:shd w:val="clear" w:color="auto" w:fill="auto"/>
          </w:tcPr>
          <w:p w14:paraId="67EF0DEA"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lang w:val="en-US"/>
              </w:rPr>
              <w:t>W. 11-12 (Wk. 6)</w:t>
            </w:r>
          </w:p>
        </w:tc>
        <w:tc>
          <w:tcPr>
            <w:tcW w:w="1109" w:type="pct"/>
            <w:shd w:val="clear" w:color="auto" w:fill="auto"/>
          </w:tcPr>
          <w:p w14:paraId="58F5B7ED" w14:textId="77777777" w:rsidR="00C748A3" w:rsidRPr="00E75CC3" w:rsidRDefault="00B06F20" w:rsidP="005F11F9">
            <w:pPr>
              <w:rPr>
                <w:rFonts w:asciiTheme="minorHAnsi" w:hAnsiTheme="minorHAnsi" w:cstheme="minorHAnsi"/>
                <w:color w:val="ED7D31" w:themeColor="accent2"/>
              </w:rPr>
            </w:pPr>
            <w:hyperlink r:id="rId80"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dates/times shown</w:t>
              </w:r>
            </w:hyperlink>
          </w:p>
        </w:tc>
      </w:tr>
      <w:tr w:rsidR="00C748A3" w:rsidRPr="00E75CC3" w14:paraId="566681D5" w14:textId="77777777" w:rsidTr="005F11F9">
        <w:tc>
          <w:tcPr>
            <w:tcW w:w="1878" w:type="pct"/>
            <w:gridSpan w:val="2"/>
            <w:shd w:val="clear" w:color="auto" w:fill="auto"/>
          </w:tcPr>
          <w:p w14:paraId="764741F3" w14:textId="77777777" w:rsidR="00C748A3" w:rsidRPr="00E75CC3" w:rsidRDefault="00C748A3" w:rsidP="005F11F9">
            <w:pPr>
              <w:rPr>
                <w:rFonts w:asciiTheme="minorHAnsi" w:hAnsiTheme="minorHAnsi" w:cstheme="minorHAnsi"/>
                <w:szCs w:val="18"/>
                <w:lang w:val="en-US"/>
              </w:rPr>
            </w:pPr>
            <w:r w:rsidRPr="00E75CC3">
              <w:rPr>
                <w:rFonts w:asciiTheme="minorHAnsi" w:hAnsiTheme="minorHAnsi" w:cstheme="minorHAnsi"/>
                <w:szCs w:val="18"/>
                <w:lang w:val="en-US"/>
              </w:rPr>
              <w:t>Overview of the Criminal Justice System</w:t>
            </w:r>
          </w:p>
        </w:tc>
        <w:tc>
          <w:tcPr>
            <w:tcW w:w="1153" w:type="pct"/>
            <w:gridSpan w:val="2"/>
            <w:shd w:val="clear" w:color="auto" w:fill="auto"/>
          </w:tcPr>
          <w:p w14:paraId="26B9ED2F" w14:textId="77777777" w:rsidR="00C748A3" w:rsidRPr="00E75CC3" w:rsidRDefault="00C748A3" w:rsidP="005F11F9">
            <w:pPr>
              <w:rPr>
                <w:rFonts w:asciiTheme="minorHAnsi" w:hAnsiTheme="minorHAnsi" w:cstheme="minorHAnsi"/>
                <w:szCs w:val="18"/>
                <w:lang w:val="en-US"/>
              </w:rPr>
            </w:pPr>
            <w:proofErr w:type="spellStart"/>
            <w:r w:rsidRPr="00E75CC3">
              <w:rPr>
                <w:rFonts w:asciiTheme="minorHAnsi" w:hAnsiTheme="minorHAnsi" w:cstheme="minorHAnsi"/>
                <w:szCs w:val="18"/>
                <w:lang w:val="en-US"/>
              </w:rPr>
              <w:t>Mr</w:t>
            </w:r>
            <w:proofErr w:type="spellEnd"/>
            <w:r w:rsidRPr="00E75CC3">
              <w:rPr>
                <w:rFonts w:asciiTheme="minorHAnsi" w:hAnsiTheme="minorHAnsi" w:cstheme="minorHAnsi"/>
                <w:szCs w:val="18"/>
                <w:lang w:val="en-US"/>
              </w:rPr>
              <w:t xml:space="preserve"> P. Humpherson</w:t>
            </w:r>
          </w:p>
        </w:tc>
        <w:tc>
          <w:tcPr>
            <w:tcW w:w="860" w:type="pct"/>
            <w:gridSpan w:val="5"/>
            <w:shd w:val="clear" w:color="auto" w:fill="auto"/>
          </w:tcPr>
          <w:p w14:paraId="45CCD8C0" w14:textId="77777777" w:rsidR="00C748A3" w:rsidRPr="00E75CC3" w:rsidRDefault="00C748A3" w:rsidP="005F11F9">
            <w:pPr>
              <w:rPr>
                <w:rFonts w:asciiTheme="minorHAnsi" w:hAnsiTheme="minorHAnsi" w:cstheme="minorHAnsi"/>
                <w:szCs w:val="18"/>
                <w:lang w:val="en-US"/>
              </w:rPr>
            </w:pPr>
            <w:r w:rsidRPr="00E75CC3">
              <w:rPr>
                <w:rFonts w:asciiTheme="minorHAnsi" w:hAnsiTheme="minorHAnsi" w:cstheme="minorHAnsi"/>
                <w:szCs w:val="18"/>
                <w:lang w:val="en-US"/>
              </w:rPr>
              <w:t>W. 11-12 (Wk. 8)</w:t>
            </w:r>
          </w:p>
        </w:tc>
        <w:tc>
          <w:tcPr>
            <w:tcW w:w="1109" w:type="pct"/>
            <w:shd w:val="clear" w:color="auto" w:fill="auto"/>
          </w:tcPr>
          <w:p w14:paraId="5EA40BD3" w14:textId="77777777" w:rsidR="00C748A3" w:rsidRPr="00E75CC3" w:rsidRDefault="00B06F20" w:rsidP="005F11F9">
            <w:pPr>
              <w:rPr>
                <w:rFonts w:asciiTheme="minorHAnsi" w:hAnsiTheme="minorHAnsi" w:cstheme="minorHAnsi"/>
                <w:color w:val="ED7D31" w:themeColor="accent2"/>
                <w:szCs w:val="18"/>
              </w:rPr>
            </w:pPr>
            <w:hyperlink r:id="rId8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dates/times shown</w:t>
              </w:r>
            </w:hyperlink>
          </w:p>
        </w:tc>
      </w:tr>
      <w:tr w:rsidR="00C748A3" w:rsidRPr="00E75CC3" w14:paraId="617779B7" w14:textId="77777777" w:rsidTr="005F11F9">
        <w:tc>
          <w:tcPr>
            <w:tcW w:w="5000" w:type="pct"/>
            <w:gridSpan w:val="10"/>
            <w:shd w:val="clear" w:color="auto" w:fill="BFBFBF" w:themeFill="background1" w:themeFillShade="BF"/>
          </w:tcPr>
          <w:p w14:paraId="358F9C99"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Environmental Law</w:t>
            </w:r>
          </w:p>
        </w:tc>
      </w:tr>
      <w:tr w:rsidR="00C748A3" w:rsidRPr="00E75CC3" w14:paraId="587FB6E1" w14:textId="77777777" w:rsidTr="005F11F9">
        <w:tc>
          <w:tcPr>
            <w:tcW w:w="1878" w:type="pct"/>
            <w:gridSpan w:val="2"/>
            <w:shd w:val="clear" w:color="auto" w:fill="auto"/>
          </w:tcPr>
          <w:p w14:paraId="3F853D0B"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Environmental Law Lectures</w:t>
            </w:r>
          </w:p>
        </w:tc>
        <w:tc>
          <w:tcPr>
            <w:tcW w:w="1153" w:type="pct"/>
            <w:gridSpan w:val="2"/>
            <w:shd w:val="clear" w:color="auto" w:fill="auto"/>
          </w:tcPr>
          <w:p w14:paraId="7583A77C"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Prof E. Fisher, Dr J. Bell &amp; Dr S. Bogojevic</w:t>
            </w:r>
          </w:p>
        </w:tc>
        <w:tc>
          <w:tcPr>
            <w:tcW w:w="860" w:type="pct"/>
            <w:gridSpan w:val="5"/>
            <w:shd w:val="clear" w:color="auto" w:fill="auto"/>
          </w:tcPr>
          <w:p w14:paraId="56BD2DB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9-11 (Wks. 1-8)</w:t>
            </w:r>
          </w:p>
          <w:p w14:paraId="3290A8DE" w14:textId="77777777" w:rsidR="00C748A3" w:rsidRPr="00E75CC3" w:rsidRDefault="00C748A3" w:rsidP="005F11F9">
            <w:pPr>
              <w:rPr>
                <w:rFonts w:asciiTheme="minorHAnsi" w:hAnsiTheme="minorHAnsi" w:cstheme="minorHAnsi"/>
              </w:rPr>
            </w:pPr>
          </w:p>
        </w:tc>
        <w:tc>
          <w:tcPr>
            <w:tcW w:w="1109" w:type="pct"/>
            <w:shd w:val="clear" w:color="auto" w:fill="auto"/>
          </w:tcPr>
          <w:p w14:paraId="72AB1421" w14:textId="7FE09AE5" w:rsidR="00C748A3" w:rsidRPr="00E75CC3" w:rsidRDefault="00C748A3" w:rsidP="005F11F9">
            <w:pPr>
              <w:rPr>
                <w:rStyle w:val="Hyperlink"/>
                <w:rFonts w:asciiTheme="minorHAnsi" w:hAnsiTheme="minorHAnsi" w:cstheme="minorHAnsi"/>
                <w:color w:val="auto"/>
                <w:u w:val="none"/>
              </w:rPr>
            </w:pPr>
            <w:proofErr w:type="spellStart"/>
            <w:r w:rsidRPr="00E75CC3">
              <w:rPr>
                <w:rFonts w:asciiTheme="minorHAnsi" w:hAnsiTheme="minorHAnsi" w:cstheme="minorHAnsi"/>
              </w:rPr>
              <w:t>Gulbenkian</w:t>
            </w:r>
            <w:proofErr w:type="spellEnd"/>
            <w:r w:rsidRPr="00E75CC3">
              <w:rPr>
                <w:rStyle w:val="Hyperlink"/>
                <w:rFonts w:asciiTheme="minorHAnsi" w:hAnsiTheme="minorHAnsi" w:cstheme="minorHAnsi"/>
                <w:color w:val="auto"/>
                <w:u w:val="none"/>
              </w:rPr>
              <w:t xml:space="preserve"> </w:t>
            </w:r>
            <w:r w:rsidR="00090113" w:rsidRPr="00E75CC3">
              <w:rPr>
                <w:rStyle w:val="Hyperlink"/>
                <w:rFonts w:asciiTheme="minorHAnsi" w:hAnsiTheme="minorHAnsi" w:cstheme="minorHAnsi"/>
                <w:color w:val="auto"/>
                <w:u w:val="none"/>
              </w:rPr>
              <w:t>Lecture Theatre</w:t>
            </w:r>
          </w:p>
          <w:p w14:paraId="28301AC5" w14:textId="77777777" w:rsidR="00C748A3" w:rsidRPr="00E75CC3" w:rsidRDefault="00C748A3" w:rsidP="005F11F9">
            <w:pPr>
              <w:rPr>
                <w:rFonts w:asciiTheme="minorHAnsi" w:hAnsiTheme="minorHAnsi" w:cstheme="minorHAnsi"/>
                <w:color w:val="00B050"/>
              </w:rPr>
            </w:pPr>
          </w:p>
        </w:tc>
      </w:tr>
      <w:tr w:rsidR="00C748A3" w:rsidRPr="00E75CC3" w14:paraId="7703523B" w14:textId="77777777" w:rsidTr="005F11F9">
        <w:tc>
          <w:tcPr>
            <w:tcW w:w="5000" w:type="pct"/>
            <w:gridSpan w:val="10"/>
            <w:shd w:val="clear" w:color="auto" w:fill="BFBFBF" w:themeFill="background1" w:themeFillShade="BF"/>
          </w:tcPr>
          <w:p w14:paraId="3697C23C"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 xml:space="preserve">European Union Law </w:t>
            </w:r>
          </w:p>
        </w:tc>
      </w:tr>
      <w:tr w:rsidR="00C748A3" w:rsidRPr="00E75CC3" w14:paraId="793119F9" w14:textId="77777777" w:rsidTr="005F11F9">
        <w:tc>
          <w:tcPr>
            <w:tcW w:w="1878" w:type="pct"/>
            <w:gridSpan w:val="2"/>
            <w:shd w:val="clear" w:color="auto" w:fill="auto"/>
          </w:tcPr>
          <w:p w14:paraId="5576AADA"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 xml:space="preserve">Constitutionalism in the EU </w:t>
            </w:r>
          </w:p>
        </w:tc>
        <w:tc>
          <w:tcPr>
            <w:tcW w:w="1153" w:type="pct"/>
            <w:gridSpan w:val="2"/>
            <w:shd w:val="clear" w:color="auto" w:fill="auto"/>
          </w:tcPr>
          <w:p w14:paraId="44854C21"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Prof S. Weatherill (Convenor), Prof J. Adams-Prassl, Prof J. Dickson, Prof A. Johnston &amp; Dr D. Leczykiewicz</w:t>
            </w:r>
          </w:p>
        </w:tc>
        <w:tc>
          <w:tcPr>
            <w:tcW w:w="860" w:type="pct"/>
            <w:gridSpan w:val="5"/>
            <w:shd w:val="clear" w:color="auto" w:fill="auto"/>
          </w:tcPr>
          <w:p w14:paraId="48C66D2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2-3 (Wks. 1-8)</w:t>
            </w:r>
          </w:p>
          <w:p w14:paraId="7F56188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11-12 (Wks. 1-8)</w:t>
            </w:r>
            <w:r w:rsidRPr="00E75CC3">
              <w:rPr>
                <w:rFonts w:asciiTheme="minorHAnsi" w:hAnsiTheme="minorHAnsi" w:cstheme="minorHAnsi"/>
              </w:rPr>
              <w:br/>
            </w:r>
          </w:p>
          <w:p w14:paraId="24F6F491" w14:textId="77777777" w:rsidR="00C748A3" w:rsidRPr="00E75CC3" w:rsidRDefault="00C748A3" w:rsidP="005F11F9">
            <w:pPr>
              <w:rPr>
                <w:rFonts w:asciiTheme="minorHAnsi" w:hAnsiTheme="minorHAnsi" w:cstheme="minorHAnsi"/>
              </w:rPr>
            </w:pPr>
          </w:p>
        </w:tc>
        <w:tc>
          <w:tcPr>
            <w:tcW w:w="1109" w:type="pct"/>
            <w:shd w:val="clear" w:color="auto" w:fill="auto"/>
          </w:tcPr>
          <w:p w14:paraId="31112123" w14:textId="77777777" w:rsidR="00C748A3" w:rsidRPr="00E75CC3" w:rsidRDefault="00B06F20" w:rsidP="005F11F9">
            <w:pPr>
              <w:rPr>
                <w:rFonts w:asciiTheme="minorHAnsi" w:hAnsiTheme="minorHAnsi" w:cstheme="minorHAnsi"/>
                <w:color w:val="00B050"/>
              </w:rPr>
            </w:pPr>
            <w:hyperlink r:id="rId82"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714C36E8" w14:textId="77777777" w:rsidTr="005F11F9">
        <w:tc>
          <w:tcPr>
            <w:tcW w:w="1878" w:type="pct"/>
            <w:gridSpan w:val="2"/>
            <w:shd w:val="clear" w:color="auto" w:fill="auto"/>
          </w:tcPr>
          <w:p w14:paraId="6BBE52A0"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 xml:space="preserve">The Free Movement of Goods </w:t>
            </w:r>
          </w:p>
        </w:tc>
        <w:tc>
          <w:tcPr>
            <w:tcW w:w="1153" w:type="pct"/>
            <w:gridSpan w:val="2"/>
            <w:shd w:val="clear" w:color="auto" w:fill="auto"/>
          </w:tcPr>
          <w:p w14:paraId="7F74B6F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Prof S. Weatherill</w:t>
            </w:r>
          </w:p>
        </w:tc>
        <w:tc>
          <w:tcPr>
            <w:tcW w:w="860" w:type="pct"/>
            <w:gridSpan w:val="5"/>
            <w:shd w:val="clear" w:color="auto" w:fill="auto"/>
          </w:tcPr>
          <w:p w14:paraId="3B9CF34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12-1 (Wks. 1-8)</w:t>
            </w:r>
          </w:p>
        </w:tc>
        <w:tc>
          <w:tcPr>
            <w:tcW w:w="1109" w:type="pct"/>
            <w:shd w:val="clear" w:color="auto" w:fill="auto"/>
          </w:tcPr>
          <w:p w14:paraId="0F2DF63D" w14:textId="77777777" w:rsidR="00C748A3" w:rsidRPr="00E75CC3" w:rsidRDefault="00B06F20" w:rsidP="005F11F9">
            <w:pPr>
              <w:rPr>
                <w:rFonts w:asciiTheme="minorHAnsi" w:hAnsiTheme="minorHAnsi" w:cstheme="minorHAnsi"/>
                <w:color w:val="ED7D31" w:themeColor="accent2"/>
              </w:rPr>
            </w:pPr>
            <w:hyperlink r:id="rId83"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148E0913" w14:textId="77777777" w:rsidTr="005F11F9">
        <w:tc>
          <w:tcPr>
            <w:tcW w:w="5000" w:type="pct"/>
            <w:gridSpan w:val="10"/>
            <w:shd w:val="clear" w:color="auto" w:fill="BFBFBF" w:themeFill="background1" w:themeFillShade="BF"/>
          </w:tcPr>
          <w:p w14:paraId="13E35DB1" w14:textId="77777777" w:rsidR="00C748A3" w:rsidRPr="00E75CC3" w:rsidRDefault="00C748A3" w:rsidP="005F11F9">
            <w:pPr>
              <w:rPr>
                <w:rFonts w:asciiTheme="minorHAnsi" w:hAnsiTheme="minorHAnsi" w:cstheme="minorHAnsi"/>
                <w:color w:val="FF0000"/>
              </w:rPr>
            </w:pPr>
            <w:r w:rsidRPr="00E75CC3">
              <w:rPr>
                <w:rFonts w:asciiTheme="minorHAnsi" w:hAnsiTheme="minorHAnsi" w:cstheme="minorHAnsi"/>
                <w:b/>
              </w:rPr>
              <w:t xml:space="preserve">Family Law </w:t>
            </w:r>
          </w:p>
        </w:tc>
      </w:tr>
      <w:tr w:rsidR="00C748A3" w:rsidRPr="00E75CC3" w14:paraId="40168E45" w14:textId="77777777" w:rsidTr="005F11F9">
        <w:tc>
          <w:tcPr>
            <w:tcW w:w="1878" w:type="pct"/>
            <w:gridSpan w:val="2"/>
            <w:shd w:val="clear" w:color="auto" w:fill="auto"/>
          </w:tcPr>
          <w:p w14:paraId="27FED31A"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eastAsia="en-GB"/>
              </w:rPr>
              <w:t>Topics in Family Law</w:t>
            </w:r>
          </w:p>
        </w:tc>
        <w:tc>
          <w:tcPr>
            <w:tcW w:w="1153" w:type="pct"/>
            <w:gridSpan w:val="2"/>
            <w:shd w:val="clear" w:color="auto" w:fill="auto"/>
          </w:tcPr>
          <w:p w14:paraId="75F564EF" w14:textId="77777777" w:rsidR="00C748A3" w:rsidRPr="00E75CC3" w:rsidRDefault="00C748A3" w:rsidP="005F11F9">
            <w:pPr>
              <w:rPr>
                <w:rFonts w:asciiTheme="minorHAnsi" w:hAnsiTheme="minorHAnsi" w:cstheme="minorHAnsi"/>
                <w:lang w:eastAsia="en-GB"/>
              </w:rPr>
            </w:pPr>
            <w:r w:rsidRPr="00E75CC3">
              <w:rPr>
                <w:rFonts w:asciiTheme="minorHAnsi" w:hAnsiTheme="minorHAnsi" w:cstheme="minorHAnsi"/>
                <w:lang w:eastAsia="en-GB"/>
              </w:rPr>
              <w:t>Prof L. Ferguson &amp; Prof R. Taylor</w:t>
            </w:r>
          </w:p>
          <w:p w14:paraId="622E1284" w14:textId="77777777" w:rsidR="00C748A3" w:rsidRPr="00E75CC3" w:rsidRDefault="00C748A3" w:rsidP="005F11F9">
            <w:pPr>
              <w:rPr>
                <w:rFonts w:asciiTheme="minorHAnsi" w:hAnsiTheme="minorHAnsi" w:cstheme="minorHAnsi"/>
              </w:rPr>
            </w:pPr>
            <w:r w:rsidRPr="00E75CC3">
              <w:rPr>
                <w:rFonts w:asciiTheme="minorHAnsi" w:hAnsiTheme="minorHAnsi" w:cstheme="minorHAnsi"/>
                <w:lang w:eastAsia="en-GB"/>
              </w:rPr>
              <w:t xml:space="preserve"> </w:t>
            </w:r>
          </w:p>
        </w:tc>
        <w:tc>
          <w:tcPr>
            <w:tcW w:w="860" w:type="pct"/>
            <w:gridSpan w:val="5"/>
            <w:shd w:val="clear" w:color="auto" w:fill="auto"/>
          </w:tcPr>
          <w:p w14:paraId="1C894F2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1-2 (Wks. 1-8)</w:t>
            </w:r>
          </w:p>
          <w:p w14:paraId="5AAE9F6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br/>
              <w:t>Th. 10-11 (Wks. 1-8)</w:t>
            </w:r>
          </w:p>
        </w:tc>
        <w:tc>
          <w:tcPr>
            <w:tcW w:w="1109" w:type="pct"/>
            <w:shd w:val="clear" w:color="auto" w:fill="auto"/>
          </w:tcPr>
          <w:p w14:paraId="78250AA7" w14:textId="77777777" w:rsidR="00C748A3" w:rsidRPr="00E75CC3" w:rsidRDefault="00B06F20" w:rsidP="005F11F9">
            <w:pPr>
              <w:rPr>
                <w:rFonts w:asciiTheme="minorHAnsi" w:hAnsiTheme="minorHAnsi" w:cstheme="minorHAnsi"/>
                <w:color w:val="00B050"/>
                <w:lang w:eastAsia="en-GB"/>
              </w:rPr>
            </w:pPr>
            <w:hyperlink r:id="rId84"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5007EFC7" w14:textId="77777777" w:rsidTr="005F11F9">
        <w:tc>
          <w:tcPr>
            <w:tcW w:w="5000" w:type="pct"/>
            <w:gridSpan w:val="10"/>
            <w:shd w:val="clear" w:color="auto" w:fill="BFBFBF" w:themeFill="background1" w:themeFillShade="BF"/>
          </w:tcPr>
          <w:p w14:paraId="3C5CD298" w14:textId="77777777" w:rsidR="00C748A3" w:rsidRPr="00E75CC3" w:rsidRDefault="00C748A3" w:rsidP="005F11F9">
            <w:pPr>
              <w:rPr>
                <w:rFonts w:asciiTheme="minorHAnsi" w:hAnsiTheme="minorHAnsi" w:cstheme="minorHAnsi"/>
                <w:lang w:eastAsia="en-GB"/>
              </w:rPr>
            </w:pPr>
            <w:r w:rsidRPr="00E75CC3">
              <w:rPr>
                <w:rFonts w:asciiTheme="minorHAnsi" w:hAnsiTheme="minorHAnsi" w:cstheme="minorHAnsi"/>
                <w:b/>
              </w:rPr>
              <w:t>History of English Law</w:t>
            </w:r>
          </w:p>
        </w:tc>
      </w:tr>
      <w:tr w:rsidR="00C748A3" w:rsidRPr="00E75CC3" w14:paraId="437BA4CB" w14:textId="77777777" w:rsidTr="005F11F9">
        <w:tc>
          <w:tcPr>
            <w:tcW w:w="1878" w:type="pct"/>
            <w:gridSpan w:val="2"/>
            <w:shd w:val="clear" w:color="auto" w:fill="auto"/>
          </w:tcPr>
          <w:p w14:paraId="5B8687F9"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History of the Legal System</w:t>
            </w:r>
          </w:p>
        </w:tc>
        <w:tc>
          <w:tcPr>
            <w:tcW w:w="1153" w:type="pct"/>
            <w:gridSpan w:val="2"/>
            <w:shd w:val="clear" w:color="auto" w:fill="auto"/>
          </w:tcPr>
          <w:p w14:paraId="531B3DC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M. Macnair </w:t>
            </w:r>
          </w:p>
          <w:p w14:paraId="571D47A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J. Getzler</w:t>
            </w:r>
          </w:p>
        </w:tc>
        <w:tc>
          <w:tcPr>
            <w:tcW w:w="860" w:type="pct"/>
            <w:gridSpan w:val="5"/>
            <w:shd w:val="clear" w:color="auto" w:fill="auto"/>
          </w:tcPr>
          <w:p w14:paraId="19533F3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Tu. 9-11 (Wk. 1)</w:t>
            </w:r>
          </w:p>
          <w:p w14:paraId="29AC0D0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Tu. 9-11 (Wk. 2)</w:t>
            </w:r>
          </w:p>
        </w:tc>
        <w:tc>
          <w:tcPr>
            <w:tcW w:w="1109" w:type="pct"/>
            <w:shd w:val="clear" w:color="auto" w:fill="auto"/>
          </w:tcPr>
          <w:p w14:paraId="487B7671" w14:textId="77777777" w:rsidR="00C748A3" w:rsidRPr="00E75CC3" w:rsidRDefault="00B06F20" w:rsidP="005F11F9">
            <w:pPr>
              <w:rPr>
                <w:rFonts w:asciiTheme="minorHAnsi" w:hAnsiTheme="minorHAnsi" w:cstheme="minorHAnsi"/>
                <w:color w:val="ED7D31" w:themeColor="accent2"/>
              </w:rPr>
            </w:pPr>
            <w:hyperlink r:id="rId85"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p>
        </w:tc>
      </w:tr>
      <w:tr w:rsidR="00C748A3" w:rsidRPr="00E75CC3" w14:paraId="7B73FE97" w14:textId="77777777" w:rsidTr="005F11F9">
        <w:tc>
          <w:tcPr>
            <w:tcW w:w="1878" w:type="pct"/>
            <w:gridSpan w:val="2"/>
            <w:shd w:val="clear" w:color="auto" w:fill="auto"/>
          </w:tcPr>
          <w:p w14:paraId="796DCE1E"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History of Land Law</w:t>
            </w:r>
          </w:p>
        </w:tc>
        <w:tc>
          <w:tcPr>
            <w:tcW w:w="1153" w:type="pct"/>
            <w:gridSpan w:val="2"/>
            <w:shd w:val="clear" w:color="auto" w:fill="auto"/>
          </w:tcPr>
          <w:p w14:paraId="048954F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M. Macnair</w:t>
            </w:r>
          </w:p>
        </w:tc>
        <w:tc>
          <w:tcPr>
            <w:tcW w:w="860" w:type="pct"/>
            <w:gridSpan w:val="5"/>
            <w:shd w:val="clear" w:color="auto" w:fill="auto"/>
          </w:tcPr>
          <w:p w14:paraId="238CD87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Tu. 9-11 (Wks. 3-6)</w:t>
            </w:r>
          </w:p>
        </w:tc>
        <w:tc>
          <w:tcPr>
            <w:tcW w:w="1109" w:type="pct"/>
            <w:shd w:val="clear" w:color="auto" w:fill="auto"/>
          </w:tcPr>
          <w:p w14:paraId="6D589C60" w14:textId="77777777" w:rsidR="00C748A3" w:rsidRPr="00E75CC3" w:rsidRDefault="00B06F20" w:rsidP="005F11F9">
            <w:pPr>
              <w:rPr>
                <w:rFonts w:asciiTheme="minorHAnsi" w:hAnsiTheme="minorHAnsi" w:cstheme="minorHAnsi"/>
                <w:color w:val="ED7D31" w:themeColor="accent2"/>
              </w:rPr>
            </w:pPr>
            <w:hyperlink r:id="rId86"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p>
        </w:tc>
      </w:tr>
      <w:tr w:rsidR="00C748A3" w:rsidRPr="00E75CC3" w14:paraId="088442AE" w14:textId="77777777" w:rsidTr="005F11F9">
        <w:tc>
          <w:tcPr>
            <w:tcW w:w="1878" w:type="pct"/>
            <w:gridSpan w:val="2"/>
            <w:shd w:val="clear" w:color="auto" w:fill="auto"/>
          </w:tcPr>
          <w:p w14:paraId="2BFAE077"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History of Trusts</w:t>
            </w:r>
          </w:p>
        </w:tc>
        <w:tc>
          <w:tcPr>
            <w:tcW w:w="1153" w:type="pct"/>
            <w:gridSpan w:val="2"/>
            <w:shd w:val="clear" w:color="auto" w:fill="auto"/>
          </w:tcPr>
          <w:p w14:paraId="5282079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J. Getzler</w:t>
            </w:r>
          </w:p>
        </w:tc>
        <w:tc>
          <w:tcPr>
            <w:tcW w:w="860" w:type="pct"/>
            <w:gridSpan w:val="5"/>
            <w:shd w:val="clear" w:color="auto" w:fill="auto"/>
          </w:tcPr>
          <w:p w14:paraId="6169842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Tu. 9-11 (Wks. 7 &amp; 8)</w:t>
            </w:r>
          </w:p>
        </w:tc>
        <w:tc>
          <w:tcPr>
            <w:tcW w:w="1109" w:type="pct"/>
            <w:shd w:val="clear" w:color="auto" w:fill="auto"/>
          </w:tcPr>
          <w:p w14:paraId="50251C5F" w14:textId="77777777" w:rsidR="00C748A3" w:rsidRPr="00E75CC3" w:rsidRDefault="00B06F20" w:rsidP="005F11F9">
            <w:pPr>
              <w:rPr>
                <w:rStyle w:val="Hyperlink"/>
                <w:rFonts w:asciiTheme="minorHAnsi" w:hAnsiTheme="minorHAnsi" w:cstheme="minorHAnsi"/>
              </w:rPr>
            </w:pPr>
            <w:hyperlink r:id="rId87"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p>
          <w:p w14:paraId="27FF4EF1" w14:textId="7049894C" w:rsidR="00090113" w:rsidRPr="00E75CC3" w:rsidRDefault="00090113" w:rsidP="005F11F9">
            <w:pPr>
              <w:rPr>
                <w:rFonts w:asciiTheme="minorHAnsi" w:hAnsiTheme="minorHAnsi" w:cstheme="minorHAnsi"/>
                <w:color w:val="00B050"/>
              </w:rPr>
            </w:pPr>
          </w:p>
        </w:tc>
      </w:tr>
      <w:tr w:rsidR="00C748A3" w:rsidRPr="00E75CC3" w14:paraId="4B1EFE06" w14:textId="77777777" w:rsidTr="005F11F9">
        <w:tc>
          <w:tcPr>
            <w:tcW w:w="5000" w:type="pct"/>
            <w:gridSpan w:val="10"/>
            <w:shd w:val="clear" w:color="auto" w:fill="BFBFBF" w:themeFill="background1" w:themeFillShade="BF"/>
          </w:tcPr>
          <w:p w14:paraId="54FEB97E"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 xml:space="preserve">Human Rights Law </w:t>
            </w:r>
          </w:p>
        </w:tc>
      </w:tr>
      <w:tr w:rsidR="00C748A3" w:rsidRPr="00E75CC3" w14:paraId="28EACAC2" w14:textId="77777777" w:rsidTr="005F11F9">
        <w:tc>
          <w:tcPr>
            <w:tcW w:w="1878" w:type="pct"/>
            <w:gridSpan w:val="2"/>
            <w:shd w:val="clear" w:color="auto" w:fill="auto"/>
          </w:tcPr>
          <w:p w14:paraId="7F04118E" w14:textId="77777777" w:rsidR="00C748A3" w:rsidRPr="00E75CC3" w:rsidRDefault="00C748A3" w:rsidP="005F11F9">
            <w:pPr>
              <w:rPr>
                <w:rFonts w:asciiTheme="minorHAnsi" w:hAnsiTheme="minorHAnsi" w:cstheme="minorHAnsi"/>
                <w:b/>
              </w:rPr>
            </w:pPr>
            <w:r w:rsidRPr="00E75CC3">
              <w:rPr>
                <w:rStyle w:val="Strong"/>
                <w:rFonts w:asciiTheme="minorHAnsi" w:hAnsiTheme="minorHAnsi" w:cstheme="minorHAnsi"/>
              </w:rPr>
              <w:t>Human Rights Law</w:t>
            </w:r>
          </w:p>
        </w:tc>
        <w:tc>
          <w:tcPr>
            <w:tcW w:w="1153" w:type="pct"/>
            <w:gridSpan w:val="2"/>
            <w:shd w:val="clear" w:color="auto" w:fill="auto"/>
          </w:tcPr>
          <w:p w14:paraId="5A226B9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Mr N. C. Bamforth, Dr P. Yowell et al.</w:t>
            </w:r>
          </w:p>
        </w:tc>
        <w:tc>
          <w:tcPr>
            <w:tcW w:w="860" w:type="pct"/>
            <w:gridSpan w:val="5"/>
            <w:shd w:val="clear" w:color="auto" w:fill="auto"/>
          </w:tcPr>
          <w:p w14:paraId="7585AAF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Tu. 11-1 (Wks. 1-8) </w:t>
            </w:r>
          </w:p>
        </w:tc>
        <w:tc>
          <w:tcPr>
            <w:tcW w:w="1109" w:type="pct"/>
            <w:shd w:val="clear" w:color="auto" w:fill="auto"/>
          </w:tcPr>
          <w:p w14:paraId="23FC80ED" w14:textId="77777777" w:rsidR="00C748A3" w:rsidRPr="00E75CC3" w:rsidRDefault="00B06F20" w:rsidP="005F11F9">
            <w:pPr>
              <w:rPr>
                <w:rFonts w:asciiTheme="minorHAnsi" w:hAnsiTheme="minorHAnsi" w:cstheme="minorHAnsi"/>
                <w:color w:val="ED7D31" w:themeColor="accent2"/>
              </w:rPr>
            </w:pPr>
            <w:hyperlink r:id="rId88" w:history="1">
              <w:r w:rsidR="00C748A3" w:rsidRPr="00E75CC3">
                <w:rPr>
                  <w:rStyle w:val="Hyperlink"/>
                  <w:rFonts w:asciiTheme="minorHAnsi" w:hAnsiTheme="minorHAnsi" w:cstheme="minorHAnsi"/>
                </w:rPr>
                <w:t xml:space="preserve">Log into Canvas course page to find the pre-recoded lectures by date shown –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hyperlink>
          </w:p>
        </w:tc>
      </w:tr>
      <w:tr w:rsidR="00C748A3" w:rsidRPr="00E75CC3" w14:paraId="5BBD1A4D" w14:textId="77777777" w:rsidTr="005F11F9">
        <w:tc>
          <w:tcPr>
            <w:tcW w:w="5000" w:type="pct"/>
            <w:gridSpan w:val="10"/>
            <w:shd w:val="clear" w:color="auto" w:fill="BFBFBF" w:themeFill="background1" w:themeFillShade="BF"/>
          </w:tcPr>
          <w:p w14:paraId="527132F7"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 xml:space="preserve">International Trade </w:t>
            </w:r>
          </w:p>
        </w:tc>
      </w:tr>
      <w:tr w:rsidR="00C748A3" w:rsidRPr="00E75CC3" w14:paraId="09BDC1EE" w14:textId="77777777" w:rsidTr="005F11F9">
        <w:trPr>
          <w:trHeight w:val="406"/>
        </w:trPr>
        <w:tc>
          <w:tcPr>
            <w:tcW w:w="1878" w:type="pct"/>
            <w:gridSpan w:val="2"/>
            <w:shd w:val="clear" w:color="auto" w:fill="auto"/>
          </w:tcPr>
          <w:p w14:paraId="00A6DD62" w14:textId="77777777" w:rsidR="00C748A3" w:rsidRPr="00E75CC3" w:rsidRDefault="00C748A3" w:rsidP="005F11F9">
            <w:pPr>
              <w:rPr>
                <w:rFonts w:asciiTheme="minorHAnsi" w:hAnsiTheme="minorHAnsi" w:cstheme="minorHAnsi"/>
                <w:b/>
              </w:rPr>
            </w:pPr>
            <w:r w:rsidRPr="00E75CC3">
              <w:rPr>
                <w:rFonts w:asciiTheme="minorHAnsi" w:hAnsiTheme="minorHAnsi" w:cstheme="minorHAnsi"/>
                <w:szCs w:val="18"/>
              </w:rPr>
              <w:t>International Trade Lectures</w:t>
            </w:r>
          </w:p>
        </w:tc>
        <w:tc>
          <w:tcPr>
            <w:tcW w:w="1153" w:type="pct"/>
            <w:gridSpan w:val="2"/>
            <w:shd w:val="clear" w:color="auto" w:fill="auto"/>
          </w:tcPr>
          <w:p w14:paraId="1C87B12D"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Dr T. Krebs</w:t>
            </w:r>
          </w:p>
        </w:tc>
        <w:tc>
          <w:tcPr>
            <w:tcW w:w="860" w:type="pct"/>
            <w:gridSpan w:val="5"/>
            <w:shd w:val="clear" w:color="auto" w:fill="auto"/>
          </w:tcPr>
          <w:p w14:paraId="1CA4C42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9-11 (Wks. 1-8)</w:t>
            </w:r>
          </w:p>
        </w:tc>
        <w:tc>
          <w:tcPr>
            <w:tcW w:w="1109" w:type="pct"/>
            <w:shd w:val="clear" w:color="auto" w:fill="auto"/>
          </w:tcPr>
          <w:p w14:paraId="780598A4" w14:textId="77777777" w:rsidR="00C748A3" w:rsidRPr="00E75CC3" w:rsidRDefault="00B06F20" w:rsidP="005F11F9">
            <w:pPr>
              <w:rPr>
                <w:rFonts w:asciiTheme="minorHAnsi" w:hAnsiTheme="minorHAnsi" w:cstheme="minorHAnsi"/>
                <w:color w:val="00B050"/>
              </w:rPr>
            </w:pPr>
            <w:hyperlink r:id="rId89" w:history="1">
              <w:r w:rsidR="00C748A3" w:rsidRPr="00E75CC3">
                <w:rPr>
                  <w:rStyle w:val="Hyperlink"/>
                  <w:rFonts w:asciiTheme="minorHAnsi" w:hAnsiTheme="minorHAnsi" w:cstheme="minorHAnsi"/>
                </w:rPr>
                <w:t xml:space="preserve">Log into Canvas course page to find the pre-recorded lectures by date shown –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hyperlink>
          </w:p>
        </w:tc>
      </w:tr>
      <w:tr w:rsidR="00C748A3" w:rsidRPr="00E75CC3" w14:paraId="685A4037" w14:textId="77777777" w:rsidTr="005F11F9">
        <w:trPr>
          <w:trHeight w:val="207"/>
        </w:trPr>
        <w:tc>
          <w:tcPr>
            <w:tcW w:w="5000" w:type="pct"/>
            <w:gridSpan w:val="10"/>
            <w:shd w:val="clear" w:color="auto" w:fill="BFBFBF" w:themeFill="background1" w:themeFillShade="BF"/>
            <w:vAlign w:val="center"/>
          </w:tcPr>
          <w:p w14:paraId="4FC58A5F"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Jurisprudence</w:t>
            </w:r>
          </w:p>
        </w:tc>
      </w:tr>
      <w:tr w:rsidR="00C748A3" w:rsidRPr="00E75CC3" w14:paraId="1361A981" w14:textId="77777777" w:rsidTr="005F11F9">
        <w:trPr>
          <w:trHeight w:val="406"/>
        </w:trPr>
        <w:tc>
          <w:tcPr>
            <w:tcW w:w="1878" w:type="pct"/>
            <w:gridSpan w:val="2"/>
            <w:shd w:val="clear" w:color="auto" w:fill="auto"/>
          </w:tcPr>
          <w:p w14:paraId="695E78C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 xml:space="preserve">‘Bentham, </w:t>
            </w:r>
            <w:proofErr w:type="spellStart"/>
            <w:r w:rsidRPr="00E75CC3">
              <w:rPr>
                <w:rFonts w:asciiTheme="minorHAnsi" w:hAnsiTheme="minorHAnsi" w:cstheme="minorHAnsi"/>
              </w:rPr>
              <w:t>Kelsen</w:t>
            </w:r>
            <w:proofErr w:type="spellEnd"/>
            <w:r w:rsidRPr="00E75CC3">
              <w:rPr>
                <w:rFonts w:asciiTheme="minorHAnsi" w:hAnsiTheme="minorHAnsi" w:cstheme="minorHAnsi"/>
              </w:rPr>
              <w:t>, and Hart’ lectures</w:t>
            </w:r>
          </w:p>
        </w:tc>
        <w:tc>
          <w:tcPr>
            <w:tcW w:w="1153" w:type="pct"/>
            <w:gridSpan w:val="2"/>
            <w:shd w:val="clear" w:color="auto" w:fill="auto"/>
          </w:tcPr>
          <w:p w14:paraId="684CAC0E"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L. Green</w:t>
            </w:r>
          </w:p>
        </w:tc>
        <w:tc>
          <w:tcPr>
            <w:tcW w:w="860" w:type="pct"/>
            <w:gridSpan w:val="5"/>
            <w:shd w:val="clear" w:color="auto" w:fill="auto"/>
          </w:tcPr>
          <w:p w14:paraId="60718AA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2-3 (Wks. 1-8)</w:t>
            </w:r>
          </w:p>
        </w:tc>
        <w:tc>
          <w:tcPr>
            <w:tcW w:w="1109" w:type="pct"/>
            <w:shd w:val="clear" w:color="auto" w:fill="auto"/>
          </w:tcPr>
          <w:p w14:paraId="7EE0DBEA" w14:textId="77777777" w:rsidR="00C748A3" w:rsidRPr="00E75CC3" w:rsidRDefault="00B06F20" w:rsidP="005F11F9">
            <w:pPr>
              <w:rPr>
                <w:rFonts w:asciiTheme="minorHAnsi" w:hAnsiTheme="minorHAnsi" w:cstheme="minorHAnsi"/>
              </w:rPr>
            </w:pPr>
            <w:hyperlink r:id="rId90" w:history="1">
              <w:r w:rsidR="00C748A3" w:rsidRPr="00E75CC3">
                <w:rPr>
                  <w:rStyle w:val="Hyperlink"/>
                  <w:rFonts w:asciiTheme="minorHAnsi" w:hAnsiTheme="minorHAnsi" w:cstheme="minorHAnsi"/>
                </w:rPr>
                <w:t>Log into Canvas course page to find the pre-recorded lectures by date shown</w:t>
              </w:r>
            </w:hyperlink>
            <w:r w:rsidR="00C748A3" w:rsidRPr="00E75CC3">
              <w:rPr>
                <w:rStyle w:val="Hyperlink"/>
                <w:rFonts w:asciiTheme="minorHAnsi" w:hAnsiTheme="minorHAnsi" w:cstheme="minorHAnsi"/>
              </w:rPr>
              <w:t xml:space="preserve"> – </w:t>
            </w:r>
            <w:r w:rsidR="00C748A3" w:rsidRPr="00E75CC3">
              <w:rPr>
                <w:rStyle w:val="Hyperlink"/>
                <w:rFonts w:asciiTheme="minorHAnsi" w:hAnsiTheme="minorHAnsi" w:cstheme="minorHAnsi"/>
              </w:rPr>
              <w:lastRenderedPageBreak/>
              <w:t xml:space="preserve">(under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p>
        </w:tc>
      </w:tr>
      <w:tr w:rsidR="00C748A3" w:rsidRPr="00E75CC3" w14:paraId="212B5F96" w14:textId="77777777" w:rsidTr="005F11F9">
        <w:tc>
          <w:tcPr>
            <w:tcW w:w="5000" w:type="pct"/>
            <w:gridSpan w:val="10"/>
            <w:shd w:val="clear" w:color="auto" w:fill="AEAAAA" w:themeFill="background2" w:themeFillShade="BF"/>
          </w:tcPr>
          <w:p w14:paraId="24B07954"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lastRenderedPageBreak/>
              <w:t>Labour Law</w:t>
            </w:r>
          </w:p>
        </w:tc>
      </w:tr>
      <w:tr w:rsidR="00C748A3" w:rsidRPr="00E75CC3" w14:paraId="6BC5604F" w14:textId="77777777" w:rsidTr="005F11F9">
        <w:tc>
          <w:tcPr>
            <w:tcW w:w="1878" w:type="pct"/>
            <w:gridSpan w:val="2"/>
            <w:shd w:val="clear" w:color="auto" w:fill="auto"/>
          </w:tcPr>
          <w:p w14:paraId="17FECFB1"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Labour Law</w:t>
            </w:r>
          </w:p>
        </w:tc>
        <w:tc>
          <w:tcPr>
            <w:tcW w:w="1153" w:type="pct"/>
            <w:gridSpan w:val="2"/>
            <w:shd w:val="clear" w:color="auto" w:fill="auto"/>
          </w:tcPr>
          <w:p w14:paraId="257276BE"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A. Davies &amp; Prof J. Adams-Prassl</w:t>
            </w:r>
          </w:p>
        </w:tc>
        <w:tc>
          <w:tcPr>
            <w:tcW w:w="860" w:type="pct"/>
            <w:gridSpan w:val="5"/>
            <w:shd w:val="clear" w:color="auto" w:fill="auto"/>
          </w:tcPr>
          <w:p w14:paraId="33422EC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1-2 (Wks. 1, 3, 5  &amp; 7)</w:t>
            </w:r>
          </w:p>
          <w:p w14:paraId="0D08E395" w14:textId="77777777" w:rsidR="00C748A3" w:rsidRPr="00E75CC3" w:rsidRDefault="00C748A3" w:rsidP="005F11F9">
            <w:pPr>
              <w:rPr>
                <w:rFonts w:asciiTheme="minorHAnsi" w:hAnsiTheme="minorHAnsi" w:cstheme="minorHAnsi"/>
              </w:rPr>
            </w:pPr>
          </w:p>
          <w:p w14:paraId="290F7E75" w14:textId="77777777" w:rsidR="00C748A3" w:rsidRPr="00E75CC3" w:rsidRDefault="00C748A3" w:rsidP="005F11F9">
            <w:pPr>
              <w:rPr>
                <w:rFonts w:asciiTheme="minorHAnsi" w:hAnsiTheme="minorHAnsi" w:cstheme="minorHAnsi"/>
              </w:rPr>
            </w:pPr>
          </w:p>
          <w:p w14:paraId="5273123D" w14:textId="77777777" w:rsidR="00C748A3" w:rsidRPr="00E75CC3" w:rsidRDefault="00C748A3" w:rsidP="005F11F9">
            <w:pPr>
              <w:rPr>
                <w:rFonts w:asciiTheme="minorHAnsi" w:hAnsiTheme="minorHAnsi" w:cstheme="minorHAnsi"/>
              </w:rPr>
            </w:pPr>
          </w:p>
          <w:p w14:paraId="238F8FCB" w14:textId="77777777" w:rsidR="00C748A3" w:rsidRPr="00E75CC3" w:rsidRDefault="00C748A3" w:rsidP="005F11F9">
            <w:pPr>
              <w:rPr>
                <w:rFonts w:asciiTheme="minorHAnsi" w:hAnsiTheme="minorHAnsi" w:cstheme="minorHAnsi"/>
              </w:rPr>
            </w:pPr>
          </w:p>
          <w:p w14:paraId="558C2C3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2-3 (Wks. 1, 3, 5  &amp; 7)</w:t>
            </w:r>
          </w:p>
        </w:tc>
        <w:tc>
          <w:tcPr>
            <w:tcW w:w="1109" w:type="pct"/>
            <w:shd w:val="clear" w:color="auto" w:fill="auto"/>
          </w:tcPr>
          <w:p w14:paraId="7D895980" w14:textId="77777777" w:rsidR="00C748A3" w:rsidRPr="00E75CC3" w:rsidRDefault="00B06F20" w:rsidP="005F11F9">
            <w:pPr>
              <w:rPr>
                <w:rFonts w:asciiTheme="minorHAnsi" w:hAnsiTheme="minorHAnsi" w:cstheme="minorHAnsi"/>
              </w:rPr>
            </w:pPr>
            <w:hyperlink r:id="rId91" w:history="1">
              <w:r w:rsidR="00C748A3" w:rsidRPr="00E75CC3">
                <w:rPr>
                  <w:rStyle w:val="Hyperlink"/>
                  <w:rFonts w:asciiTheme="minorHAnsi" w:hAnsiTheme="minorHAnsi" w:cstheme="minorHAnsi"/>
                </w:rPr>
                <w:t xml:space="preserve">Log into Canvas course page to find the pre-recorded sessions by dates shown –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hyperlink>
          </w:p>
          <w:p w14:paraId="193B78B1" w14:textId="77777777" w:rsidR="00C748A3" w:rsidRPr="00E75CC3" w:rsidRDefault="00C748A3" w:rsidP="005F11F9">
            <w:pPr>
              <w:rPr>
                <w:rFonts w:asciiTheme="minorHAnsi" w:hAnsiTheme="minorHAnsi" w:cstheme="minorHAnsi"/>
              </w:rPr>
            </w:pPr>
          </w:p>
          <w:p w14:paraId="1991D513" w14:textId="77777777" w:rsidR="00C748A3" w:rsidRPr="00E75CC3" w:rsidRDefault="00C748A3" w:rsidP="005F11F9">
            <w:pPr>
              <w:rPr>
                <w:rFonts w:asciiTheme="minorHAnsi" w:hAnsiTheme="minorHAnsi" w:cstheme="minorHAnsi"/>
              </w:rPr>
            </w:pPr>
          </w:p>
          <w:p w14:paraId="3B16F976" w14:textId="77777777" w:rsidR="00C748A3" w:rsidRPr="00E75CC3" w:rsidRDefault="00B06F20" w:rsidP="005F11F9">
            <w:pPr>
              <w:rPr>
                <w:rStyle w:val="Hyperlink"/>
                <w:rFonts w:asciiTheme="minorHAnsi" w:hAnsiTheme="minorHAnsi" w:cstheme="minorHAnsi"/>
              </w:rPr>
            </w:pPr>
            <w:hyperlink r:id="rId92" w:history="1">
              <w:r w:rsidR="00C748A3" w:rsidRPr="00E75CC3">
                <w:rPr>
                  <w:rStyle w:val="Hyperlink"/>
                  <w:rFonts w:asciiTheme="minorHAnsi" w:hAnsiTheme="minorHAnsi" w:cstheme="minorHAnsi"/>
                </w:rPr>
                <w:t xml:space="preserve">Log into Canvas course page to find the links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date/time shown</w:t>
              </w:r>
            </w:hyperlink>
          </w:p>
          <w:p w14:paraId="0AA80B47" w14:textId="1D03EFE6" w:rsidR="00090113" w:rsidRPr="00E75CC3" w:rsidRDefault="00090113" w:rsidP="005F11F9">
            <w:pPr>
              <w:rPr>
                <w:rFonts w:asciiTheme="minorHAnsi" w:hAnsiTheme="minorHAnsi" w:cstheme="minorHAnsi"/>
                <w:color w:val="00B050"/>
              </w:rPr>
            </w:pPr>
          </w:p>
        </w:tc>
      </w:tr>
      <w:tr w:rsidR="00C748A3" w:rsidRPr="00E75CC3" w14:paraId="13CCA767" w14:textId="77777777" w:rsidTr="005F11F9">
        <w:tc>
          <w:tcPr>
            <w:tcW w:w="5000" w:type="pct"/>
            <w:gridSpan w:val="10"/>
            <w:shd w:val="clear" w:color="auto" w:fill="BFBFBF" w:themeFill="background1" w:themeFillShade="BF"/>
          </w:tcPr>
          <w:p w14:paraId="0E0C9569"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Land Law</w:t>
            </w:r>
          </w:p>
        </w:tc>
      </w:tr>
      <w:tr w:rsidR="00C748A3" w:rsidRPr="00E75CC3" w14:paraId="10740FC4" w14:textId="77777777" w:rsidTr="005F11F9">
        <w:tc>
          <w:tcPr>
            <w:tcW w:w="1878" w:type="pct"/>
            <w:gridSpan w:val="2"/>
            <w:shd w:val="clear" w:color="auto" w:fill="auto"/>
          </w:tcPr>
          <w:p w14:paraId="2D3ECE1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Leases</w:t>
            </w:r>
          </w:p>
        </w:tc>
        <w:tc>
          <w:tcPr>
            <w:tcW w:w="1153" w:type="pct"/>
            <w:gridSpan w:val="2"/>
            <w:shd w:val="clear" w:color="auto" w:fill="auto"/>
          </w:tcPr>
          <w:p w14:paraId="5D763B7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S. Douglas</w:t>
            </w:r>
          </w:p>
        </w:tc>
        <w:tc>
          <w:tcPr>
            <w:tcW w:w="860" w:type="pct"/>
            <w:gridSpan w:val="5"/>
            <w:shd w:val="clear" w:color="auto" w:fill="auto"/>
          </w:tcPr>
          <w:p w14:paraId="1BD4845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9-11 (Wks. 1 &amp; 2)</w:t>
            </w:r>
          </w:p>
        </w:tc>
        <w:tc>
          <w:tcPr>
            <w:tcW w:w="1109" w:type="pct"/>
            <w:shd w:val="clear" w:color="auto" w:fill="auto"/>
          </w:tcPr>
          <w:p w14:paraId="42E619AE" w14:textId="77777777" w:rsidR="00C748A3" w:rsidRPr="00E75CC3" w:rsidRDefault="00B06F20" w:rsidP="005F11F9">
            <w:pPr>
              <w:rPr>
                <w:rFonts w:asciiTheme="minorHAnsi" w:hAnsiTheme="minorHAnsi" w:cstheme="minorHAnsi"/>
                <w:color w:val="ED7D31" w:themeColor="accent2"/>
              </w:rPr>
            </w:pPr>
            <w:hyperlink r:id="rId93"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lectures on Microsoft Teams on the dates/times shown</w:t>
              </w:r>
            </w:hyperlink>
          </w:p>
        </w:tc>
      </w:tr>
      <w:tr w:rsidR="00C748A3" w:rsidRPr="00E75CC3" w14:paraId="3D333B12" w14:textId="77777777" w:rsidTr="005F11F9">
        <w:tc>
          <w:tcPr>
            <w:tcW w:w="1878" w:type="pct"/>
            <w:gridSpan w:val="2"/>
            <w:shd w:val="clear" w:color="auto" w:fill="auto"/>
          </w:tcPr>
          <w:p w14:paraId="4F8D86B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Easements</w:t>
            </w:r>
          </w:p>
        </w:tc>
        <w:tc>
          <w:tcPr>
            <w:tcW w:w="1153" w:type="pct"/>
            <w:gridSpan w:val="2"/>
            <w:shd w:val="clear" w:color="auto" w:fill="auto"/>
          </w:tcPr>
          <w:p w14:paraId="0376741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S. Douglas</w:t>
            </w:r>
          </w:p>
        </w:tc>
        <w:tc>
          <w:tcPr>
            <w:tcW w:w="860" w:type="pct"/>
            <w:gridSpan w:val="5"/>
            <w:shd w:val="clear" w:color="auto" w:fill="auto"/>
          </w:tcPr>
          <w:p w14:paraId="724FC2F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9-11 (Wks. 3 &amp; 4)</w:t>
            </w:r>
          </w:p>
        </w:tc>
        <w:tc>
          <w:tcPr>
            <w:tcW w:w="1109" w:type="pct"/>
            <w:shd w:val="clear" w:color="auto" w:fill="auto"/>
          </w:tcPr>
          <w:p w14:paraId="78F72AD6" w14:textId="77777777" w:rsidR="00C748A3" w:rsidRPr="00E75CC3" w:rsidRDefault="00B06F20" w:rsidP="005F11F9">
            <w:pPr>
              <w:rPr>
                <w:rFonts w:asciiTheme="minorHAnsi" w:hAnsiTheme="minorHAnsi" w:cstheme="minorHAnsi"/>
                <w:color w:val="ED7D31" w:themeColor="accent2"/>
              </w:rPr>
            </w:pPr>
            <w:hyperlink r:id="rId9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lectures on Microsoft Teams on the dates/times shown</w:t>
              </w:r>
            </w:hyperlink>
          </w:p>
        </w:tc>
      </w:tr>
      <w:tr w:rsidR="00C748A3" w:rsidRPr="00E75CC3" w14:paraId="36914A42" w14:textId="77777777" w:rsidTr="005F11F9">
        <w:tc>
          <w:tcPr>
            <w:tcW w:w="1878" w:type="pct"/>
            <w:gridSpan w:val="2"/>
            <w:shd w:val="clear" w:color="auto" w:fill="auto"/>
          </w:tcPr>
          <w:p w14:paraId="716DE798"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 xml:space="preserve"> Weeks just in </w:t>
            </w:r>
            <w:proofErr w:type="spellStart"/>
            <w:r w:rsidRPr="00E75CC3">
              <w:rPr>
                <w:rFonts w:asciiTheme="minorHAnsi" w:hAnsiTheme="minorHAnsi" w:cstheme="minorHAnsi"/>
                <w:szCs w:val="18"/>
              </w:rPr>
              <w:t>case.Understanding</w:t>
            </w:r>
            <w:proofErr w:type="spellEnd"/>
            <w:r w:rsidRPr="00E75CC3">
              <w:rPr>
                <w:rFonts w:asciiTheme="minorHAnsi" w:hAnsiTheme="minorHAnsi" w:cstheme="minorHAnsi"/>
                <w:szCs w:val="18"/>
              </w:rPr>
              <w:t xml:space="preserve"> Equity</w:t>
            </w:r>
          </w:p>
        </w:tc>
        <w:tc>
          <w:tcPr>
            <w:tcW w:w="1153" w:type="pct"/>
            <w:gridSpan w:val="2"/>
            <w:shd w:val="clear" w:color="auto" w:fill="auto"/>
          </w:tcPr>
          <w:p w14:paraId="205AAC0E"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Prof B. McFarlane</w:t>
            </w:r>
          </w:p>
        </w:tc>
        <w:tc>
          <w:tcPr>
            <w:tcW w:w="860" w:type="pct"/>
            <w:gridSpan w:val="5"/>
            <w:shd w:val="clear" w:color="auto" w:fill="auto"/>
          </w:tcPr>
          <w:p w14:paraId="5187560C"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Th. 9-11 (Wks. 5-8)</w:t>
            </w:r>
          </w:p>
        </w:tc>
        <w:tc>
          <w:tcPr>
            <w:tcW w:w="1109" w:type="pct"/>
            <w:shd w:val="clear" w:color="auto" w:fill="auto"/>
          </w:tcPr>
          <w:p w14:paraId="4FFCF6B4" w14:textId="77777777" w:rsidR="00C748A3" w:rsidRPr="00E75CC3" w:rsidRDefault="00B06F20" w:rsidP="005F11F9">
            <w:pPr>
              <w:rPr>
                <w:rFonts w:asciiTheme="minorHAnsi" w:hAnsiTheme="minorHAnsi" w:cstheme="minorHAnsi"/>
                <w:color w:val="ED7D31" w:themeColor="accent2"/>
              </w:rPr>
            </w:pPr>
            <w:hyperlink r:id="rId95"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56B9916B" w14:textId="77777777" w:rsidTr="005F11F9">
        <w:tc>
          <w:tcPr>
            <w:tcW w:w="1878" w:type="pct"/>
            <w:gridSpan w:val="2"/>
            <w:shd w:val="clear" w:color="auto" w:fill="auto"/>
          </w:tcPr>
          <w:p w14:paraId="7EDA8AE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Fundamentals of Land Law</w:t>
            </w:r>
          </w:p>
        </w:tc>
        <w:tc>
          <w:tcPr>
            <w:tcW w:w="1153" w:type="pct"/>
            <w:gridSpan w:val="2"/>
            <w:shd w:val="clear" w:color="auto" w:fill="auto"/>
          </w:tcPr>
          <w:p w14:paraId="210FEAA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Dr L. Rostill</w:t>
            </w:r>
          </w:p>
        </w:tc>
        <w:tc>
          <w:tcPr>
            <w:tcW w:w="860" w:type="pct"/>
            <w:gridSpan w:val="5"/>
            <w:shd w:val="clear" w:color="auto" w:fill="auto"/>
          </w:tcPr>
          <w:p w14:paraId="7AAAED8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Thu. 4-5 (Wks. 1-8)</w:t>
            </w:r>
          </w:p>
        </w:tc>
        <w:tc>
          <w:tcPr>
            <w:tcW w:w="1109" w:type="pct"/>
            <w:shd w:val="clear" w:color="auto" w:fill="auto"/>
          </w:tcPr>
          <w:p w14:paraId="0A6819FC" w14:textId="77777777" w:rsidR="00C748A3" w:rsidRPr="00E75CC3" w:rsidRDefault="00B06F20" w:rsidP="005F11F9">
            <w:pPr>
              <w:rPr>
                <w:rFonts w:asciiTheme="minorHAnsi" w:hAnsiTheme="minorHAnsi" w:cstheme="minorHAnsi"/>
                <w:color w:val="00B050"/>
              </w:rPr>
            </w:pPr>
            <w:hyperlink r:id="rId96"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042BB3B7" w14:textId="77777777" w:rsidTr="005F11F9">
        <w:trPr>
          <w:trHeight w:val="292"/>
        </w:trPr>
        <w:tc>
          <w:tcPr>
            <w:tcW w:w="5000" w:type="pct"/>
            <w:gridSpan w:val="10"/>
            <w:shd w:val="clear" w:color="auto" w:fill="BFBFBF" w:themeFill="background1" w:themeFillShade="BF"/>
          </w:tcPr>
          <w:p w14:paraId="280C8A8B" w14:textId="77777777" w:rsidR="00C748A3" w:rsidRPr="00E75CC3" w:rsidRDefault="00C748A3" w:rsidP="005F11F9">
            <w:pPr>
              <w:pStyle w:val="Heading5"/>
              <w:tabs>
                <w:tab w:val="left" w:pos="3165"/>
              </w:tabs>
              <w:rPr>
                <w:rFonts w:asciiTheme="minorHAnsi" w:hAnsiTheme="minorHAnsi" w:cstheme="minorHAnsi"/>
                <w:shd w:val="clear" w:color="auto" w:fill="BFBFBF" w:themeFill="background1" w:themeFillShade="BF"/>
              </w:rPr>
            </w:pPr>
            <w:r w:rsidRPr="00E75CC3">
              <w:rPr>
                <w:rFonts w:asciiTheme="minorHAnsi" w:hAnsiTheme="minorHAnsi" w:cstheme="minorHAnsi"/>
                <w:shd w:val="clear" w:color="auto" w:fill="BFBFBF" w:themeFill="background1" w:themeFillShade="BF"/>
              </w:rPr>
              <w:t>Media Law</w:t>
            </w:r>
          </w:p>
        </w:tc>
      </w:tr>
      <w:tr w:rsidR="00C748A3" w:rsidRPr="00E75CC3" w14:paraId="4EC72670" w14:textId="77777777" w:rsidTr="005F11F9">
        <w:trPr>
          <w:trHeight w:val="292"/>
        </w:trPr>
        <w:tc>
          <w:tcPr>
            <w:tcW w:w="1878" w:type="pct"/>
            <w:gridSpan w:val="2"/>
            <w:shd w:val="clear" w:color="auto" w:fill="auto"/>
          </w:tcPr>
          <w:p w14:paraId="1B9A3652" w14:textId="77777777" w:rsidR="00C748A3" w:rsidRPr="00E75CC3" w:rsidRDefault="00C748A3" w:rsidP="005F11F9">
            <w:pPr>
              <w:pStyle w:val="Heading5"/>
              <w:tabs>
                <w:tab w:val="left" w:pos="3165"/>
              </w:tabs>
              <w:rPr>
                <w:rFonts w:asciiTheme="minorHAnsi" w:hAnsiTheme="minorHAnsi" w:cstheme="minorHAnsi"/>
                <w:b w:val="0"/>
                <w:shd w:val="clear" w:color="auto" w:fill="BFBFBF" w:themeFill="background1" w:themeFillShade="BF"/>
              </w:rPr>
            </w:pPr>
            <w:r w:rsidRPr="00E75CC3">
              <w:rPr>
                <w:rFonts w:asciiTheme="minorHAnsi" w:hAnsiTheme="minorHAnsi" w:cstheme="minorHAnsi"/>
                <w:b w:val="0"/>
              </w:rPr>
              <w:t>Media Law</w:t>
            </w:r>
          </w:p>
        </w:tc>
        <w:tc>
          <w:tcPr>
            <w:tcW w:w="1153" w:type="pct"/>
            <w:gridSpan w:val="2"/>
            <w:shd w:val="clear" w:color="auto" w:fill="auto"/>
          </w:tcPr>
          <w:p w14:paraId="06229C2B" w14:textId="77777777" w:rsidR="00C748A3" w:rsidRPr="00E75CC3" w:rsidRDefault="00C748A3" w:rsidP="005F11F9">
            <w:pPr>
              <w:pStyle w:val="Heading5"/>
              <w:tabs>
                <w:tab w:val="left" w:pos="3165"/>
              </w:tabs>
              <w:rPr>
                <w:rFonts w:asciiTheme="minorHAnsi" w:hAnsiTheme="minorHAnsi" w:cstheme="minorHAnsi"/>
                <w:b w:val="0"/>
                <w:shd w:val="clear" w:color="auto" w:fill="BFBFBF" w:themeFill="background1" w:themeFillShade="BF"/>
              </w:rPr>
            </w:pPr>
            <w:r w:rsidRPr="00E75CC3">
              <w:rPr>
                <w:rFonts w:asciiTheme="minorHAnsi" w:hAnsiTheme="minorHAnsi" w:cstheme="minorHAnsi"/>
                <w:b w:val="0"/>
              </w:rPr>
              <w:t>Prof  J. Rowbottom</w:t>
            </w:r>
          </w:p>
        </w:tc>
        <w:tc>
          <w:tcPr>
            <w:tcW w:w="843" w:type="pct"/>
            <w:gridSpan w:val="2"/>
            <w:shd w:val="clear" w:color="auto" w:fill="FFFFFF" w:themeFill="background1"/>
          </w:tcPr>
          <w:p w14:paraId="78CDCFD2" w14:textId="77777777" w:rsidR="00C748A3" w:rsidRPr="00E75CC3" w:rsidRDefault="00C748A3" w:rsidP="005F11F9">
            <w:pPr>
              <w:pStyle w:val="Heading5"/>
              <w:tabs>
                <w:tab w:val="left" w:pos="3165"/>
              </w:tabs>
              <w:rPr>
                <w:rFonts w:asciiTheme="minorHAnsi" w:hAnsiTheme="minorHAnsi" w:cstheme="minorHAnsi"/>
                <w:b w:val="0"/>
                <w:shd w:val="clear" w:color="auto" w:fill="BFBFBF" w:themeFill="background1" w:themeFillShade="BF"/>
              </w:rPr>
            </w:pPr>
            <w:r w:rsidRPr="00E75CC3">
              <w:rPr>
                <w:rFonts w:asciiTheme="minorHAnsi" w:hAnsiTheme="minorHAnsi" w:cstheme="minorHAnsi"/>
                <w:b w:val="0"/>
                <w:bCs w:val="0"/>
                <w:iCs w:val="0"/>
              </w:rPr>
              <w:t>Th. 3-5 (Wks. 2, 3, 5 &amp; 7)</w:t>
            </w:r>
          </w:p>
        </w:tc>
        <w:tc>
          <w:tcPr>
            <w:tcW w:w="1127" w:type="pct"/>
            <w:gridSpan w:val="4"/>
            <w:shd w:val="clear" w:color="auto" w:fill="auto"/>
          </w:tcPr>
          <w:p w14:paraId="0AAA9FF5" w14:textId="77777777" w:rsidR="00C748A3" w:rsidRPr="00E75CC3" w:rsidRDefault="00B06F20" w:rsidP="005F11F9">
            <w:pPr>
              <w:rPr>
                <w:rFonts w:asciiTheme="minorHAnsi" w:hAnsiTheme="minorHAnsi" w:cstheme="minorHAnsi"/>
                <w:b/>
                <w:color w:val="00B050"/>
                <w:shd w:val="clear" w:color="auto" w:fill="BFBFBF" w:themeFill="background1" w:themeFillShade="BF"/>
              </w:rPr>
            </w:pPr>
            <w:hyperlink r:id="rId97"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14B52FBB" w14:textId="77777777" w:rsidTr="005F11F9">
        <w:tc>
          <w:tcPr>
            <w:tcW w:w="5000" w:type="pct"/>
            <w:gridSpan w:val="10"/>
            <w:shd w:val="clear" w:color="auto" w:fill="BFBFBF" w:themeFill="background1" w:themeFillShade="BF"/>
          </w:tcPr>
          <w:p w14:paraId="491A6583"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Moral and Political Philosophy </w:t>
            </w:r>
          </w:p>
        </w:tc>
      </w:tr>
      <w:tr w:rsidR="00C748A3" w:rsidRPr="00E75CC3" w14:paraId="280E5EBA" w14:textId="77777777" w:rsidTr="005F11F9">
        <w:trPr>
          <w:trHeight w:val="297"/>
        </w:trPr>
        <w:tc>
          <w:tcPr>
            <w:tcW w:w="1878" w:type="pct"/>
            <w:gridSpan w:val="2"/>
            <w:shd w:val="clear" w:color="auto" w:fill="auto"/>
          </w:tcPr>
          <w:p w14:paraId="05F4C3F2"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Moral and Political Philosophy Lectures</w:t>
            </w:r>
          </w:p>
        </w:tc>
        <w:tc>
          <w:tcPr>
            <w:tcW w:w="1153" w:type="pct"/>
            <w:gridSpan w:val="2"/>
            <w:shd w:val="clear" w:color="auto" w:fill="auto"/>
          </w:tcPr>
          <w:p w14:paraId="1A0DD86F" w14:textId="77777777" w:rsidR="00C748A3" w:rsidRPr="00E75CC3" w:rsidRDefault="00C748A3" w:rsidP="005F11F9">
            <w:pPr>
              <w:rPr>
                <w:rFonts w:asciiTheme="minorHAnsi" w:hAnsiTheme="minorHAnsi" w:cstheme="minorHAnsi"/>
              </w:rPr>
            </w:pPr>
            <w:r w:rsidRPr="00E75CC3">
              <w:rPr>
                <w:rFonts w:asciiTheme="minorHAnsi" w:hAnsiTheme="minorHAnsi" w:cstheme="minorHAnsi"/>
                <w:bCs/>
                <w:iCs/>
              </w:rPr>
              <w:t>Prof G. Lamond</w:t>
            </w:r>
          </w:p>
        </w:tc>
        <w:tc>
          <w:tcPr>
            <w:tcW w:w="860" w:type="pct"/>
            <w:gridSpan w:val="5"/>
            <w:shd w:val="clear" w:color="auto" w:fill="auto"/>
          </w:tcPr>
          <w:p w14:paraId="2034D2A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2-4 (Wks. 1-8)</w:t>
            </w:r>
          </w:p>
        </w:tc>
        <w:tc>
          <w:tcPr>
            <w:tcW w:w="1109" w:type="pct"/>
            <w:shd w:val="clear" w:color="auto" w:fill="auto"/>
          </w:tcPr>
          <w:p w14:paraId="2582DABE" w14:textId="77777777" w:rsidR="00C748A3" w:rsidRPr="00E75CC3" w:rsidRDefault="00B06F20" w:rsidP="005F11F9">
            <w:pPr>
              <w:rPr>
                <w:rFonts w:asciiTheme="minorHAnsi" w:hAnsiTheme="minorHAnsi" w:cstheme="minorHAnsi"/>
                <w:color w:val="00B050"/>
              </w:rPr>
            </w:pPr>
            <w:hyperlink r:id="rId98"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31347D0C" w14:textId="77777777" w:rsidTr="005F11F9">
        <w:tc>
          <w:tcPr>
            <w:tcW w:w="5000" w:type="pct"/>
            <w:gridSpan w:val="10"/>
            <w:shd w:val="clear" w:color="auto" w:fill="BFBFBF" w:themeFill="background1" w:themeFillShade="BF"/>
          </w:tcPr>
          <w:p w14:paraId="4A54C5C9"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Public International Law </w:t>
            </w:r>
          </w:p>
        </w:tc>
      </w:tr>
      <w:tr w:rsidR="00C748A3" w:rsidRPr="00E75CC3" w14:paraId="337674AD" w14:textId="77777777" w:rsidTr="005F11F9">
        <w:tc>
          <w:tcPr>
            <w:tcW w:w="1878" w:type="pct"/>
            <w:gridSpan w:val="2"/>
            <w:shd w:val="clear" w:color="auto" w:fill="auto"/>
          </w:tcPr>
          <w:p w14:paraId="45AE04B5" w14:textId="77777777" w:rsidR="00C748A3" w:rsidRPr="00E75CC3" w:rsidRDefault="00C748A3" w:rsidP="005F11F9">
            <w:pPr>
              <w:pStyle w:val="Heading5"/>
              <w:spacing w:before="0"/>
              <w:rPr>
                <w:rFonts w:asciiTheme="minorHAnsi" w:hAnsiTheme="minorHAnsi" w:cstheme="minorHAnsi"/>
                <w:b w:val="0"/>
              </w:rPr>
            </w:pPr>
            <w:r w:rsidRPr="00E75CC3">
              <w:rPr>
                <w:rStyle w:val="Strong"/>
                <w:rFonts w:asciiTheme="minorHAnsi" w:hAnsiTheme="minorHAnsi" w:cstheme="minorHAnsi"/>
                <w:b w:val="0"/>
              </w:rPr>
              <w:t>Public International Law Lectures</w:t>
            </w:r>
          </w:p>
        </w:tc>
        <w:tc>
          <w:tcPr>
            <w:tcW w:w="1153" w:type="pct"/>
            <w:gridSpan w:val="2"/>
            <w:shd w:val="clear" w:color="auto" w:fill="auto"/>
          </w:tcPr>
          <w:p w14:paraId="3FF77B4E" w14:textId="77777777" w:rsidR="00C748A3" w:rsidRPr="00E75CC3" w:rsidRDefault="00C748A3" w:rsidP="005F11F9">
            <w:pPr>
              <w:rPr>
                <w:rFonts w:asciiTheme="minorHAnsi" w:hAnsiTheme="minorHAnsi" w:cstheme="minorHAnsi"/>
                <w:b/>
              </w:rPr>
            </w:pPr>
            <w:r w:rsidRPr="00E75CC3">
              <w:rPr>
                <w:rFonts w:asciiTheme="minorHAnsi" w:hAnsiTheme="minorHAnsi" w:cstheme="minorHAnsi"/>
                <w:szCs w:val="18"/>
              </w:rPr>
              <w:t xml:space="preserve">Prof C. Redgwell, Dr E. </w:t>
            </w:r>
            <w:proofErr w:type="spellStart"/>
            <w:r w:rsidRPr="00E75CC3">
              <w:rPr>
                <w:rFonts w:asciiTheme="minorHAnsi" w:hAnsiTheme="minorHAnsi" w:cstheme="minorHAnsi"/>
                <w:szCs w:val="18"/>
              </w:rPr>
              <w:t>Papastavridis</w:t>
            </w:r>
            <w:proofErr w:type="spellEnd"/>
            <w:r w:rsidRPr="00E75CC3">
              <w:rPr>
                <w:rFonts w:asciiTheme="minorHAnsi" w:hAnsiTheme="minorHAnsi" w:cstheme="minorHAnsi"/>
                <w:szCs w:val="18"/>
              </w:rPr>
              <w:t xml:space="preserve">, Prof L. Rajamani &amp; Dr A. Tzanakopoulos </w:t>
            </w:r>
          </w:p>
        </w:tc>
        <w:tc>
          <w:tcPr>
            <w:tcW w:w="860" w:type="pct"/>
            <w:gridSpan w:val="5"/>
            <w:shd w:val="clear" w:color="auto" w:fill="auto"/>
          </w:tcPr>
          <w:p w14:paraId="14423A3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3-5 (Wks. 1-8)</w:t>
            </w:r>
          </w:p>
        </w:tc>
        <w:tc>
          <w:tcPr>
            <w:tcW w:w="1109" w:type="pct"/>
            <w:shd w:val="clear" w:color="auto" w:fill="auto"/>
          </w:tcPr>
          <w:p w14:paraId="33AD5E35" w14:textId="77777777" w:rsidR="00C748A3" w:rsidRPr="00E75CC3" w:rsidRDefault="00B06F20" w:rsidP="005F11F9">
            <w:pPr>
              <w:rPr>
                <w:rFonts w:asciiTheme="minorHAnsi" w:hAnsiTheme="minorHAnsi" w:cstheme="minorHAnsi"/>
                <w:color w:val="00B050"/>
              </w:rPr>
            </w:pPr>
            <w:hyperlink r:id="rId99"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r w:rsidR="00C748A3" w:rsidRPr="00E75CC3">
              <w:rPr>
                <w:rFonts w:asciiTheme="minorHAnsi" w:hAnsiTheme="minorHAnsi" w:cstheme="minorHAnsi"/>
                <w:color w:val="00B050"/>
              </w:rPr>
              <w:t xml:space="preserve"> </w:t>
            </w:r>
          </w:p>
          <w:p w14:paraId="4BC08335" w14:textId="3ABE5AC7" w:rsidR="00090113" w:rsidRPr="00E75CC3" w:rsidRDefault="00090113" w:rsidP="005F11F9">
            <w:pPr>
              <w:rPr>
                <w:rFonts w:asciiTheme="minorHAnsi" w:hAnsiTheme="minorHAnsi" w:cstheme="minorHAnsi"/>
                <w:color w:val="00B050"/>
              </w:rPr>
            </w:pPr>
          </w:p>
        </w:tc>
      </w:tr>
      <w:tr w:rsidR="00C748A3" w:rsidRPr="00E75CC3" w14:paraId="2051DE9B" w14:textId="77777777" w:rsidTr="005F11F9">
        <w:tc>
          <w:tcPr>
            <w:tcW w:w="5000" w:type="pct"/>
            <w:gridSpan w:val="10"/>
            <w:shd w:val="clear" w:color="auto" w:fill="BFBFBF" w:themeFill="background1" w:themeFillShade="BF"/>
          </w:tcPr>
          <w:p w14:paraId="6266E451"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Roman Law (Delict) </w:t>
            </w:r>
          </w:p>
        </w:tc>
      </w:tr>
      <w:tr w:rsidR="00C748A3" w:rsidRPr="00E75CC3" w14:paraId="24619032" w14:textId="77777777" w:rsidTr="005F11F9">
        <w:tc>
          <w:tcPr>
            <w:tcW w:w="1878" w:type="pct"/>
            <w:gridSpan w:val="2"/>
            <w:shd w:val="clear" w:color="auto" w:fill="auto"/>
          </w:tcPr>
          <w:p w14:paraId="7FD5985A" w14:textId="77777777" w:rsidR="00C748A3" w:rsidRPr="00E75CC3" w:rsidRDefault="00C748A3" w:rsidP="005F11F9">
            <w:pPr>
              <w:pStyle w:val="Heading5"/>
              <w:spacing w:before="0"/>
              <w:rPr>
                <w:rFonts w:asciiTheme="minorHAnsi" w:hAnsiTheme="minorHAnsi" w:cstheme="minorHAnsi"/>
                <w:b w:val="0"/>
              </w:rPr>
            </w:pPr>
            <w:r w:rsidRPr="00E75CC3">
              <w:rPr>
                <w:rStyle w:val="Strong"/>
                <w:rFonts w:asciiTheme="minorHAnsi" w:hAnsiTheme="minorHAnsi" w:cstheme="minorHAnsi"/>
                <w:b w:val="0"/>
              </w:rPr>
              <w:t>Roman Law (Delict) Seminars</w:t>
            </w:r>
          </w:p>
        </w:tc>
        <w:tc>
          <w:tcPr>
            <w:tcW w:w="1153" w:type="pct"/>
            <w:gridSpan w:val="2"/>
            <w:shd w:val="clear" w:color="auto" w:fill="auto"/>
          </w:tcPr>
          <w:p w14:paraId="4042AFC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W. Ernst, Prof J. Sampson &amp; Prof H. Scott</w:t>
            </w:r>
          </w:p>
        </w:tc>
        <w:tc>
          <w:tcPr>
            <w:tcW w:w="860" w:type="pct"/>
            <w:gridSpan w:val="5"/>
            <w:shd w:val="clear" w:color="auto" w:fill="auto"/>
          </w:tcPr>
          <w:p w14:paraId="595F361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9-11 (Wks. 2-8)</w:t>
            </w:r>
          </w:p>
        </w:tc>
        <w:tc>
          <w:tcPr>
            <w:tcW w:w="1109" w:type="pct"/>
            <w:shd w:val="clear" w:color="auto" w:fill="auto"/>
          </w:tcPr>
          <w:p w14:paraId="49E0A53E" w14:textId="77777777" w:rsidR="00C748A3" w:rsidRDefault="00B06F20" w:rsidP="005F11F9">
            <w:pPr>
              <w:rPr>
                <w:rStyle w:val="Hyperlink"/>
                <w:rFonts w:asciiTheme="minorHAnsi" w:hAnsiTheme="minorHAnsi" w:cstheme="minorHAnsi"/>
              </w:rPr>
            </w:pPr>
            <w:hyperlink r:id="rId100"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dates/times shown</w:t>
              </w:r>
            </w:hyperlink>
          </w:p>
          <w:p w14:paraId="34AB22C4" w14:textId="74E32A74" w:rsidR="00E75CC3" w:rsidRPr="00E75CC3" w:rsidRDefault="00E75CC3" w:rsidP="005F11F9">
            <w:pPr>
              <w:rPr>
                <w:rFonts w:asciiTheme="minorHAnsi" w:hAnsiTheme="minorHAnsi" w:cstheme="minorHAnsi"/>
                <w:color w:val="00B050"/>
              </w:rPr>
            </w:pPr>
          </w:p>
        </w:tc>
      </w:tr>
      <w:tr w:rsidR="00C748A3" w:rsidRPr="00E75CC3" w14:paraId="7DC167A9" w14:textId="77777777" w:rsidTr="005F11F9">
        <w:tc>
          <w:tcPr>
            <w:tcW w:w="5000" w:type="pct"/>
            <w:gridSpan w:val="10"/>
            <w:shd w:val="clear" w:color="auto" w:fill="BFBFBF" w:themeFill="background1" w:themeFillShade="BF"/>
          </w:tcPr>
          <w:p w14:paraId="4DE5A395"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Taxation Law </w:t>
            </w:r>
          </w:p>
        </w:tc>
      </w:tr>
      <w:tr w:rsidR="00C748A3" w:rsidRPr="00E75CC3" w14:paraId="0B5D0188" w14:textId="77777777" w:rsidTr="005F11F9">
        <w:tc>
          <w:tcPr>
            <w:tcW w:w="1878" w:type="pct"/>
            <w:gridSpan w:val="2"/>
            <w:shd w:val="clear" w:color="auto" w:fill="auto"/>
          </w:tcPr>
          <w:p w14:paraId="7FB2CB1B" w14:textId="77777777" w:rsidR="00C748A3" w:rsidRPr="00E75CC3" w:rsidRDefault="00C748A3" w:rsidP="005F11F9">
            <w:pPr>
              <w:pStyle w:val="Heading5"/>
              <w:spacing w:before="0"/>
              <w:rPr>
                <w:rFonts w:asciiTheme="minorHAnsi" w:hAnsiTheme="minorHAnsi" w:cstheme="minorHAnsi"/>
                <w:b w:val="0"/>
              </w:rPr>
            </w:pPr>
            <w:r w:rsidRPr="00E75CC3">
              <w:rPr>
                <w:rStyle w:val="Strong"/>
                <w:rFonts w:asciiTheme="minorHAnsi" w:hAnsiTheme="minorHAnsi" w:cstheme="minorHAnsi"/>
                <w:b w:val="0"/>
              </w:rPr>
              <w:t>Taxation Law Lectures</w:t>
            </w:r>
          </w:p>
        </w:tc>
        <w:tc>
          <w:tcPr>
            <w:tcW w:w="1153" w:type="pct"/>
            <w:gridSpan w:val="2"/>
            <w:shd w:val="clear" w:color="auto" w:fill="auto"/>
          </w:tcPr>
          <w:p w14:paraId="0926CFC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G. Loutzenhiser, Mr E. Simpson &amp; Dr J. Vella</w:t>
            </w:r>
          </w:p>
        </w:tc>
        <w:tc>
          <w:tcPr>
            <w:tcW w:w="860" w:type="pct"/>
            <w:gridSpan w:val="5"/>
            <w:shd w:val="clear" w:color="auto" w:fill="auto"/>
          </w:tcPr>
          <w:p w14:paraId="30FEFB9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11-1 (Wks. 1-3 &amp; 7)</w:t>
            </w:r>
          </w:p>
        </w:tc>
        <w:tc>
          <w:tcPr>
            <w:tcW w:w="1109" w:type="pct"/>
            <w:shd w:val="clear" w:color="auto" w:fill="auto"/>
          </w:tcPr>
          <w:p w14:paraId="4105821A" w14:textId="77777777" w:rsidR="00C748A3" w:rsidRPr="00E75CC3" w:rsidRDefault="00B06F20" w:rsidP="005F11F9">
            <w:pPr>
              <w:rPr>
                <w:rFonts w:asciiTheme="minorHAnsi" w:hAnsiTheme="minorHAnsi" w:cstheme="minorHAnsi"/>
                <w:color w:val="00B050"/>
              </w:rPr>
            </w:pPr>
            <w:hyperlink r:id="rId10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dates/times shown</w:t>
              </w:r>
            </w:hyperlink>
          </w:p>
        </w:tc>
      </w:tr>
      <w:tr w:rsidR="00C748A3" w:rsidRPr="00E75CC3" w14:paraId="3E0F195F" w14:textId="77777777" w:rsidTr="005F11F9">
        <w:tc>
          <w:tcPr>
            <w:tcW w:w="1878" w:type="pct"/>
            <w:gridSpan w:val="2"/>
            <w:shd w:val="clear" w:color="auto" w:fill="auto"/>
          </w:tcPr>
          <w:p w14:paraId="0A1068F8" w14:textId="77777777" w:rsidR="00C748A3" w:rsidRPr="00E75CC3" w:rsidRDefault="00C748A3" w:rsidP="005F11F9">
            <w:pPr>
              <w:pStyle w:val="Heading5"/>
              <w:spacing w:before="0"/>
              <w:rPr>
                <w:rStyle w:val="Strong"/>
                <w:rFonts w:asciiTheme="minorHAnsi" w:hAnsiTheme="minorHAnsi" w:cstheme="minorHAnsi"/>
                <w:b w:val="0"/>
              </w:rPr>
            </w:pPr>
            <w:r w:rsidRPr="00E75CC3">
              <w:rPr>
                <w:rStyle w:val="Strong"/>
                <w:rFonts w:asciiTheme="minorHAnsi" w:hAnsiTheme="minorHAnsi" w:cstheme="minorHAnsi"/>
                <w:b w:val="0"/>
              </w:rPr>
              <w:t>Taxation Law Classes</w:t>
            </w:r>
          </w:p>
        </w:tc>
        <w:tc>
          <w:tcPr>
            <w:tcW w:w="1153" w:type="pct"/>
            <w:gridSpan w:val="2"/>
            <w:shd w:val="clear" w:color="auto" w:fill="auto"/>
          </w:tcPr>
          <w:p w14:paraId="3297AC2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G. Loutzenhiser, Mr E. Simpson &amp; Dr J. Vella</w:t>
            </w:r>
          </w:p>
        </w:tc>
        <w:tc>
          <w:tcPr>
            <w:tcW w:w="860" w:type="pct"/>
            <w:gridSpan w:val="5"/>
            <w:shd w:val="clear" w:color="auto" w:fill="auto"/>
          </w:tcPr>
          <w:p w14:paraId="7FB4985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11-1 (Wks. 4-6 &amp; 8)</w:t>
            </w:r>
          </w:p>
        </w:tc>
        <w:tc>
          <w:tcPr>
            <w:tcW w:w="1109" w:type="pct"/>
            <w:shd w:val="clear" w:color="auto" w:fill="auto"/>
          </w:tcPr>
          <w:p w14:paraId="6B108C4C" w14:textId="77777777" w:rsidR="00C748A3" w:rsidRDefault="00B06F20" w:rsidP="005F11F9">
            <w:pPr>
              <w:rPr>
                <w:rStyle w:val="Hyperlink"/>
                <w:rFonts w:asciiTheme="minorHAnsi" w:hAnsiTheme="minorHAnsi" w:cstheme="minorHAnsi"/>
              </w:rPr>
            </w:pPr>
            <w:hyperlink r:id="rId102"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classes on Microsoft Teams on dates/times shown</w:t>
              </w:r>
            </w:hyperlink>
          </w:p>
          <w:p w14:paraId="4E44BCE2" w14:textId="337A04A2" w:rsidR="00E75CC3" w:rsidRPr="00E75CC3" w:rsidRDefault="00E75CC3" w:rsidP="005F11F9">
            <w:pPr>
              <w:rPr>
                <w:rFonts w:asciiTheme="minorHAnsi" w:hAnsiTheme="minorHAnsi" w:cstheme="minorHAnsi"/>
                <w:color w:val="00B050"/>
              </w:rPr>
            </w:pPr>
          </w:p>
        </w:tc>
      </w:tr>
      <w:tr w:rsidR="00C748A3" w:rsidRPr="00E75CC3" w14:paraId="7E00DED3" w14:textId="77777777" w:rsidTr="005F11F9">
        <w:tc>
          <w:tcPr>
            <w:tcW w:w="5000" w:type="pct"/>
            <w:gridSpan w:val="10"/>
            <w:shd w:val="clear" w:color="auto" w:fill="BFBFBF" w:themeFill="background1" w:themeFillShade="BF"/>
          </w:tcPr>
          <w:p w14:paraId="644D213C" w14:textId="77777777" w:rsidR="00C748A3" w:rsidRPr="00E75CC3" w:rsidRDefault="00C748A3" w:rsidP="005F11F9">
            <w:pPr>
              <w:rPr>
                <w:rFonts w:asciiTheme="minorHAnsi" w:hAnsiTheme="minorHAnsi" w:cstheme="minorHAnsi"/>
                <w:b/>
                <w:color w:val="ED7D31" w:themeColor="accent2"/>
              </w:rPr>
            </w:pPr>
            <w:r w:rsidRPr="00E75CC3">
              <w:rPr>
                <w:rFonts w:asciiTheme="minorHAnsi" w:hAnsiTheme="minorHAnsi" w:cstheme="minorHAnsi"/>
                <w:b/>
              </w:rPr>
              <w:lastRenderedPageBreak/>
              <w:t>Tort</w:t>
            </w:r>
          </w:p>
        </w:tc>
      </w:tr>
      <w:tr w:rsidR="00C748A3" w:rsidRPr="00E75CC3" w14:paraId="0A7127E4" w14:textId="77777777" w:rsidTr="005F11F9">
        <w:tc>
          <w:tcPr>
            <w:tcW w:w="1878" w:type="pct"/>
            <w:gridSpan w:val="2"/>
            <w:shd w:val="clear" w:color="auto" w:fill="auto"/>
          </w:tcPr>
          <w:p w14:paraId="0271314D" w14:textId="77777777" w:rsidR="00C748A3" w:rsidRPr="00E75CC3" w:rsidRDefault="00C748A3" w:rsidP="005F11F9">
            <w:pPr>
              <w:pStyle w:val="Heading5"/>
              <w:spacing w:before="0"/>
              <w:rPr>
                <w:rFonts w:asciiTheme="minorHAnsi" w:hAnsiTheme="minorHAnsi" w:cstheme="minorHAnsi"/>
                <w:b w:val="0"/>
              </w:rPr>
            </w:pPr>
            <w:r w:rsidRPr="00E75CC3">
              <w:rPr>
                <w:rStyle w:val="Strong"/>
                <w:rFonts w:asciiTheme="minorHAnsi" w:hAnsiTheme="minorHAnsi" w:cstheme="minorHAnsi"/>
                <w:b w:val="0"/>
              </w:rPr>
              <w:t>Occupiers’ Liability</w:t>
            </w:r>
          </w:p>
        </w:tc>
        <w:tc>
          <w:tcPr>
            <w:tcW w:w="1153" w:type="pct"/>
            <w:gridSpan w:val="2"/>
            <w:shd w:val="clear" w:color="auto" w:fill="auto"/>
          </w:tcPr>
          <w:p w14:paraId="4B7D192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Mr R. </w:t>
            </w:r>
            <w:proofErr w:type="spellStart"/>
            <w:r w:rsidRPr="00E75CC3">
              <w:rPr>
                <w:rFonts w:asciiTheme="minorHAnsi" w:hAnsiTheme="minorHAnsi" w:cstheme="minorHAnsi"/>
              </w:rPr>
              <w:t>Bagshaw</w:t>
            </w:r>
            <w:proofErr w:type="spellEnd"/>
          </w:p>
        </w:tc>
        <w:tc>
          <w:tcPr>
            <w:tcW w:w="860" w:type="pct"/>
            <w:gridSpan w:val="5"/>
            <w:shd w:val="clear" w:color="auto" w:fill="auto"/>
          </w:tcPr>
          <w:p w14:paraId="193A161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9-11 (Wks. 1 &amp; 2)</w:t>
            </w:r>
          </w:p>
        </w:tc>
        <w:tc>
          <w:tcPr>
            <w:tcW w:w="1109" w:type="pct"/>
            <w:shd w:val="clear" w:color="auto" w:fill="auto"/>
          </w:tcPr>
          <w:p w14:paraId="646ED1BD" w14:textId="77777777" w:rsidR="00C748A3" w:rsidRPr="00E75CC3" w:rsidRDefault="00B06F20" w:rsidP="005F11F9">
            <w:pPr>
              <w:rPr>
                <w:rFonts w:asciiTheme="minorHAnsi" w:hAnsiTheme="minorHAnsi" w:cstheme="minorHAnsi"/>
              </w:rPr>
            </w:pPr>
            <w:hyperlink r:id="rId103"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7D77625" w14:textId="77777777" w:rsidTr="005F11F9">
        <w:tc>
          <w:tcPr>
            <w:tcW w:w="1878" w:type="pct"/>
            <w:gridSpan w:val="2"/>
            <w:shd w:val="clear" w:color="auto" w:fill="auto"/>
          </w:tcPr>
          <w:p w14:paraId="3213FC58" w14:textId="77777777" w:rsidR="00C748A3" w:rsidRPr="00E75CC3" w:rsidRDefault="00C748A3" w:rsidP="005F11F9">
            <w:pPr>
              <w:rPr>
                <w:rFonts w:asciiTheme="minorHAnsi" w:hAnsiTheme="minorHAnsi" w:cstheme="minorHAnsi"/>
                <w:i/>
                <w:iCs/>
                <w:szCs w:val="18"/>
              </w:rPr>
            </w:pPr>
            <w:r w:rsidRPr="00E75CC3">
              <w:rPr>
                <w:rFonts w:asciiTheme="minorHAnsi" w:hAnsiTheme="minorHAnsi" w:cstheme="minorHAnsi"/>
                <w:szCs w:val="18"/>
              </w:rPr>
              <w:t xml:space="preserve">Nuisance and </w:t>
            </w:r>
            <w:proofErr w:type="spellStart"/>
            <w:r w:rsidRPr="00E75CC3">
              <w:rPr>
                <w:rFonts w:asciiTheme="minorHAnsi" w:hAnsiTheme="minorHAnsi" w:cstheme="minorHAnsi"/>
                <w:i/>
                <w:iCs/>
                <w:szCs w:val="18"/>
              </w:rPr>
              <w:t>Rylands</w:t>
            </w:r>
            <w:proofErr w:type="spellEnd"/>
            <w:r w:rsidRPr="00E75CC3">
              <w:rPr>
                <w:rFonts w:asciiTheme="minorHAnsi" w:hAnsiTheme="minorHAnsi" w:cstheme="minorHAnsi"/>
                <w:i/>
                <w:iCs/>
                <w:szCs w:val="18"/>
              </w:rPr>
              <w:t xml:space="preserve"> v Fletcher</w:t>
            </w:r>
          </w:p>
          <w:p w14:paraId="43C47D62" w14:textId="77777777" w:rsidR="00C748A3" w:rsidRPr="00E75CC3" w:rsidRDefault="00C748A3" w:rsidP="005F11F9">
            <w:pPr>
              <w:pStyle w:val="Heading5"/>
              <w:spacing w:before="0"/>
              <w:rPr>
                <w:rStyle w:val="Strong"/>
                <w:rFonts w:asciiTheme="minorHAnsi" w:hAnsiTheme="minorHAnsi" w:cstheme="minorHAnsi"/>
                <w:b w:val="0"/>
              </w:rPr>
            </w:pPr>
          </w:p>
        </w:tc>
        <w:tc>
          <w:tcPr>
            <w:tcW w:w="1153" w:type="pct"/>
            <w:gridSpan w:val="2"/>
            <w:shd w:val="clear" w:color="auto" w:fill="auto"/>
          </w:tcPr>
          <w:p w14:paraId="640AE208"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Mr L. Boonzaier &amp; Ms E. Katsampouka</w:t>
            </w:r>
          </w:p>
        </w:tc>
        <w:tc>
          <w:tcPr>
            <w:tcW w:w="860" w:type="pct"/>
            <w:gridSpan w:val="5"/>
            <w:shd w:val="clear" w:color="auto" w:fill="auto"/>
          </w:tcPr>
          <w:p w14:paraId="108E270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3-4 (Wks. 5-8)</w:t>
            </w:r>
          </w:p>
          <w:p w14:paraId="387CBE8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1-2 (Wks. 5-7)</w:t>
            </w:r>
          </w:p>
        </w:tc>
        <w:tc>
          <w:tcPr>
            <w:tcW w:w="1109" w:type="pct"/>
            <w:shd w:val="clear" w:color="auto" w:fill="auto"/>
          </w:tcPr>
          <w:p w14:paraId="24A6A367" w14:textId="77777777" w:rsidR="00C748A3" w:rsidRPr="00E75CC3" w:rsidRDefault="00B06F20" w:rsidP="005F11F9">
            <w:pPr>
              <w:rPr>
                <w:rFonts w:asciiTheme="minorHAnsi" w:hAnsiTheme="minorHAnsi" w:cstheme="minorHAnsi"/>
                <w:color w:val="00B050"/>
              </w:rPr>
            </w:pPr>
            <w:hyperlink r:id="rId10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lectures on Microsoft Teams on the dates/times shown</w:t>
              </w:r>
            </w:hyperlink>
          </w:p>
        </w:tc>
      </w:tr>
      <w:tr w:rsidR="00C748A3" w:rsidRPr="00E75CC3" w14:paraId="7A6CD9D6" w14:textId="77777777" w:rsidTr="005F11F9">
        <w:tc>
          <w:tcPr>
            <w:tcW w:w="1878" w:type="pct"/>
            <w:gridSpan w:val="2"/>
            <w:shd w:val="clear" w:color="auto" w:fill="auto"/>
          </w:tcPr>
          <w:p w14:paraId="0FDC271C"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Tort Liability of Public Authorities</w:t>
            </w:r>
          </w:p>
          <w:p w14:paraId="0BD52375" w14:textId="77777777" w:rsidR="00C748A3" w:rsidRPr="00E75CC3" w:rsidRDefault="00C748A3" w:rsidP="005F11F9">
            <w:pPr>
              <w:pStyle w:val="Heading5"/>
              <w:spacing w:before="0"/>
              <w:rPr>
                <w:rStyle w:val="Strong"/>
                <w:rFonts w:asciiTheme="minorHAnsi" w:hAnsiTheme="minorHAnsi" w:cstheme="minorHAnsi"/>
                <w:b w:val="0"/>
              </w:rPr>
            </w:pPr>
            <w:r w:rsidRPr="00E75CC3">
              <w:rPr>
                <w:rStyle w:val="Strong"/>
                <w:rFonts w:asciiTheme="minorHAnsi" w:hAnsiTheme="minorHAnsi" w:cstheme="minorHAnsi"/>
                <w:b w:val="0"/>
              </w:rPr>
              <w:t>(see Administrative Law)</w:t>
            </w:r>
          </w:p>
        </w:tc>
        <w:tc>
          <w:tcPr>
            <w:tcW w:w="1153" w:type="pct"/>
            <w:gridSpan w:val="2"/>
            <w:shd w:val="clear" w:color="auto" w:fill="auto"/>
          </w:tcPr>
          <w:p w14:paraId="0ABE018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Mr R. </w:t>
            </w:r>
            <w:proofErr w:type="spellStart"/>
            <w:r w:rsidRPr="00E75CC3">
              <w:rPr>
                <w:rFonts w:asciiTheme="minorHAnsi" w:hAnsiTheme="minorHAnsi" w:cstheme="minorHAnsi"/>
              </w:rPr>
              <w:t>Bagshaw</w:t>
            </w:r>
            <w:proofErr w:type="spellEnd"/>
            <w:r w:rsidRPr="00E75CC3">
              <w:rPr>
                <w:rFonts w:asciiTheme="minorHAnsi" w:hAnsiTheme="minorHAnsi" w:cstheme="minorHAnsi"/>
              </w:rPr>
              <w:t xml:space="preserve"> </w:t>
            </w:r>
          </w:p>
        </w:tc>
        <w:tc>
          <w:tcPr>
            <w:tcW w:w="860" w:type="pct"/>
            <w:gridSpan w:val="5"/>
            <w:shd w:val="clear" w:color="auto" w:fill="auto"/>
          </w:tcPr>
          <w:p w14:paraId="364CFFC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9-11 (Wks. 3 &amp; 4)</w:t>
            </w:r>
          </w:p>
        </w:tc>
        <w:tc>
          <w:tcPr>
            <w:tcW w:w="1109" w:type="pct"/>
            <w:shd w:val="clear" w:color="auto" w:fill="auto"/>
          </w:tcPr>
          <w:p w14:paraId="42FCE1BD" w14:textId="77777777" w:rsidR="00C748A3" w:rsidRPr="00E75CC3" w:rsidRDefault="00B06F20" w:rsidP="005F11F9">
            <w:pPr>
              <w:rPr>
                <w:rFonts w:asciiTheme="minorHAnsi" w:hAnsiTheme="minorHAnsi" w:cstheme="minorHAnsi"/>
                <w:color w:val="00B050"/>
              </w:rPr>
            </w:pPr>
            <w:hyperlink r:id="rId105"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4C79D143" w14:textId="77777777" w:rsidTr="005F11F9">
        <w:tc>
          <w:tcPr>
            <w:tcW w:w="1878" w:type="pct"/>
            <w:gridSpan w:val="2"/>
            <w:shd w:val="clear" w:color="auto" w:fill="auto"/>
          </w:tcPr>
          <w:p w14:paraId="3CEDE034" w14:textId="77777777" w:rsidR="00C748A3" w:rsidRPr="00E75CC3" w:rsidRDefault="00C748A3" w:rsidP="005F11F9">
            <w:pPr>
              <w:pStyle w:val="Heading5"/>
              <w:spacing w:before="0"/>
              <w:rPr>
                <w:rStyle w:val="Strong"/>
                <w:rFonts w:asciiTheme="minorHAnsi" w:hAnsiTheme="minorHAnsi" w:cstheme="minorHAnsi"/>
                <w:b w:val="0"/>
              </w:rPr>
            </w:pPr>
            <w:r w:rsidRPr="00E75CC3">
              <w:rPr>
                <w:rStyle w:val="Strong"/>
                <w:rFonts w:asciiTheme="minorHAnsi" w:hAnsiTheme="minorHAnsi" w:cstheme="minorHAnsi"/>
                <w:b w:val="0"/>
              </w:rPr>
              <w:t>Economic Torts</w:t>
            </w:r>
          </w:p>
        </w:tc>
        <w:tc>
          <w:tcPr>
            <w:tcW w:w="1153" w:type="pct"/>
            <w:gridSpan w:val="2"/>
            <w:shd w:val="clear" w:color="auto" w:fill="auto"/>
          </w:tcPr>
          <w:p w14:paraId="0CBEEF4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Mr R. </w:t>
            </w:r>
            <w:proofErr w:type="spellStart"/>
            <w:r w:rsidRPr="00E75CC3">
              <w:rPr>
                <w:rFonts w:asciiTheme="minorHAnsi" w:hAnsiTheme="minorHAnsi" w:cstheme="minorHAnsi"/>
              </w:rPr>
              <w:t>Bagshaw</w:t>
            </w:r>
            <w:proofErr w:type="spellEnd"/>
          </w:p>
        </w:tc>
        <w:tc>
          <w:tcPr>
            <w:tcW w:w="860" w:type="pct"/>
            <w:gridSpan w:val="5"/>
            <w:shd w:val="clear" w:color="auto" w:fill="auto"/>
          </w:tcPr>
          <w:p w14:paraId="13EF309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9-10 (Wks. 5-8)</w:t>
            </w:r>
          </w:p>
        </w:tc>
        <w:tc>
          <w:tcPr>
            <w:tcW w:w="1109" w:type="pct"/>
            <w:shd w:val="clear" w:color="auto" w:fill="auto"/>
          </w:tcPr>
          <w:p w14:paraId="5A2805F8" w14:textId="77777777" w:rsidR="00C748A3" w:rsidRPr="00E75CC3" w:rsidRDefault="00B06F20" w:rsidP="005F11F9">
            <w:pPr>
              <w:rPr>
                <w:rFonts w:asciiTheme="minorHAnsi" w:hAnsiTheme="minorHAnsi" w:cstheme="minorHAnsi"/>
              </w:rPr>
            </w:pPr>
            <w:hyperlink r:id="rId106"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5ED3C05" w14:textId="77777777" w:rsidTr="005F11F9">
        <w:trPr>
          <w:trHeight w:val="427"/>
        </w:trPr>
        <w:tc>
          <w:tcPr>
            <w:tcW w:w="1878" w:type="pct"/>
            <w:gridSpan w:val="2"/>
            <w:shd w:val="clear" w:color="auto" w:fill="auto"/>
          </w:tcPr>
          <w:p w14:paraId="785DCCD4" w14:textId="77777777" w:rsidR="00C748A3" w:rsidRPr="00E75CC3" w:rsidRDefault="00C748A3" w:rsidP="005F11F9">
            <w:pPr>
              <w:pStyle w:val="Heading5"/>
              <w:spacing w:before="0"/>
              <w:rPr>
                <w:rStyle w:val="Strong"/>
                <w:rFonts w:asciiTheme="minorHAnsi" w:hAnsiTheme="minorHAnsi" w:cstheme="minorHAnsi"/>
                <w:b w:val="0"/>
              </w:rPr>
            </w:pPr>
            <w:r w:rsidRPr="00E75CC3">
              <w:rPr>
                <w:rFonts w:asciiTheme="minorHAnsi" w:hAnsiTheme="minorHAnsi" w:cstheme="minorHAnsi"/>
                <w:b w:val="0"/>
                <w:szCs w:val="18"/>
              </w:rPr>
              <w:t>Tort Theory, Joint Liability and Remedies</w:t>
            </w:r>
          </w:p>
        </w:tc>
        <w:tc>
          <w:tcPr>
            <w:tcW w:w="1153" w:type="pct"/>
            <w:gridSpan w:val="2"/>
            <w:shd w:val="clear" w:color="auto" w:fill="auto"/>
          </w:tcPr>
          <w:p w14:paraId="4187EAE2"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Dr M. Dyson</w:t>
            </w:r>
          </w:p>
        </w:tc>
        <w:tc>
          <w:tcPr>
            <w:tcW w:w="860" w:type="pct"/>
            <w:gridSpan w:val="5"/>
            <w:shd w:val="clear" w:color="auto" w:fill="auto"/>
          </w:tcPr>
          <w:p w14:paraId="164AC25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 9-11 (Wks. 5 &amp; 6)  </w:t>
            </w:r>
          </w:p>
          <w:p w14:paraId="4D0E15B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Tu. 10-11 (Wks. 5 &amp; 6) </w:t>
            </w:r>
          </w:p>
        </w:tc>
        <w:tc>
          <w:tcPr>
            <w:tcW w:w="1109" w:type="pct"/>
            <w:shd w:val="clear" w:color="auto" w:fill="auto"/>
          </w:tcPr>
          <w:p w14:paraId="3064CBDA" w14:textId="77777777" w:rsidR="00C748A3" w:rsidRPr="00E75CC3" w:rsidRDefault="00B06F20" w:rsidP="005F11F9">
            <w:pPr>
              <w:rPr>
                <w:rFonts w:asciiTheme="minorHAnsi" w:hAnsiTheme="minorHAnsi" w:cstheme="minorHAnsi"/>
              </w:rPr>
            </w:pPr>
            <w:hyperlink r:id="rId107"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0A25AA4" w14:textId="77777777" w:rsidTr="005F11F9">
        <w:tc>
          <w:tcPr>
            <w:tcW w:w="5000" w:type="pct"/>
            <w:gridSpan w:val="10"/>
            <w:shd w:val="clear" w:color="auto" w:fill="BFBFBF" w:themeFill="background1" w:themeFillShade="BF"/>
          </w:tcPr>
          <w:p w14:paraId="19244CC8" w14:textId="77777777" w:rsidR="00C748A3" w:rsidRPr="00E75CC3" w:rsidRDefault="00C748A3" w:rsidP="005F11F9">
            <w:pPr>
              <w:rPr>
                <w:rFonts w:asciiTheme="minorHAnsi" w:hAnsiTheme="minorHAnsi" w:cstheme="minorHAnsi"/>
                <w:b/>
                <w:color w:val="00B050"/>
              </w:rPr>
            </w:pPr>
            <w:r w:rsidRPr="00E75CC3">
              <w:rPr>
                <w:rStyle w:val="Strong"/>
                <w:rFonts w:asciiTheme="minorHAnsi" w:hAnsiTheme="minorHAnsi" w:cstheme="minorHAnsi"/>
                <w:b/>
              </w:rPr>
              <w:t xml:space="preserve">Trusts </w:t>
            </w:r>
          </w:p>
        </w:tc>
      </w:tr>
      <w:tr w:rsidR="00C748A3" w:rsidRPr="00E75CC3" w14:paraId="08FCD976" w14:textId="77777777" w:rsidTr="005F11F9">
        <w:tc>
          <w:tcPr>
            <w:tcW w:w="1878" w:type="pct"/>
            <w:gridSpan w:val="2"/>
            <w:shd w:val="clear" w:color="auto" w:fill="auto"/>
          </w:tcPr>
          <w:p w14:paraId="0F7C121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Declarations, Constitution, Formalities, and Powers</w:t>
            </w:r>
          </w:p>
        </w:tc>
        <w:tc>
          <w:tcPr>
            <w:tcW w:w="1153" w:type="pct"/>
            <w:gridSpan w:val="2"/>
            <w:shd w:val="clear" w:color="auto" w:fill="auto"/>
          </w:tcPr>
          <w:p w14:paraId="25CE749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A. Televantos</w:t>
            </w:r>
          </w:p>
        </w:tc>
        <w:tc>
          <w:tcPr>
            <w:tcW w:w="860" w:type="pct"/>
            <w:gridSpan w:val="5"/>
            <w:shd w:val="clear" w:color="auto" w:fill="auto"/>
          </w:tcPr>
          <w:p w14:paraId="7C5A965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12-1 (Wks. 1-8)</w:t>
            </w:r>
          </w:p>
          <w:p w14:paraId="3A46AC99" w14:textId="77777777" w:rsidR="00C748A3" w:rsidRPr="00E75CC3" w:rsidRDefault="00C748A3" w:rsidP="005F11F9">
            <w:pPr>
              <w:rPr>
                <w:rFonts w:asciiTheme="minorHAnsi" w:hAnsiTheme="minorHAnsi" w:cstheme="minorHAnsi"/>
              </w:rPr>
            </w:pPr>
          </w:p>
        </w:tc>
        <w:tc>
          <w:tcPr>
            <w:tcW w:w="1109" w:type="pct"/>
            <w:shd w:val="clear" w:color="auto" w:fill="auto"/>
          </w:tcPr>
          <w:p w14:paraId="44584286" w14:textId="77777777" w:rsidR="00C748A3" w:rsidRPr="00E75CC3" w:rsidRDefault="00B06F20" w:rsidP="005F11F9">
            <w:pPr>
              <w:rPr>
                <w:rFonts w:asciiTheme="minorHAnsi" w:hAnsiTheme="minorHAnsi" w:cstheme="minorHAnsi"/>
                <w:color w:val="00B050"/>
              </w:rPr>
            </w:pPr>
            <w:hyperlink r:id="rId108"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15C5BF0" w14:textId="77777777" w:rsidTr="005F11F9">
        <w:tc>
          <w:tcPr>
            <w:tcW w:w="1878" w:type="pct"/>
            <w:gridSpan w:val="2"/>
            <w:shd w:val="clear" w:color="auto" w:fill="auto"/>
          </w:tcPr>
          <w:p w14:paraId="672F41FB"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Beneficiaries, Purposes, Clubs and Charities</w:t>
            </w:r>
          </w:p>
        </w:tc>
        <w:tc>
          <w:tcPr>
            <w:tcW w:w="1153" w:type="pct"/>
            <w:gridSpan w:val="2"/>
            <w:shd w:val="clear" w:color="auto" w:fill="auto"/>
          </w:tcPr>
          <w:p w14:paraId="1B032A47"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Dr K. Grevling</w:t>
            </w:r>
          </w:p>
        </w:tc>
        <w:tc>
          <w:tcPr>
            <w:tcW w:w="860" w:type="pct"/>
            <w:gridSpan w:val="5"/>
            <w:shd w:val="clear" w:color="auto" w:fill="auto"/>
          </w:tcPr>
          <w:p w14:paraId="6379B571"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Th. 9-11 (Wks. 1-3)</w:t>
            </w:r>
          </w:p>
        </w:tc>
        <w:tc>
          <w:tcPr>
            <w:tcW w:w="1109" w:type="pct"/>
            <w:shd w:val="clear" w:color="auto" w:fill="auto"/>
          </w:tcPr>
          <w:p w14:paraId="4F328D1C" w14:textId="77777777" w:rsidR="00C748A3" w:rsidRPr="00E75CC3" w:rsidRDefault="00B06F20" w:rsidP="005F11F9">
            <w:pPr>
              <w:rPr>
                <w:rFonts w:asciiTheme="minorHAnsi" w:hAnsiTheme="minorHAnsi" w:cstheme="minorHAnsi"/>
                <w:color w:val="00B050"/>
              </w:rPr>
            </w:pPr>
            <w:hyperlink r:id="rId109"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77BC0626" w14:textId="77777777" w:rsidTr="005F11F9">
        <w:tc>
          <w:tcPr>
            <w:tcW w:w="1878" w:type="pct"/>
            <w:gridSpan w:val="2"/>
            <w:shd w:val="clear" w:color="auto" w:fill="auto"/>
          </w:tcPr>
          <w:p w14:paraId="2F3FEE3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Understanding Equity</w:t>
            </w:r>
          </w:p>
        </w:tc>
        <w:tc>
          <w:tcPr>
            <w:tcW w:w="1153" w:type="pct"/>
            <w:gridSpan w:val="2"/>
            <w:shd w:val="clear" w:color="auto" w:fill="auto"/>
          </w:tcPr>
          <w:p w14:paraId="42A185C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B. McFarlane</w:t>
            </w:r>
          </w:p>
        </w:tc>
        <w:tc>
          <w:tcPr>
            <w:tcW w:w="860" w:type="pct"/>
            <w:gridSpan w:val="5"/>
            <w:shd w:val="clear" w:color="auto" w:fill="auto"/>
          </w:tcPr>
          <w:p w14:paraId="4995CAB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Th. 9-11 (Wks. 5-8)</w:t>
            </w:r>
          </w:p>
        </w:tc>
        <w:tc>
          <w:tcPr>
            <w:tcW w:w="1109" w:type="pct"/>
            <w:shd w:val="clear" w:color="auto" w:fill="auto"/>
          </w:tcPr>
          <w:p w14:paraId="128E4A10" w14:textId="77777777" w:rsidR="00C748A3" w:rsidRPr="00E75CC3" w:rsidRDefault="00B06F20" w:rsidP="005F11F9">
            <w:pPr>
              <w:rPr>
                <w:rFonts w:asciiTheme="minorHAnsi" w:hAnsiTheme="minorHAnsi" w:cstheme="minorHAnsi"/>
                <w:color w:val="00B050"/>
                <w:szCs w:val="18"/>
              </w:rPr>
            </w:pPr>
            <w:hyperlink r:id="rId110"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0CDB3B3A" w14:textId="77777777" w:rsidTr="005F11F9">
        <w:trPr>
          <w:trHeight w:val="70"/>
        </w:trPr>
        <w:tc>
          <w:tcPr>
            <w:tcW w:w="1878" w:type="pct"/>
            <w:gridSpan w:val="2"/>
            <w:shd w:val="clear" w:color="auto" w:fill="auto"/>
          </w:tcPr>
          <w:p w14:paraId="0344E4CE"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Fundamental Principles of the Law of Trusts</w:t>
            </w:r>
          </w:p>
        </w:tc>
        <w:tc>
          <w:tcPr>
            <w:tcW w:w="1153" w:type="pct"/>
            <w:gridSpan w:val="2"/>
            <w:shd w:val="clear" w:color="auto" w:fill="auto"/>
          </w:tcPr>
          <w:p w14:paraId="050A763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 xml:space="preserve">Prof C. Hare &amp; Mr W. Swadling </w:t>
            </w:r>
          </w:p>
        </w:tc>
        <w:tc>
          <w:tcPr>
            <w:tcW w:w="860" w:type="pct"/>
            <w:gridSpan w:val="5"/>
            <w:shd w:val="clear" w:color="auto" w:fill="auto"/>
          </w:tcPr>
          <w:p w14:paraId="7D65415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F. 9-10 (Wks. 1-8) </w:t>
            </w:r>
          </w:p>
          <w:p w14:paraId="3087B980" w14:textId="77777777" w:rsidR="00C748A3" w:rsidRPr="00E75CC3" w:rsidRDefault="00C748A3" w:rsidP="005F11F9">
            <w:pPr>
              <w:rPr>
                <w:rFonts w:asciiTheme="minorHAnsi" w:hAnsiTheme="minorHAnsi" w:cstheme="minorHAnsi"/>
                <w:szCs w:val="18"/>
              </w:rPr>
            </w:pPr>
          </w:p>
        </w:tc>
        <w:tc>
          <w:tcPr>
            <w:tcW w:w="1109" w:type="pct"/>
            <w:shd w:val="clear" w:color="auto" w:fill="auto"/>
          </w:tcPr>
          <w:p w14:paraId="61E44295" w14:textId="77777777" w:rsidR="00C748A3" w:rsidRPr="00E75CC3" w:rsidRDefault="00B06F20" w:rsidP="005F11F9">
            <w:pPr>
              <w:rPr>
                <w:rFonts w:asciiTheme="minorHAnsi" w:hAnsiTheme="minorHAnsi" w:cstheme="minorHAnsi"/>
                <w:color w:val="00B050"/>
                <w:szCs w:val="18"/>
              </w:rPr>
            </w:pPr>
            <w:hyperlink r:id="rId111" w:history="1">
              <w:r w:rsidR="00C748A3" w:rsidRPr="00E75CC3">
                <w:rPr>
                  <w:rStyle w:val="Hyperlink"/>
                  <w:rFonts w:asciiTheme="minorHAnsi" w:hAnsiTheme="minorHAnsi" w:cstheme="minorHAnsi"/>
                  <w:szCs w:val="18"/>
                </w:rPr>
                <w:t xml:space="preserve">Log into Canvas course page to find the pre-recorded lectures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bl>
    <w:p w14:paraId="517BE587" w14:textId="7B6CF277" w:rsidR="00C748A3" w:rsidRPr="00E75CC3" w:rsidRDefault="00C748A3" w:rsidP="00C748A3">
      <w:pPr>
        <w:rPr>
          <w:rFonts w:asciiTheme="minorHAnsi" w:hAnsiTheme="minorHAnsi" w:cstheme="minorHAnsi"/>
          <w:szCs w:val="18"/>
        </w:rPr>
      </w:pPr>
    </w:p>
    <w:p w14:paraId="1D9EADD4" w14:textId="77777777" w:rsidR="00090113" w:rsidRPr="00E75CC3" w:rsidRDefault="00090113" w:rsidP="00C748A3">
      <w:pPr>
        <w:rPr>
          <w:rFonts w:asciiTheme="minorHAnsi" w:hAnsiTheme="minorHAnsi" w:cstheme="minorHAnsi"/>
          <w:szCs w:val="18"/>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406"/>
        <w:gridCol w:w="1787"/>
        <w:gridCol w:w="2379"/>
      </w:tblGrid>
      <w:tr w:rsidR="00C748A3" w:rsidRPr="00E75CC3" w14:paraId="2EB3478E" w14:textId="77777777" w:rsidTr="005F11F9">
        <w:tc>
          <w:tcPr>
            <w:tcW w:w="5000" w:type="pct"/>
            <w:gridSpan w:val="4"/>
            <w:shd w:val="clear" w:color="auto" w:fill="A6A6A6" w:themeFill="background1" w:themeFillShade="A6"/>
          </w:tcPr>
          <w:p w14:paraId="1921547F" w14:textId="77777777" w:rsidR="00C748A3" w:rsidRPr="00E75CC3" w:rsidRDefault="00C748A3" w:rsidP="005F11F9">
            <w:pPr>
              <w:rPr>
                <w:rFonts w:asciiTheme="minorHAnsi" w:hAnsiTheme="minorHAnsi" w:cstheme="minorHAnsi"/>
                <w:b/>
                <w:bCs/>
                <w:color w:val="FF0000"/>
                <w:szCs w:val="18"/>
              </w:rPr>
            </w:pPr>
            <w:r w:rsidRPr="00E75CC3">
              <w:rPr>
                <w:rStyle w:val="Strong"/>
                <w:rFonts w:asciiTheme="minorHAnsi" w:hAnsiTheme="minorHAnsi" w:cstheme="minorHAnsi"/>
                <w:b/>
                <w:szCs w:val="18"/>
              </w:rPr>
              <w:t>LAW WITH LAW STUDIES IN EUROPE (COURSE 2)</w:t>
            </w:r>
          </w:p>
        </w:tc>
      </w:tr>
      <w:tr w:rsidR="00C748A3" w:rsidRPr="00E75CC3" w14:paraId="06D3408F" w14:textId="77777777" w:rsidTr="005F11F9">
        <w:tc>
          <w:tcPr>
            <w:tcW w:w="5000" w:type="pct"/>
            <w:gridSpan w:val="4"/>
            <w:shd w:val="clear" w:color="auto" w:fill="BFBFBF" w:themeFill="background1" w:themeFillShade="BF"/>
          </w:tcPr>
          <w:p w14:paraId="2ECCEE00" w14:textId="77777777" w:rsidR="00C748A3" w:rsidRPr="00E75CC3" w:rsidRDefault="00C748A3" w:rsidP="005F11F9">
            <w:pPr>
              <w:rPr>
                <w:rFonts w:asciiTheme="minorHAnsi" w:hAnsiTheme="minorHAnsi" w:cstheme="minorHAnsi"/>
                <w:color w:val="FF0000"/>
              </w:rPr>
            </w:pPr>
            <w:r w:rsidRPr="00E75CC3">
              <w:rPr>
                <w:rStyle w:val="Strong"/>
                <w:rFonts w:asciiTheme="minorHAnsi" w:hAnsiTheme="minorHAnsi" w:cstheme="minorHAnsi"/>
                <w:b/>
              </w:rPr>
              <w:t>European Law</w:t>
            </w:r>
          </w:p>
        </w:tc>
      </w:tr>
      <w:tr w:rsidR="00C748A3" w:rsidRPr="00E75CC3" w14:paraId="44CAB503" w14:textId="77777777" w:rsidTr="005F11F9">
        <w:tc>
          <w:tcPr>
            <w:tcW w:w="1892" w:type="pct"/>
            <w:shd w:val="clear" w:color="auto" w:fill="FFFFFF" w:themeFill="background1"/>
          </w:tcPr>
          <w:p w14:paraId="71605728"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Dutch Language Class (2</w:t>
            </w:r>
            <w:r w:rsidRPr="00E75CC3">
              <w:rPr>
                <w:rStyle w:val="Strong"/>
                <w:rFonts w:asciiTheme="minorHAnsi" w:hAnsiTheme="minorHAnsi" w:cstheme="minorHAnsi"/>
                <w:vertAlign w:val="superscript"/>
              </w:rPr>
              <w:t>nd</w:t>
            </w:r>
            <w:r w:rsidRPr="00E75CC3">
              <w:rPr>
                <w:rStyle w:val="Strong"/>
                <w:rFonts w:asciiTheme="minorHAnsi" w:hAnsiTheme="minorHAnsi" w:cstheme="minorHAnsi"/>
              </w:rPr>
              <w:t xml:space="preserve"> year undergraduates)</w:t>
            </w:r>
          </w:p>
        </w:tc>
        <w:tc>
          <w:tcPr>
            <w:tcW w:w="1138" w:type="pct"/>
            <w:shd w:val="clear" w:color="auto" w:fill="FFFFFF" w:themeFill="background1"/>
          </w:tcPr>
          <w:p w14:paraId="17FC95F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Mrs K. de </w:t>
            </w:r>
            <w:proofErr w:type="spellStart"/>
            <w:r w:rsidRPr="00E75CC3">
              <w:rPr>
                <w:rFonts w:asciiTheme="minorHAnsi" w:hAnsiTheme="minorHAnsi" w:cstheme="minorHAnsi"/>
              </w:rPr>
              <w:t>Wijs</w:t>
            </w:r>
            <w:proofErr w:type="spellEnd"/>
          </w:p>
        </w:tc>
        <w:tc>
          <w:tcPr>
            <w:tcW w:w="845" w:type="pct"/>
            <w:shd w:val="clear" w:color="auto" w:fill="FFFFFF" w:themeFill="background1"/>
          </w:tcPr>
          <w:p w14:paraId="5012D98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11-1 (Wks. 2-8)</w:t>
            </w:r>
          </w:p>
        </w:tc>
        <w:tc>
          <w:tcPr>
            <w:tcW w:w="1125" w:type="pct"/>
            <w:shd w:val="clear" w:color="auto" w:fill="FFFFFF" w:themeFill="background1"/>
          </w:tcPr>
          <w:p w14:paraId="7E2F3ED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Language Centre</w:t>
            </w:r>
          </w:p>
          <w:p w14:paraId="0EFB99B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12 Woodstock Road</w:t>
            </w:r>
          </w:p>
          <w:p w14:paraId="7589DC05" w14:textId="6B7F5563" w:rsidR="00090113" w:rsidRPr="00E75CC3" w:rsidRDefault="00090113" w:rsidP="005F11F9">
            <w:pPr>
              <w:rPr>
                <w:rFonts w:asciiTheme="minorHAnsi" w:hAnsiTheme="minorHAnsi" w:cstheme="minorHAnsi"/>
              </w:rPr>
            </w:pPr>
          </w:p>
        </w:tc>
      </w:tr>
      <w:tr w:rsidR="00C748A3" w:rsidRPr="00E75CC3" w14:paraId="1BB4D08D" w14:textId="77777777" w:rsidTr="005F11F9">
        <w:tc>
          <w:tcPr>
            <w:tcW w:w="5000" w:type="pct"/>
            <w:gridSpan w:val="4"/>
            <w:shd w:val="clear" w:color="auto" w:fill="BFBFBF" w:themeFill="background1" w:themeFillShade="BF"/>
          </w:tcPr>
          <w:p w14:paraId="2F8EFE0C" w14:textId="77777777" w:rsidR="00C748A3" w:rsidRPr="00E75CC3" w:rsidRDefault="00C748A3" w:rsidP="005F11F9">
            <w:pPr>
              <w:pStyle w:val="Heading5"/>
              <w:spacing w:before="0"/>
              <w:rPr>
                <w:rFonts w:asciiTheme="minorHAnsi" w:hAnsiTheme="minorHAnsi" w:cstheme="minorHAnsi"/>
                <w:b w:val="0"/>
                <w:bCs w:val="0"/>
                <w:i/>
                <w:iCs w:val="0"/>
                <w:color w:val="FF0000"/>
              </w:rPr>
            </w:pPr>
            <w:r w:rsidRPr="00E75CC3">
              <w:rPr>
                <w:rFonts w:asciiTheme="minorHAnsi" w:hAnsiTheme="minorHAnsi" w:cstheme="minorHAnsi"/>
              </w:rPr>
              <w:t>French Law  – links to Canvas site to be available soon</w:t>
            </w:r>
          </w:p>
        </w:tc>
      </w:tr>
      <w:tr w:rsidR="00C748A3" w:rsidRPr="00E75CC3" w14:paraId="07061C0B" w14:textId="77777777" w:rsidTr="005F11F9">
        <w:tc>
          <w:tcPr>
            <w:tcW w:w="1892" w:type="pct"/>
            <w:shd w:val="clear" w:color="auto" w:fill="auto"/>
          </w:tcPr>
          <w:p w14:paraId="02B181ED"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Introduction to French Law and Language (1</w:t>
            </w:r>
            <w:r w:rsidRPr="00E75CC3">
              <w:rPr>
                <w:rStyle w:val="Strong"/>
                <w:rFonts w:asciiTheme="minorHAnsi" w:hAnsiTheme="minorHAnsi" w:cstheme="minorHAnsi"/>
                <w:vertAlign w:val="superscript"/>
              </w:rPr>
              <w:t>st</w:t>
            </w:r>
            <w:r w:rsidRPr="00E75CC3">
              <w:rPr>
                <w:rStyle w:val="Strong"/>
                <w:rFonts w:asciiTheme="minorHAnsi" w:hAnsiTheme="minorHAnsi" w:cstheme="minorHAnsi"/>
              </w:rPr>
              <w:t xml:space="preserve"> year undergraduates)</w:t>
            </w:r>
          </w:p>
        </w:tc>
        <w:tc>
          <w:tcPr>
            <w:tcW w:w="1138" w:type="pct"/>
            <w:shd w:val="clear" w:color="auto" w:fill="auto"/>
          </w:tcPr>
          <w:p w14:paraId="6ED2064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G. Helleringer et al.</w:t>
            </w:r>
          </w:p>
        </w:tc>
        <w:tc>
          <w:tcPr>
            <w:tcW w:w="845" w:type="pct"/>
            <w:shd w:val="clear" w:color="auto" w:fill="auto"/>
          </w:tcPr>
          <w:p w14:paraId="0A4715C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11-1 (Wks. 1-8)</w:t>
            </w:r>
          </w:p>
        </w:tc>
        <w:tc>
          <w:tcPr>
            <w:tcW w:w="1125" w:type="pct"/>
            <w:shd w:val="clear" w:color="auto" w:fill="auto"/>
          </w:tcPr>
          <w:p w14:paraId="641B512D" w14:textId="77777777" w:rsidR="00C748A3" w:rsidRPr="00E75CC3" w:rsidRDefault="00B06F20" w:rsidP="005F11F9">
            <w:pPr>
              <w:rPr>
                <w:rFonts w:asciiTheme="minorHAnsi" w:hAnsiTheme="minorHAnsi" w:cstheme="minorHAnsi"/>
                <w:color w:val="00B050"/>
              </w:rPr>
            </w:pPr>
            <w:hyperlink r:id="rId112" w:anchor="module_10427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sessions on the dates/times shown</w:t>
              </w:r>
            </w:hyperlink>
          </w:p>
        </w:tc>
      </w:tr>
      <w:tr w:rsidR="00C748A3" w:rsidRPr="00E75CC3" w14:paraId="423698C7" w14:textId="77777777" w:rsidTr="005F11F9">
        <w:tc>
          <w:tcPr>
            <w:tcW w:w="1892" w:type="pct"/>
            <w:shd w:val="clear" w:color="auto" w:fill="auto"/>
          </w:tcPr>
          <w:p w14:paraId="106E8CAB"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Introduction to French Law and Method (2</w:t>
            </w:r>
            <w:r w:rsidRPr="00E75CC3">
              <w:rPr>
                <w:rStyle w:val="Strong"/>
                <w:rFonts w:asciiTheme="minorHAnsi" w:hAnsiTheme="minorHAnsi" w:cstheme="minorHAnsi"/>
                <w:vertAlign w:val="superscript"/>
              </w:rPr>
              <w:t>nd</w:t>
            </w:r>
            <w:r w:rsidRPr="00E75CC3">
              <w:rPr>
                <w:rStyle w:val="Strong"/>
                <w:rFonts w:asciiTheme="minorHAnsi" w:hAnsiTheme="minorHAnsi" w:cstheme="minorHAnsi"/>
              </w:rPr>
              <w:t xml:space="preserve"> year undergraduates)</w:t>
            </w:r>
          </w:p>
        </w:tc>
        <w:tc>
          <w:tcPr>
            <w:tcW w:w="1138" w:type="pct"/>
            <w:shd w:val="clear" w:color="auto" w:fill="auto"/>
          </w:tcPr>
          <w:p w14:paraId="7C17383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G. Helleringer et al.</w:t>
            </w:r>
          </w:p>
        </w:tc>
        <w:tc>
          <w:tcPr>
            <w:tcW w:w="845" w:type="pct"/>
            <w:shd w:val="clear" w:color="auto" w:fill="auto"/>
          </w:tcPr>
          <w:p w14:paraId="21D4636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9-11 (Wks. 1-8)</w:t>
            </w:r>
            <w:r w:rsidRPr="00E75CC3">
              <w:rPr>
                <w:rFonts w:asciiTheme="minorHAnsi" w:hAnsiTheme="minorHAnsi" w:cstheme="minorHAnsi"/>
              </w:rPr>
              <w:br/>
            </w:r>
          </w:p>
        </w:tc>
        <w:tc>
          <w:tcPr>
            <w:tcW w:w="1125" w:type="pct"/>
            <w:shd w:val="clear" w:color="auto" w:fill="auto"/>
          </w:tcPr>
          <w:p w14:paraId="6BF57280" w14:textId="77777777" w:rsidR="00C748A3" w:rsidRPr="00E75CC3" w:rsidRDefault="00B06F20" w:rsidP="005F11F9">
            <w:pPr>
              <w:rPr>
                <w:rFonts w:asciiTheme="minorHAnsi" w:hAnsiTheme="minorHAnsi" w:cstheme="minorHAnsi"/>
                <w:color w:val="FF0000"/>
              </w:rPr>
            </w:pPr>
            <w:hyperlink r:id="rId113" w:anchor="module_10427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sessions on the dates/times shown</w:t>
              </w:r>
            </w:hyperlink>
          </w:p>
        </w:tc>
      </w:tr>
      <w:tr w:rsidR="00C748A3" w:rsidRPr="00E75CC3" w14:paraId="0201C019" w14:textId="77777777" w:rsidTr="005F11F9">
        <w:tc>
          <w:tcPr>
            <w:tcW w:w="5000" w:type="pct"/>
            <w:gridSpan w:val="4"/>
            <w:shd w:val="clear" w:color="auto" w:fill="BFBFBF" w:themeFill="background1" w:themeFillShade="BF"/>
          </w:tcPr>
          <w:p w14:paraId="438FE2EF"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 xml:space="preserve">German Law </w:t>
            </w:r>
          </w:p>
        </w:tc>
      </w:tr>
      <w:tr w:rsidR="00C748A3" w:rsidRPr="00E75CC3" w14:paraId="5910A945" w14:textId="77777777" w:rsidTr="005F11F9">
        <w:tc>
          <w:tcPr>
            <w:tcW w:w="1892" w:type="pct"/>
            <w:shd w:val="clear" w:color="auto" w:fill="FFFFFF" w:themeFill="background1"/>
          </w:tcPr>
          <w:p w14:paraId="18332752"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Introduction to German Law and Language (1</w:t>
            </w:r>
            <w:r w:rsidRPr="00E75CC3">
              <w:rPr>
                <w:rStyle w:val="Strong"/>
                <w:rFonts w:asciiTheme="minorHAnsi" w:hAnsiTheme="minorHAnsi" w:cstheme="minorHAnsi"/>
                <w:vertAlign w:val="superscript"/>
              </w:rPr>
              <w:t>st</w:t>
            </w:r>
            <w:r w:rsidRPr="00E75CC3">
              <w:rPr>
                <w:rStyle w:val="Strong"/>
                <w:rFonts w:asciiTheme="minorHAnsi" w:hAnsiTheme="minorHAnsi" w:cstheme="minorHAnsi"/>
              </w:rPr>
              <w:t xml:space="preserve"> year undergraduates)</w:t>
            </w:r>
          </w:p>
        </w:tc>
        <w:tc>
          <w:tcPr>
            <w:tcW w:w="1138" w:type="pct"/>
            <w:shd w:val="clear" w:color="auto" w:fill="FFFFFF" w:themeFill="background1"/>
          </w:tcPr>
          <w:p w14:paraId="7D783D0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Mr Johannes Ungerer</w:t>
            </w:r>
          </w:p>
        </w:tc>
        <w:tc>
          <w:tcPr>
            <w:tcW w:w="845" w:type="pct"/>
            <w:shd w:val="clear" w:color="auto" w:fill="FFFFFF" w:themeFill="background1"/>
          </w:tcPr>
          <w:p w14:paraId="08C9DD8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4-6 (Wks. 1-8)</w:t>
            </w:r>
            <w:r w:rsidRPr="00E75CC3">
              <w:rPr>
                <w:rFonts w:asciiTheme="minorHAnsi" w:hAnsiTheme="minorHAnsi" w:cstheme="minorHAnsi"/>
              </w:rPr>
              <w:br/>
            </w:r>
          </w:p>
        </w:tc>
        <w:tc>
          <w:tcPr>
            <w:tcW w:w="1125" w:type="pct"/>
            <w:shd w:val="clear" w:color="auto" w:fill="FFFFFF" w:themeFill="background1"/>
          </w:tcPr>
          <w:p w14:paraId="43456A6D"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IECL Seminar Room</w:t>
            </w:r>
          </w:p>
        </w:tc>
      </w:tr>
      <w:tr w:rsidR="00C748A3" w:rsidRPr="00E75CC3" w14:paraId="4AB3FCE4" w14:textId="77777777" w:rsidTr="005F11F9">
        <w:tc>
          <w:tcPr>
            <w:tcW w:w="1892" w:type="pct"/>
            <w:shd w:val="clear" w:color="auto" w:fill="FFFFFF" w:themeFill="background1"/>
          </w:tcPr>
          <w:p w14:paraId="6F3A9574"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Introduction to German Law and Method (2</w:t>
            </w:r>
            <w:r w:rsidRPr="00E75CC3">
              <w:rPr>
                <w:rStyle w:val="Strong"/>
                <w:rFonts w:asciiTheme="minorHAnsi" w:hAnsiTheme="minorHAnsi" w:cstheme="minorHAnsi"/>
                <w:vertAlign w:val="superscript"/>
              </w:rPr>
              <w:t>nd</w:t>
            </w:r>
            <w:r w:rsidRPr="00E75CC3">
              <w:rPr>
                <w:rStyle w:val="Strong"/>
                <w:rFonts w:asciiTheme="minorHAnsi" w:hAnsiTheme="minorHAnsi" w:cstheme="minorHAnsi"/>
              </w:rPr>
              <w:t xml:space="preserve"> year undergraduates) </w:t>
            </w:r>
          </w:p>
        </w:tc>
        <w:tc>
          <w:tcPr>
            <w:tcW w:w="1138" w:type="pct"/>
            <w:shd w:val="clear" w:color="auto" w:fill="FFFFFF" w:themeFill="background1"/>
          </w:tcPr>
          <w:p w14:paraId="358477B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Mr Johannes Ungerer</w:t>
            </w:r>
          </w:p>
        </w:tc>
        <w:tc>
          <w:tcPr>
            <w:tcW w:w="845" w:type="pct"/>
            <w:shd w:val="clear" w:color="auto" w:fill="FFFFFF" w:themeFill="background1"/>
          </w:tcPr>
          <w:p w14:paraId="35F20CB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2-4 (Wks. 1-8)</w:t>
            </w:r>
            <w:r w:rsidRPr="00E75CC3">
              <w:rPr>
                <w:rFonts w:asciiTheme="minorHAnsi" w:hAnsiTheme="minorHAnsi" w:cstheme="minorHAnsi"/>
              </w:rPr>
              <w:br/>
            </w:r>
          </w:p>
        </w:tc>
        <w:tc>
          <w:tcPr>
            <w:tcW w:w="1125" w:type="pct"/>
            <w:shd w:val="clear" w:color="auto" w:fill="FFFFFF" w:themeFill="background1"/>
          </w:tcPr>
          <w:p w14:paraId="21DD87EB"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IECL Seminar Room</w:t>
            </w:r>
          </w:p>
        </w:tc>
      </w:tr>
      <w:tr w:rsidR="00C748A3" w:rsidRPr="00E75CC3" w14:paraId="0163AAFB" w14:textId="77777777" w:rsidTr="005F11F9">
        <w:tc>
          <w:tcPr>
            <w:tcW w:w="5000" w:type="pct"/>
            <w:gridSpan w:val="4"/>
            <w:shd w:val="clear" w:color="auto" w:fill="BFBFBF" w:themeFill="background1" w:themeFillShade="BF"/>
          </w:tcPr>
          <w:p w14:paraId="75F98B58"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Italian Law</w:t>
            </w:r>
          </w:p>
        </w:tc>
      </w:tr>
      <w:tr w:rsidR="00C748A3" w:rsidRPr="00E75CC3" w14:paraId="2F8EAE5D" w14:textId="77777777" w:rsidTr="005F11F9">
        <w:tc>
          <w:tcPr>
            <w:tcW w:w="1892" w:type="pct"/>
            <w:shd w:val="clear" w:color="auto" w:fill="FFFFFF" w:themeFill="background1"/>
          </w:tcPr>
          <w:p w14:paraId="67A303F9" w14:textId="77777777" w:rsidR="00C748A3" w:rsidRPr="00E75CC3" w:rsidRDefault="00C748A3" w:rsidP="005F11F9">
            <w:pPr>
              <w:rPr>
                <w:rFonts w:asciiTheme="minorHAnsi" w:hAnsiTheme="minorHAnsi" w:cstheme="minorHAnsi"/>
                <w:bCs/>
              </w:rPr>
            </w:pPr>
            <w:r w:rsidRPr="00E75CC3">
              <w:rPr>
                <w:rStyle w:val="Strong"/>
                <w:rFonts w:asciiTheme="minorHAnsi" w:hAnsiTheme="minorHAnsi" w:cstheme="minorHAnsi"/>
              </w:rPr>
              <w:t>Italian Language Class (1</w:t>
            </w:r>
            <w:r w:rsidRPr="00E75CC3">
              <w:rPr>
                <w:rStyle w:val="Strong"/>
                <w:rFonts w:asciiTheme="minorHAnsi" w:hAnsiTheme="minorHAnsi" w:cstheme="minorHAnsi"/>
                <w:vertAlign w:val="superscript"/>
              </w:rPr>
              <w:t>st</w:t>
            </w:r>
            <w:r w:rsidRPr="00E75CC3">
              <w:rPr>
                <w:rStyle w:val="Strong"/>
                <w:rFonts w:asciiTheme="minorHAnsi" w:hAnsiTheme="minorHAnsi" w:cstheme="minorHAnsi"/>
              </w:rPr>
              <w:t xml:space="preserve"> year undergraduates)</w:t>
            </w:r>
          </w:p>
        </w:tc>
        <w:tc>
          <w:tcPr>
            <w:tcW w:w="1138" w:type="pct"/>
            <w:shd w:val="clear" w:color="auto" w:fill="FFFFFF" w:themeFill="background1"/>
          </w:tcPr>
          <w:p w14:paraId="73DC486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See </w:t>
            </w:r>
            <w:hyperlink r:id="rId114" w:history="1">
              <w:r w:rsidRPr="00E75CC3">
                <w:rPr>
                  <w:rStyle w:val="Hyperlink"/>
                  <w:rFonts w:asciiTheme="minorHAnsi" w:hAnsiTheme="minorHAnsi" w:cstheme="minorHAnsi"/>
                  <w:color w:val="auto"/>
                </w:rPr>
                <w:t>www.lang.ox.ac.uk</w:t>
              </w:r>
            </w:hyperlink>
            <w:r w:rsidRPr="00E75CC3">
              <w:rPr>
                <w:rFonts w:asciiTheme="minorHAnsi" w:hAnsiTheme="minorHAnsi" w:cstheme="minorHAnsi"/>
              </w:rPr>
              <w:t xml:space="preserve"> for details</w:t>
            </w:r>
          </w:p>
        </w:tc>
        <w:tc>
          <w:tcPr>
            <w:tcW w:w="845" w:type="pct"/>
            <w:shd w:val="clear" w:color="auto" w:fill="FFFFFF" w:themeFill="background1"/>
          </w:tcPr>
          <w:p w14:paraId="64D2F175" w14:textId="77777777" w:rsidR="00C748A3" w:rsidRPr="00E75CC3" w:rsidRDefault="00C748A3" w:rsidP="005F11F9">
            <w:pPr>
              <w:rPr>
                <w:rFonts w:asciiTheme="minorHAnsi" w:hAnsiTheme="minorHAnsi" w:cstheme="minorHAnsi"/>
              </w:rPr>
            </w:pPr>
          </w:p>
        </w:tc>
        <w:tc>
          <w:tcPr>
            <w:tcW w:w="1125" w:type="pct"/>
            <w:shd w:val="clear" w:color="auto" w:fill="FFFFFF" w:themeFill="background1"/>
          </w:tcPr>
          <w:p w14:paraId="0B860586" w14:textId="77777777" w:rsidR="00C748A3" w:rsidRPr="00E75CC3" w:rsidRDefault="00C748A3" w:rsidP="005F11F9">
            <w:pPr>
              <w:rPr>
                <w:rFonts w:asciiTheme="minorHAnsi" w:hAnsiTheme="minorHAnsi" w:cstheme="minorHAnsi"/>
              </w:rPr>
            </w:pPr>
          </w:p>
        </w:tc>
      </w:tr>
      <w:tr w:rsidR="00C748A3" w:rsidRPr="00E75CC3" w14:paraId="671515B5" w14:textId="77777777" w:rsidTr="005F11F9">
        <w:tc>
          <w:tcPr>
            <w:tcW w:w="1892" w:type="pct"/>
            <w:shd w:val="clear" w:color="auto" w:fill="FFFFFF" w:themeFill="background1"/>
          </w:tcPr>
          <w:p w14:paraId="0FC3E09B"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Introduction to Italian Law and Method (2</w:t>
            </w:r>
            <w:r w:rsidRPr="00E75CC3">
              <w:rPr>
                <w:rStyle w:val="Strong"/>
                <w:rFonts w:asciiTheme="minorHAnsi" w:hAnsiTheme="minorHAnsi" w:cstheme="minorHAnsi"/>
                <w:vertAlign w:val="superscript"/>
              </w:rPr>
              <w:t>nd</w:t>
            </w:r>
            <w:r w:rsidRPr="00E75CC3">
              <w:rPr>
                <w:rStyle w:val="Strong"/>
                <w:rFonts w:asciiTheme="minorHAnsi" w:hAnsiTheme="minorHAnsi" w:cstheme="minorHAnsi"/>
              </w:rPr>
              <w:t xml:space="preserve"> year undergraduates)</w:t>
            </w:r>
          </w:p>
        </w:tc>
        <w:tc>
          <w:tcPr>
            <w:tcW w:w="1138" w:type="pct"/>
            <w:shd w:val="clear" w:color="auto" w:fill="FFFFFF" w:themeFill="background1"/>
          </w:tcPr>
          <w:p w14:paraId="688C645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Mr N. </w:t>
            </w:r>
            <w:proofErr w:type="spellStart"/>
            <w:r w:rsidRPr="00E75CC3">
              <w:rPr>
                <w:rFonts w:asciiTheme="minorHAnsi" w:hAnsiTheme="minorHAnsi" w:cstheme="minorHAnsi"/>
              </w:rPr>
              <w:t>Pasquini</w:t>
            </w:r>
            <w:proofErr w:type="spellEnd"/>
          </w:p>
        </w:tc>
        <w:tc>
          <w:tcPr>
            <w:tcW w:w="845" w:type="pct"/>
            <w:shd w:val="clear" w:color="auto" w:fill="FFFFFF" w:themeFill="background1"/>
          </w:tcPr>
          <w:p w14:paraId="6CF222C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11-1 (Wks. 1-8)</w:t>
            </w:r>
            <w:r w:rsidRPr="00E75CC3">
              <w:rPr>
                <w:rFonts w:asciiTheme="minorHAnsi" w:hAnsiTheme="minorHAnsi" w:cstheme="minorHAnsi"/>
              </w:rPr>
              <w:br/>
            </w:r>
          </w:p>
        </w:tc>
        <w:tc>
          <w:tcPr>
            <w:tcW w:w="1125" w:type="pct"/>
            <w:shd w:val="clear" w:color="auto" w:fill="FFFFFF" w:themeFill="background1"/>
          </w:tcPr>
          <w:p w14:paraId="202C85C8"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IECL Seminar Room</w:t>
            </w:r>
          </w:p>
        </w:tc>
      </w:tr>
      <w:tr w:rsidR="00C748A3" w:rsidRPr="00E75CC3" w14:paraId="14C712B6" w14:textId="77777777" w:rsidTr="005F11F9">
        <w:tc>
          <w:tcPr>
            <w:tcW w:w="5000" w:type="pct"/>
            <w:gridSpan w:val="4"/>
            <w:shd w:val="clear" w:color="auto" w:fill="BFBFBF" w:themeFill="background1" w:themeFillShade="BF"/>
          </w:tcPr>
          <w:p w14:paraId="2EEEA89B"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Spanish Law – links to Canvas site to be available soon</w:t>
            </w:r>
          </w:p>
        </w:tc>
      </w:tr>
      <w:tr w:rsidR="00C748A3" w:rsidRPr="00E75CC3" w14:paraId="4DAB147F" w14:textId="77777777" w:rsidTr="005F11F9">
        <w:tc>
          <w:tcPr>
            <w:tcW w:w="1892" w:type="pct"/>
            <w:shd w:val="clear" w:color="auto" w:fill="FFFFFF" w:themeFill="background1"/>
          </w:tcPr>
          <w:p w14:paraId="34257FC6"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Spanish Language Class (1</w:t>
            </w:r>
            <w:r w:rsidRPr="00E75CC3">
              <w:rPr>
                <w:rStyle w:val="Strong"/>
                <w:rFonts w:asciiTheme="minorHAnsi" w:hAnsiTheme="minorHAnsi" w:cstheme="minorHAnsi"/>
                <w:vertAlign w:val="superscript"/>
              </w:rPr>
              <w:t>st</w:t>
            </w:r>
            <w:r w:rsidRPr="00E75CC3">
              <w:rPr>
                <w:rStyle w:val="Strong"/>
                <w:rFonts w:asciiTheme="minorHAnsi" w:hAnsiTheme="minorHAnsi" w:cstheme="minorHAnsi"/>
              </w:rPr>
              <w:t xml:space="preserve"> year undergraduates)</w:t>
            </w:r>
          </w:p>
        </w:tc>
        <w:tc>
          <w:tcPr>
            <w:tcW w:w="1138" w:type="pct"/>
            <w:shd w:val="clear" w:color="auto" w:fill="FFFFFF" w:themeFill="background1"/>
          </w:tcPr>
          <w:p w14:paraId="1DA3967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Ms E. Frances Martinez</w:t>
            </w:r>
          </w:p>
        </w:tc>
        <w:tc>
          <w:tcPr>
            <w:tcW w:w="845" w:type="pct"/>
            <w:shd w:val="clear" w:color="auto" w:fill="FFFFFF" w:themeFill="background1"/>
          </w:tcPr>
          <w:p w14:paraId="27D0FEC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9-11 (Wks. 2-8)</w:t>
            </w:r>
          </w:p>
        </w:tc>
        <w:tc>
          <w:tcPr>
            <w:tcW w:w="1125" w:type="pct"/>
            <w:shd w:val="clear" w:color="auto" w:fill="FFFFFF" w:themeFill="background1"/>
          </w:tcPr>
          <w:p w14:paraId="17CB933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Language Centre</w:t>
            </w:r>
          </w:p>
          <w:p w14:paraId="77DBFDF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12 Woodstock Road</w:t>
            </w:r>
          </w:p>
        </w:tc>
      </w:tr>
      <w:tr w:rsidR="00C748A3" w:rsidRPr="00E75CC3" w14:paraId="5D95A83C" w14:textId="77777777" w:rsidTr="005F11F9">
        <w:trPr>
          <w:trHeight w:val="527"/>
        </w:trPr>
        <w:tc>
          <w:tcPr>
            <w:tcW w:w="1892" w:type="pct"/>
            <w:shd w:val="clear" w:color="auto" w:fill="FFFFFF" w:themeFill="background1"/>
          </w:tcPr>
          <w:p w14:paraId="373E1A4A"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lastRenderedPageBreak/>
              <w:t>Introduction to Spanish Law and Method (2</w:t>
            </w:r>
            <w:r w:rsidRPr="00E75CC3">
              <w:rPr>
                <w:rStyle w:val="Strong"/>
                <w:rFonts w:asciiTheme="minorHAnsi" w:hAnsiTheme="minorHAnsi" w:cstheme="minorHAnsi"/>
                <w:vertAlign w:val="superscript"/>
              </w:rPr>
              <w:t>nd</w:t>
            </w:r>
            <w:r w:rsidRPr="00E75CC3">
              <w:rPr>
                <w:rStyle w:val="Strong"/>
                <w:rFonts w:asciiTheme="minorHAnsi" w:hAnsiTheme="minorHAnsi" w:cstheme="minorHAnsi"/>
              </w:rPr>
              <w:t xml:space="preserve"> year undergraduates)</w:t>
            </w:r>
          </w:p>
        </w:tc>
        <w:tc>
          <w:tcPr>
            <w:tcW w:w="1138" w:type="pct"/>
            <w:shd w:val="clear" w:color="auto" w:fill="FFFFFF" w:themeFill="background1"/>
          </w:tcPr>
          <w:p w14:paraId="64834DA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Dr J. </w:t>
            </w:r>
            <w:proofErr w:type="spellStart"/>
            <w:r w:rsidRPr="00E75CC3">
              <w:rPr>
                <w:rFonts w:asciiTheme="minorHAnsi" w:hAnsiTheme="minorHAnsi" w:cstheme="minorHAnsi"/>
              </w:rPr>
              <w:t>García</w:t>
            </w:r>
            <w:proofErr w:type="spellEnd"/>
            <w:r w:rsidRPr="00E75CC3">
              <w:rPr>
                <w:rFonts w:asciiTheme="minorHAnsi" w:hAnsiTheme="minorHAnsi" w:cstheme="minorHAnsi"/>
              </w:rPr>
              <w:t xml:space="preserve"> Oliva</w:t>
            </w:r>
          </w:p>
        </w:tc>
        <w:tc>
          <w:tcPr>
            <w:tcW w:w="845" w:type="pct"/>
            <w:shd w:val="clear" w:color="auto" w:fill="FFFFFF" w:themeFill="background1"/>
          </w:tcPr>
          <w:p w14:paraId="1C47693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F. 11:30-1 (Wks. 1-8) </w:t>
            </w:r>
          </w:p>
        </w:tc>
        <w:tc>
          <w:tcPr>
            <w:tcW w:w="1125" w:type="pct"/>
            <w:shd w:val="clear" w:color="auto" w:fill="FFFFFF" w:themeFill="background1"/>
          </w:tcPr>
          <w:p w14:paraId="7A9C69D9" w14:textId="77777777" w:rsidR="00C748A3" w:rsidRPr="00E75CC3" w:rsidRDefault="00B06F20" w:rsidP="005F11F9">
            <w:pPr>
              <w:rPr>
                <w:rFonts w:asciiTheme="minorHAnsi" w:hAnsiTheme="minorHAnsi" w:cstheme="minorHAnsi"/>
                <w:color w:val="00B050"/>
              </w:rPr>
            </w:pPr>
            <w:hyperlink r:id="rId115" w:anchor="module_10427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sessions on Microsoft Teams on the dates/times shown</w:t>
              </w:r>
            </w:hyperlink>
          </w:p>
        </w:tc>
      </w:tr>
    </w:tbl>
    <w:p w14:paraId="5163F01F" w14:textId="77777777" w:rsidR="00C748A3" w:rsidRPr="00E75CC3" w:rsidRDefault="00C748A3" w:rsidP="00C748A3">
      <w:pPr>
        <w:rPr>
          <w:rFonts w:asciiTheme="minorHAnsi" w:hAnsiTheme="minorHAnsi" w:cstheme="minorHAnsi"/>
          <w:szCs w:val="18"/>
        </w:rPr>
      </w:pPr>
    </w:p>
    <w:p w14:paraId="01FFA570" w14:textId="77777777" w:rsidR="00C748A3" w:rsidRPr="00E75CC3" w:rsidRDefault="00C748A3" w:rsidP="00C748A3">
      <w:pPr>
        <w:rPr>
          <w:rFonts w:asciiTheme="minorHAnsi" w:hAnsiTheme="minorHAnsi" w:cstheme="minorHAnsi"/>
          <w:szCs w:val="18"/>
        </w:rPr>
      </w:pPr>
    </w:p>
    <w:p w14:paraId="477A7ACD" w14:textId="77777777" w:rsidR="00C748A3" w:rsidRPr="00E75CC3" w:rsidRDefault="00C748A3" w:rsidP="00C748A3">
      <w:pPr>
        <w:rPr>
          <w:rFonts w:asciiTheme="minorHAnsi" w:hAnsiTheme="minorHAnsi" w:cstheme="minorHAnsi"/>
          <w:szCs w:val="18"/>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6"/>
        <w:gridCol w:w="21"/>
        <w:gridCol w:w="2383"/>
        <w:gridCol w:w="19"/>
        <w:gridCol w:w="1757"/>
        <w:gridCol w:w="11"/>
        <w:gridCol w:w="11"/>
        <w:gridCol w:w="2370"/>
      </w:tblGrid>
      <w:tr w:rsidR="00C748A3" w:rsidRPr="00E75CC3" w14:paraId="01F1A3F5" w14:textId="77777777" w:rsidTr="005F11F9">
        <w:tc>
          <w:tcPr>
            <w:tcW w:w="5000" w:type="pct"/>
            <w:gridSpan w:val="9"/>
            <w:shd w:val="clear" w:color="auto" w:fill="A6A6A6" w:themeFill="background1" w:themeFillShade="A6"/>
          </w:tcPr>
          <w:p w14:paraId="40C5DE65" w14:textId="77777777" w:rsidR="00C748A3" w:rsidRPr="00E75CC3" w:rsidRDefault="00C748A3" w:rsidP="005F11F9">
            <w:pPr>
              <w:rPr>
                <w:rStyle w:val="Strong"/>
                <w:rFonts w:asciiTheme="minorHAnsi" w:hAnsiTheme="minorHAnsi" w:cstheme="minorHAnsi"/>
                <w:b/>
              </w:rPr>
            </w:pPr>
            <w:r w:rsidRPr="00E75CC3">
              <w:rPr>
                <w:rStyle w:val="Strong"/>
                <w:rFonts w:asciiTheme="minorHAnsi" w:hAnsiTheme="minorHAnsi" w:cstheme="minorHAnsi"/>
                <w:b/>
                <w:szCs w:val="18"/>
              </w:rPr>
              <w:t>BCL, MJUR and MLF</w:t>
            </w:r>
          </w:p>
        </w:tc>
      </w:tr>
      <w:tr w:rsidR="00C748A3" w:rsidRPr="00E75CC3" w14:paraId="5C3D6D94" w14:textId="77777777" w:rsidTr="005F11F9">
        <w:tc>
          <w:tcPr>
            <w:tcW w:w="5000" w:type="pct"/>
            <w:gridSpan w:val="9"/>
            <w:shd w:val="clear" w:color="auto" w:fill="BFBFBF" w:themeFill="background1" w:themeFillShade="BF"/>
          </w:tcPr>
          <w:p w14:paraId="2E2BAA9F" w14:textId="77777777" w:rsidR="00C748A3" w:rsidRPr="00E75CC3" w:rsidRDefault="00C748A3" w:rsidP="005F11F9">
            <w:pPr>
              <w:rPr>
                <w:rStyle w:val="Strong"/>
                <w:rFonts w:asciiTheme="minorHAnsi" w:hAnsiTheme="minorHAnsi" w:cstheme="minorHAnsi"/>
                <w:b/>
                <w:szCs w:val="18"/>
              </w:rPr>
            </w:pPr>
            <w:r w:rsidRPr="00E75CC3">
              <w:rPr>
                <w:rStyle w:val="Strong"/>
                <w:rFonts w:asciiTheme="minorHAnsi" w:hAnsiTheme="minorHAnsi" w:cstheme="minorHAnsi"/>
                <w:b/>
                <w:szCs w:val="18"/>
              </w:rPr>
              <w:t>Induction Lectures</w:t>
            </w:r>
          </w:p>
        </w:tc>
      </w:tr>
      <w:tr w:rsidR="00C748A3" w:rsidRPr="00E75CC3" w14:paraId="6AB845F7" w14:textId="77777777" w:rsidTr="005F11F9">
        <w:trPr>
          <w:trHeight w:val="278"/>
        </w:trPr>
        <w:tc>
          <w:tcPr>
            <w:tcW w:w="1892" w:type="pct"/>
            <w:gridSpan w:val="2"/>
            <w:shd w:val="clear" w:color="auto" w:fill="FFFFFF" w:themeFill="background1"/>
          </w:tcPr>
          <w:p w14:paraId="3BA1B31D"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Alumni Panel: Q &amp; A for new students</w:t>
            </w:r>
          </w:p>
          <w:p w14:paraId="45612C09" w14:textId="77777777" w:rsidR="00C748A3" w:rsidRPr="00E75CC3" w:rsidRDefault="00C748A3" w:rsidP="005F11F9">
            <w:pPr>
              <w:rPr>
                <w:rFonts w:asciiTheme="minorHAnsi" w:hAnsiTheme="minorHAnsi" w:cstheme="minorHAnsi"/>
                <w:lang w:val="en-US"/>
              </w:rPr>
            </w:pPr>
          </w:p>
        </w:tc>
        <w:tc>
          <w:tcPr>
            <w:tcW w:w="1137" w:type="pct"/>
            <w:gridSpan w:val="2"/>
            <w:shd w:val="clear" w:color="auto" w:fill="FFFFFF" w:themeFill="background1"/>
          </w:tcPr>
          <w:p w14:paraId="3BE34091"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Various</w:t>
            </w:r>
          </w:p>
        </w:tc>
        <w:tc>
          <w:tcPr>
            <w:tcW w:w="840" w:type="pct"/>
            <w:gridSpan w:val="2"/>
            <w:shd w:val="clear" w:color="auto" w:fill="FFFFFF" w:themeFill="background1"/>
          </w:tcPr>
          <w:p w14:paraId="1830D8B7"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 xml:space="preserve">Tu. 10:30-12 (Wk. -1) </w:t>
            </w:r>
          </w:p>
          <w:p w14:paraId="24F69662" w14:textId="77777777" w:rsidR="00C748A3" w:rsidRPr="00E75CC3" w:rsidRDefault="00C748A3" w:rsidP="005F11F9">
            <w:pPr>
              <w:rPr>
                <w:rStyle w:val="Strong"/>
                <w:rFonts w:asciiTheme="minorHAnsi" w:hAnsiTheme="minorHAnsi" w:cstheme="minorHAnsi"/>
                <w:szCs w:val="18"/>
              </w:rPr>
            </w:pPr>
          </w:p>
          <w:p w14:paraId="22F40665" w14:textId="77777777" w:rsidR="00C748A3" w:rsidRPr="00E75CC3" w:rsidRDefault="00C748A3" w:rsidP="005F11F9">
            <w:pPr>
              <w:rPr>
                <w:rStyle w:val="Strong"/>
                <w:rFonts w:asciiTheme="minorHAnsi" w:hAnsiTheme="minorHAnsi" w:cstheme="minorHAnsi"/>
                <w:szCs w:val="18"/>
              </w:rPr>
            </w:pPr>
          </w:p>
          <w:p w14:paraId="06A60D89" w14:textId="77777777" w:rsidR="00C748A3" w:rsidRPr="00E75CC3" w:rsidRDefault="00C748A3" w:rsidP="005F11F9">
            <w:pPr>
              <w:rPr>
                <w:rStyle w:val="Strong"/>
                <w:rFonts w:asciiTheme="minorHAnsi" w:hAnsiTheme="minorHAnsi" w:cstheme="minorHAnsi"/>
                <w:szCs w:val="18"/>
              </w:rPr>
            </w:pPr>
          </w:p>
        </w:tc>
        <w:tc>
          <w:tcPr>
            <w:tcW w:w="1131" w:type="pct"/>
            <w:gridSpan w:val="3"/>
            <w:shd w:val="clear" w:color="auto" w:fill="FFFFFF" w:themeFill="background1"/>
          </w:tcPr>
          <w:p w14:paraId="2B620721" w14:textId="77777777" w:rsidR="00C748A3" w:rsidRPr="00E75CC3" w:rsidRDefault="00B06F20" w:rsidP="005F11F9">
            <w:pPr>
              <w:rPr>
                <w:rFonts w:asciiTheme="minorHAnsi" w:hAnsiTheme="minorHAnsi" w:cstheme="minorHAnsi"/>
                <w:color w:val="00B050"/>
                <w:szCs w:val="18"/>
              </w:rPr>
            </w:pPr>
            <w:hyperlink r:id="rId116"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3FFF3952" w14:textId="77777777" w:rsidTr="005F11F9">
        <w:trPr>
          <w:trHeight w:val="278"/>
        </w:trPr>
        <w:tc>
          <w:tcPr>
            <w:tcW w:w="1892" w:type="pct"/>
            <w:gridSpan w:val="2"/>
            <w:shd w:val="clear" w:color="auto" w:fill="FFFFFF" w:themeFill="background1"/>
          </w:tcPr>
          <w:p w14:paraId="3A6111C9"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rPr>
              <w:t>PIL Primer 1</w:t>
            </w:r>
          </w:p>
        </w:tc>
        <w:tc>
          <w:tcPr>
            <w:tcW w:w="1137" w:type="pct"/>
            <w:gridSpan w:val="2"/>
            <w:shd w:val="clear" w:color="auto" w:fill="FFFFFF" w:themeFill="background1"/>
          </w:tcPr>
          <w:p w14:paraId="38F42BEE"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Prof C. Redgwell</w:t>
            </w:r>
          </w:p>
        </w:tc>
        <w:tc>
          <w:tcPr>
            <w:tcW w:w="840" w:type="pct"/>
            <w:gridSpan w:val="2"/>
            <w:shd w:val="clear" w:color="auto" w:fill="FFFFFF" w:themeFill="background1"/>
          </w:tcPr>
          <w:p w14:paraId="0A46101F"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rPr>
              <w:t>W. 9-11 (Wk. -1)</w:t>
            </w:r>
          </w:p>
        </w:tc>
        <w:tc>
          <w:tcPr>
            <w:tcW w:w="1131" w:type="pct"/>
            <w:gridSpan w:val="3"/>
            <w:shd w:val="clear" w:color="auto" w:fill="FFFFFF" w:themeFill="background1"/>
          </w:tcPr>
          <w:p w14:paraId="3CE533C1" w14:textId="77777777" w:rsidR="00C748A3" w:rsidRPr="00E75CC3" w:rsidRDefault="00B06F20" w:rsidP="005F11F9">
            <w:pPr>
              <w:rPr>
                <w:rFonts w:asciiTheme="minorHAnsi" w:hAnsiTheme="minorHAnsi" w:cstheme="minorHAnsi"/>
                <w:color w:val="00B050"/>
                <w:szCs w:val="18"/>
              </w:rPr>
            </w:pPr>
            <w:hyperlink r:id="rId117"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4268E968" w14:textId="77777777" w:rsidTr="005F11F9">
        <w:trPr>
          <w:trHeight w:val="278"/>
        </w:trPr>
        <w:tc>
          <w:tcPr>
            <w:tcW w:w="1892" w:type="pct"/>
            <w:gridSpan w:val="2"/>
            <w:shd w:val="clear" w:color="auto" w:fill="FFFFFF" w:themeFill="background1"/>
          </w:tcPr>
          <w:p w14:paraId="3D46E032"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rPr>
              <w:t>PIL Primer 2</w:t>
            </w:r>
          </w:p>
        </w:tc>
        <w:tc>
          <w:tcPr>
            <w:tcW w:w="1137" w:type="pct"/>
            <w:gridSpan w:val="2"/>
            <w:shd w:val="clear" w:color="auto" w:fill="FFFFFF" w:themeFill="background1"/>
          </w:tcPr>
          <w:p w14:paraId="6313BD19"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Prof C. Redgwell</w:t>
            </w:r>
          </w:p>
        </w:tc>
        <w:tc>
          <w:tcPr>
            <w:tcW w:w="840" w:type="pct"/>
            <w:gridSpan w:val="2"/>
            <w:shd w:val="clear" w:color="auto" w:fill="FFFFFF" w:themeFill="background1"/>
          </w:tcPr>
          <w:p w14:paraId="074A473F"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rPr>
              <w:t>Th. 9-10 (Wk. -1)</w:t>
            </w:r>
          </w:p>
        </w:tc>
        <w:tc>
          <w:tcPr>
            <w:tcW w:w="1131" w:type="pct"/>
            <w:gridSpan w:val="3"/>
            <w:shd w:val="clear" w:color="auto" w:fill="FFFFFF" w:themeFill="background1"/>
          </w:tcPr>
          <w:p w14:paraId="479BE339" w14:textId="77777777" w:rsidR="00C748A3" w:rsidRPr="00E75CC3" w:rsidRDefault="00B06F20" w:rsidP="005F11F9">
            <w:pPr>
              <w:rPr>
                <w:rFonts w:asciiTheme="minorHAnsi" w:hAnsiTheme="minorHAnsi" w:cstheme="minorHAnsi"/>
                <w:color w:val="00B050"/>
                <w:szCs w:val="18"/>
              </w:rPr>
            </w:pPr>
            <w:hyperlink r:id="rId118"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70B85F4E" w14:textId="77777777" w:rsidTr="005F11F9">
        <w:trPr>
          <w:trHeight w:val="278"/>
        </w:trPr>
        <w:tc>
          <w:tcPr>
            <w:tcW w:w="1892" w:type="pct"/>
            <w:gridSpan w:val="2"/>
            <w:shd w:val="clear" w:color="auto" w:fill="FFFFFF" w:themeFill="background1"/>
          </w:tcPr>
          <w:p w14:paraId="4DCF239B"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rPr>
              <w:t>PIL Primer 3</w:t>
            </w:r>
          </w:p>
        </w:tc>
        <w:tc>
          <w:tcPr>
            <w:tcW w:w="1137" w:type="pct"/>
            <w:gridSpan w:val="2"/>
            <w:shd w:val="clear" w:color="auto" w:fill="FFFFFF" w:themeFill="background1"/>
          </w:tcPr>
          <w:p w14:paraId="1E95CF92"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Prof C. Redgwell</w:t>
            </w:r>
          </w:p>
        </w:tc>
        <w:tc>
          <w:tcPr>
            <w:tcW w:w="840" w:type="pct"/>
            <w:gridSpan w:val="2"/>
            <w:shd w:val="clear" w:color="auto" w:fill="FFFFFF" w:themeFill="background1"/>
          </w:tcPr>
          <w:p w14:paraId="7448DAD8"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rPr>
              <w:t>F. 9-10 (Wk. -1)</w:t>
            </w:r>
          </w:p>
        </w:tc>
        <w:tc>
          <w:tcPr>
            <w:tcW w:w="1131" w:type="pct"/>
            <w:gridSpan w:val="3"/>
            <w:shd w:val="clear" w:color="auto" w:fill="FFFFFF" w:themeFill="background1"/>
          </w:tcPr>
          <w:p w14:paraId="2A008343" w14:textId="77777777" w:rsidR="00C748A3" w:rsidRPr="00E75CC3" w:rsidRDefault="00B06F20" w:rsidP="005F11F9">
            <w:pPr>
              <w:rPr>
                <w:rFonts w:asciiTheme="minorHAnsi" w:hAnsiTheme="minorHAnsi" w:cstheme="minorHAnsi"/>
                <w:color w:val="00B050"/>
                <w:szCs w:val="18"/>
              </w:rPr>
            </w:pPr>
            <w:hyperlink r:id="rId119"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5A2597B1" w14:textId="77777777" w:rsidTr="005F11F9">
        <w:trPr>
          <w:trHeight w:val="278"/>
        </w:trPr>
        <w:tc>
          <w:tcPr>
            <w:tcW w:w="1892" w:type="pct"/>
            <w:gridSpan w:val="2"/>
            <w:shd w:val="clear" w:color="auto" w:fill="FFFFFF" w:themeFill="background1"/>
          </w:tcPr>
          <w:p w14:paraId="6C2D157D"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lang w:eastAsia="en-GB"/>
              </w:rPr>
              <w:t xml:space="preserve">How to Succeed in the </w:t>
            </w:r>
            <w:proofErr w:type="spellStart"/>
            <w:r w:rsidRPr="00E75CC3">
              <w:rPr>
                <w:rStyle w:val="Strong"/>
                <w:rFonts w:asciiTheme="minorHAnsi" w:hAnsiTheme="minorHAnsi" w:cstheme="minorHAnsi"/>
                <w:szCs w:val="18"/>
                <w:lang w:eastAsia="en-GB"/>
              </w:rPr>
              <w:t>MJur</w:t>
            </w:r>
            <w:proofErr w:type="spellEnd"/>
          </w:p>
        </w:tc>
        <w:tc>
          <w:tcPr>
            <w:tcW w:w="1137" w:type="pct"/>
            <w:gridSpan w:val="2"/>
            <w:shd w:val="clear" w:color="auto" w:fill="FFFFFF" w:themeFill="background1"/>
          </w:tcPr>
          <w:p w14:paraId="189E5AD1"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Dr D. Leczykiewicz</w:t>
            </w:r>
          </w:p>
        </w:tc>
        <w:tc>
          <w:tcPr>
            <w:tcW w:w="840" w:type="pct"/>
            <w:gridSpan w:val="2"/>
            <w:shd w:val="clear" w:color="auto" w:fill="FFFFFF" w:themeFill="background1"/>
          </w:tcPr>
          <w:p w14:paraId="0E0EC7E4"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szCs w:val="18"/>
                <w:lang w:eastAsia="en-GB"/>
              </w:rPr>
              <w:t>M. 2-3 (Wk. 0)</w:t>
            </w:r>
          </w:p>
        </w:tc>
        <w:tc>
          <w:tcPr>
            <w:tcW w:w="1131" w:type="pct"/>
            <w:gridSpan w:val="3"/>
            <w:shd w:val="clear" w:color="auto" w:fill="FFFFFF" w:themeFill="background1"/>
          </w:tcPr>
          <w:p w14:paraId="68171FA3" w14:textId="77777777" w:rsidR="00C748A3" w:rsidRPr="00E75CC3" w:rsidRDefault="00B06F20" w:rsidP="005F11F9">
            <w:pPr>
              <w:rPr>
                <w:rFonts w:asciiTheme="minorHAnsi" w:hAnsiTheme="minorHAnsi" w:cstheme="minorHAnsi"/>
                <w:color w:val="00B050"/>
                <w:szCs w:val="18"/>
              </w:rPr>
            </w:pPr>
            <w:hyperlink r:id="rId120"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2DFD124B" w14:textId="77777777" w:rsidTr="005F11F9">
        <w:trPr>
          <w:trHeight w:val="278"/>
        </w:trPr>
        <w:tc>
          <w:tcPr>
            <w:tcW w:w="1892" w:type="pct"/>
            <w:gridSpan w:val="2"/>
            <w:shd w:val="clear" w:color="auto" w:fill="FFFFFF" w:themeFill="background1"/>
          </w:tcPr>
          <w:p w14:paraId="6F393538"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rPr>
              <w:t>Introduction to the Common Law for Civil Lawyers 1</w:t>
            </w:r>
          </w:p>
        </w:tc>
        <w:tc>
          <w:tcPr>
            <w:tcW w:w="1137" w:type="pct"/>
            <w:gridSpan w:val="2"/>
            <w:shd w:val="clear" w:color="auto" w:fill="FFFFFF" w:themeFill="background1"/>
          </w:tcPr>
          <w:p w14:paraId="00BB8FF9"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 xml:space="preserve">Prof B. </w:t>
            </w:r>
            <w:r w:rsidRPr="00E75CC3">
              <w:rPr>
                <w:rFonts w:asciiTheme="minorHAnsi" w:hAnsiTheme="minorHAnsi" w:cstheme="minorHAnsi"/>
                <w:lang w:val="de-DE"/>
              </w:rPr>
              <w:t>Häcker</w:t>
            </w:r>
          </w:p>
        </w:tc>
        <w:tc>
          <w:tcPr>
            <w:tcW w:w="840" w:type="pct"/>
            <w:gridSpan w:val="2"/>
            <w:shd w:val="clear" w:color="auto" w:fill="FFFFFF" w:themeFill="background1"/>
          </w:tcPr>
          <w:p w14:paraId="368EE2DA"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rPr>
              <w:t>M. 3-5 (Wk. 0)</w:t>
            </w:r>
          </w:p>
        </w:tc>
        <w:tc>
          <w:tcPr>
            <w:tcW w:w="1131" w:type="pct"/>
            <w:gridSpan w:val="3"/>
            <w:shd w:val="clear" w:color="auto" w:fill="FFFFFF" w:themeFill="background1"/>
          </w:tcPr>
          <w:p w14:paraId="22A1A329" w14:textId="77777777" w:rsidR="00C748A3" w:rsidRPr="00E75CC3" w:rsidRDefault="00B06F20" w:rsidP="005F11F9">
            <w:pPr>
              <w:rPr>
                <w:rFonts w:asciiTheme="minorHAnsi" w:hAnsiTheme="minorHAnsi" w:cstheme="minorHAnsi"/>
                <w:color w:val="00B050"/>
                <w:szCs w:val="18"/>
              </w:rPr>
            </w:pPr>
            <w:hyperlink r:id="rId121"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6113254E" w14:textId="77777777" w:rsidTr="005F11F9">
        <w:trPr>
          <w:trHeight w:val="278"/>
        </w:trPr>
        <w:tc>
          <w:tcPr>
            <w:tcW w:w="1892" w:type="pct"/>
            <w:gridSpan w:val="2"/>
            <w:shd w:val="clear" w:color="auto" w:fill="FFFFFF" w:themeFill="background1"/>
          </w:tcPr>
          <w:p w14:paraId="60B39C23" w14:textId="77777777" w:rsidR="00C748A3" w:rsidRPr="00E75CC3" w:rsidRDefault="00C748A3" w:rsidP="005F11F9">
            <w:pPr>
              <w:rPr>
                <w:rFonts w:asciiTheme="minorHAnsi" w:hAnsiTheme="minorHAnsi" w:cstheme="minorHAnsi"/>
                <w:lang w:val="en-US"/>
              </w:rPr>
            </w:pPr>
            <w:r w:rsidRPr="00E75CC3">
              <w:rPr>
                <w:rStyle w:val="Strong"/>
                <w:rFonts w:asciiTheme="minorHAnsi" w:hAnsiTheme="minorHAnsi" w:cstheme="minorHAnsi"/>
                <w:szCs w:val="18"/>
              </w:rPr>
              <w:t>Introduction to the Common Law for Civil Lawyers 2</w:t>
            </w:r>
          </w:p>
        </w:tc>
        <w:tc>
          <w:tcPr>
            <w:tcW w:w="1137" w:type="pct"/>
            <w:gridSpan w:val="2"/>
            <w:shd w:val="clear" w:color="auto" w:fill="FFFFFF" w:themeFill="background1"/>
          </w:tcPr>
          <w:p w14:paraId="6579E333"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 xml:space="preserve">Prof B. </w:t>
            </w:r>
            <w:r w:rsidRPr="00E75CC3">
              <w:rPr>
                <w:rFonts w:asciiTheme="minorHAnsi" w:hAnsiTheme="minorHAnsi" w:cstheme="minorHAnsi"/>
                <w:lang w:val="de-DE"/>
              </w:rPr>
              <w:t>Häcker</w:t>
            </w:r>
          </w:p>
        </w:tc>
        <w:tc>
          <w:tcPr>
            <w:tcW w:w="840" w:type="pct"/>
            <w:gridSpan w:val="2"/>
            <w:shd w:val="clear" w:color="auto" w:fill="FFFFFF" w:themeFill="background1"/>
          </w:tcPr>
          <w:p w14:paraId="100DF85E"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rPr>
              <w:t>T. 3-5 (Wk. 0)</w:t>
            </w:r>
          </w:p>
        </w:tc>
        <w:tc>
          <w:tcPr>
            <w:tcW w:w="1131" w:type="pct"/>
            <w:gridSpan w:val="3"/>
            <w:shd w:val="clear" w:color="auto" w:fill="FFFFFF" w:themeFill="background1"/>
          </w:tcPr>
          <w:p w14:paraId="02FDE3A7" w14:textId="77777777" w:rsidR="00C748A3" w:rsidRPr="00E75CC3" w:rsidRDefault="00B06F20" w:rsidP="005F11F9">
            <w:pPr>
              <w:rPr>
                <w:rFonts w:asciiTheme="minorHAnsi" w:hAnsiTheme="minorHAnsi" w:cstheme="minorHAnsi"/>
                <w:color w:val="00B050"/>
                <w:szCs w:val="18"/>
              </w:rPr>
            </w:pPr>
            <w:hyperlink r:id="rId122"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3EED92D0" w14:textId="77777777" w:rsidTr="005F11F9">
        <w:trPr>
          <w:trHeight w:val="278"/>
        </w:trPr>
        <w:tc>
          <w:tcPr>
            <w:tcW w:w="1892" w:type="pct"/>
            <w:gridSpan w:val="2"/>
            <w:shd w:val="clear" w:color="auto" w:fill="FFFFFF" w:themeFill="background1"/>
          </w:tcPr>
          <w:p w14:paraId="368AFE8D" w14:textId="77777777" w:rsidR="00C748A3" w:rsidRPr="00E75CC3" w:rsidRDefault="00C748A3" w:rsidP="005F11F9">
            <w:pPr>
              <w:rPr>
                <w:rFonts w:asciiTheme="minorHAnsi" w:hAnsiTheme="minorHAnsi" w:cstheme="minorHAnsi"/>
                <w:lang w:val="en-US"/>
              </w:rPr>
            </w:pPr>
            <w:r w:rsidRPr="00E75CC3">
              <w:rPr>
                <w:rFonts w:asciiTheme="minorHAnsi" w:hAnsiTheme="minorHAnsi" w:cstheme="minorHAnsi"/>
                <w:lang w:val="en-US"/>
              </w:rPr>
              <w:t>An Overview of the English Law of Contract for Civil Lawyers</w:t>
            </w:r>
          </w:p>
        </w:tc>
        <w:tc>
          <w:tcPr>
            <w:tcW w:w="1137" w:type="pct"/>
            <w:gridSpan w:val="2"/>
            <w:shd w:val="clear" w:color="auto" w:fill="FFFFFF" w:themeFill="background1"/>
          </w:tcPr>
          <w:p w14:paraId="0D543035"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lang w:val="de-DE"/>
              </w:rPr>
              <w:t xml:space="preserve">Prof B. </w:t>
            </w:r>
            <w:r w:rsidRPr="00E75CC3">
              <w:rPr>
                <w:rFonts w:asciiTheme="minorHAnsi" w:hAnsiTheme="minorHAnsi" w:cstheme="minorHAnsi"/>
                <w:lang w:val="de-DE"/>
              </w:rPr>
              <w:t>Häcker</w:t>
            </w:r>
          </w:p>
        </w:tc>
        <w:tc>
          <w:tcPr>
            <w:tcW w:w="840" w:type="pct"/>
            <w:gridSpan w:val="2"/>
            <w:shd w:val="clear" w:color="auto" w:fill="FFFFFF" w:themeFill="background1"/>
          </w:tcPr>
          <w:p w14:paraId="71CA1194"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Th. 3-5 (Wk. 0)</w:t>
            </w:r>
          </w:p>
          <w:p w14:paraId="70116109"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F. 3-5 (Wk. 0)</w:t>
            </w:r>
          </w:p>
        </w:tc>
        <w:tc>
          <w:tcPr>
            <w:tcW w:w="1131" w:type="pct"/>
            <w:gridSpan w:val="3"/>
            <w:shd w:val="clear" w:color="auto" w:fill="FFFFFF" w:themeFill="background1"/>
          </w:tcPr>
          <w:p w14:paraId="65C4834A" w14:textId="77777777" w:rsidR="00C748A3" w:rsidRPr="00E75CC3" w:rsidRDefault="00B06F20" w:rsidP="005F11F9">
            <w:pPr>
              <w:rPr>
                <w:rFonts w:asciiTheme="minorHAnsi" w:hAnsiTheme="minorHAnsi" w:cstheme="minorHAnsi"/>
                <w:color w:val="00B050"/>
                <w:szCs w:val="18"/>
              </w:rPr>
            </w:pPr>
            <w:hyperlink r:id="rId123"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22CB256E" w14:textId="77777777" w:rsidTr="005F11F9">
        <w:trPr>
          <w:trHeight w:val="278"/>
        </w:trPr>
        <w:tc>
          <w:tcPr>
            <w:tcW w:w="1892" w:type="pct"/>
            <w:gridSpan w:val="2"/>
            <w:shd w:val="clear" w:color="auto" w:fill="FFFFFF" w:themeFill="background1"/>
          </w:tcPr>
          <w:p w14:paraId="3B2602BD"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lang w:eastAsia="en-GB"/>
              </w:rPr>
              <w:t>How to Succeed in the BCL</w:t>
            </w:r>
          </w:p>
        </w:tc>
        <w:tc>
          <w:tcPr>
            <w:tcW w:w="1137" w:type="pct"/>
            <w:gridSpan w:val="2"/>
            <w:shd w:val="clear" w:color="auto" w:fill="FFFFFF" w:themeFill="background1"/>
          </w:tcPr>
          <w:p w14:paraId="3C43E9F2"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Dr M. Jackson &amp; Dr L. Rostill</w:t>
            </w:r>
          </w:p>
        </w:tc>
        <w:tc>
          <w:tcPr>
            <w:tcW w:w="840" w:type="pct"/>
            <w:gridSpan w:val="2"/>
            <w:shd w:val="clear" w:color="auto" w:fill="FFFFFF" w:themeFill="background1"/>
          </w:tcPr>
          <w:p w14:paraId="1472C83A"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F. 10-12 (Wk. 0)</w:t>
            </w:r>
          </w:p>
        </w:tc>
        <w:tc>
          <w:tcPr>
            <w:tcW w:w="1131" w:type="pct"/>
            <w:gridSpan w:val="3"/>
            <w:shd w:val="clear" w:color="auto" w:fill="FFFFFF" w:themeFill="background1"/>
          </w:tcPr>
          <w:p w14:paraId="12780E59" w14:textId="77777777" w:rsidR="00C748A3" w:rsidRPr="00E75CC3" w:rsidRDefault="00B06F20" w:rsidP="005F11F9">
            <w:pPr>
              <w:rPr>
                <w:rStyle w:val="Strong"/>
                <w:rFonts w:asciiTheme="minorHAnsi" w:hAnsiTheme="minorHAnsi" w:cstheme="minorHAnsi"/>
                <w:color w:val="00B050"/>
                <w:szCs w:val="18"/>
              </w:rPr>
            </w:pPr>
            <w:hyperlink r:id="rId12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226C05A0" w14:textId="77777777" w:rsidTr="005F11F9">
        <w:trPr>
          <w:trHeight w:val="278"/>
        </w:trPr>
        <w:tc>
          <w:tcPr>
            <w:tcW w:w="1892" w:type="pct"/>
            <w:gridSpan w:val="2"/>
            <w:shd w:val="clear" w:color="auto" w:fill="FFFFFF" w:themeFill="background1"/>
          </w:tcPr>
          <w:p w14:paraId="6667B02B" w14:textId="77777777" w:rsidR="00C748A3" w:rsidRPr="00E75CC3" w:rsidRDefault="00C748A3" w:rsidP="005F11F9">
            <w:pPr>
              <w:rPr>
                <w:rStyle w:val="Strong"/>
                <w:rFonts w:asciiTheme="minorHAnsi" w:hAnsiTheme="minorHAnsi" w:cstheme="minorHAnsi"/>
                <w:szCs w:val="18"/>
              </w:rPr>
            </w:pPr>
            <w:r w:rsidRPr="00E75CC3">
              <w:rPr>
                <w:rFonts w:asciiTheme="minorHAnsi" w:hAnsiTheme="minorHAnsi" w:cstheme="minorHAnsi"/>
                <w:bCs/>
                <w:szCs w:val="18"/>
              </w:rPr>
              <w:t>Basics of Equity and Trusts for Civil Lawyers</w:t>
            </w:r>
          </w:p>
        </w:tc>
        <w:tc>
          <w:tcPr>
            <w:tcW w:w="1137" w:type="pct"/>
            <w:gridSpan w:val="2"/>
            <w:shd w:val="clear" w:color="auto" w:fill="FFFFFF" w:themeFill="background1"/>
          </w:tcPr>
          <w:p w14:paraId="32DE5F34" w14:textId="77777777" w:rsidR="00C748A3" w:rsidRPr="00E75CC3" w:rsidRDefault="00C748A3" w:rsidP="005F11F9">
            <w:pPr>
              <w:rPr>
                <w:rStyle w:val="Strong"/>
                <w:rFonts w:asciiTheme="minorHAnsi" w:hAnsiTheme="minorHAnsi" w:cstheme="minorHAnsi"/>
                <w:szCs w:val="18"/>
                <w:lang w:val="de-DE"/>
              </w:rPr>
            </w:pPr>
            <w:r w:rsidRPr="00E75CC3">
              <w:rPr>
                <w:rStyle w:val="Strong"/>
                <w:rFonts w:asciiTheme="minorHAnsi" w:hAnsiTheme="minorHAnsi" w:cstheme="minorHAnsi"/>
                <w:szCs w:val="18"/>
              </w:rPr>
              <w:t xml:space="preserve">Prof B. </w:t>
            </w:r>
            <w:proofErr w:type="spellStart"/>
            <w:r w:rsidRPr="00E75CC3">
              <w:rPr>
                <w:rStyle w:val="Strong"/>
                <w:rFonts w:asciiTheme="minorHAnsi" w:hAnsiTheme="minorHAnsi" w:cstheme="minorHAnsi"/>
                <w:szCs w:val="18"/>
              </w:rPr>
              <w:t>Häcker</w:t>
            </w:r>
            <w:proofErr w:type="spellEnd"/>
          </w:p>
        </w:tc>
        <w:tc>
          <w:tcPr>
            <w:tcW w:w="840" w:type="pct"/>
            <w:gridSpan w:val="2"/>
            <w:shd w:val="clear" w:color="auto" w:fill="FFFFFF" w:themeFill="background1"/>
          </w:tcPr>
          <w:p w14:paraId="17F711D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3-5 (Wk. 2)</w:t>
            </w:r>
          </w:p>
        </w:tc>
        <w:tc>
          <w:tcPr>
            <w:tcW w:w="1131" w:type="pct"/>
            <w:gridSpan w:val="3"/>
            <w:shd w:val="clear" w:color="auto" w:fill="FFFFFF" w:themeFill="background1"/>
          </w:tcPr>
          <w:p w14:paraId="7C74A85D" w14:textId="77777777" w:rsidR="00C748A3" w:rsidRPr="00E75CC3" w:rsidRDefault="00B06F20" w:rsidP="005F11F9">
            <w:pPr>
              <w:rPr>
                <w:rFonts w:asciiTheme="minorHAnsi" w:hAnsiTheme="minorHAnsi" w:cstheme="minorHAnsi"/>
                <w:color w:val="FF0000"/>
              </w:rPr>
            </w:pPr>
            <w:hyperlink r:id="rId125"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 on Microsoft Teams on the date/time shown</w:t>
              </w:r>
            </w:hyperlink>
          </w:p>
        </w:tc>
      </w:tr>
      <w:tr w:rsidR="00C748A3" w:rsidRPr="00E75CC3" w14:paraId="6F85337D" w14:textId="77777777" w:rsidTr="005F11F9">
        <w:trPr>
          <w:trHeight w:val="278"/>
        </w:trPr>
        <w:tc>
          <w:tcPr>
            <w:tcW w:w="5000" w:type="pct"/>
            <w:gridSpan w:val="9"/>
            <w:shd w:val="clear" w:color="auto" w:fill="BFBFBF" w:themeFill="background1" w:themeFillShade="BF"/>
          </w:tcPr>
          <w:p w14:paraId="25209F1F"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Advanced Property and Trusts  </w:t>
            </w:r>
          </w:p>
        </w:tc>
      </w:tr>
      <w:tr w:rsidR="00C748A3" w:rsidRPr="00E75CC3" w14:paraId="65DC5EA3" w14:textId="77777777" w:rsidTr="005F11F9">
        <w:trPr>
          <w:trHeight w:val="278"/>
        </w:trPr>
        <w:tc>
          <w:tcPr>
            <w:tcW w:w="1892" w:type="pct"/>
            <w:gridSpan w:val="2"/>
            <w:shd w:val="clear" w:color="auto" w:fill="FFFFFF" w:themeFill="background1"/>
          </w:tcPr>
          <w:p w14:paraId="64152A5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Advanced Property and Trusts Lectures: Roman Property</w:t>
            </w:r>
          </w:p>
          <w:p w14:paraId="1B05FCB0" w14:textId="77777777" w:rsidR="00C748A3" w:rsidRPr="00E75CC3" w:rsidRDefault="00C748A3" w:rsidP="005F11F9">
            <w:pPr>
              <w:rPr>
                <w:rFonts w:asciiTheme="minorHAnsi" w:hAnsiTheme="minorHAnsi" w:cstheme="minorHAnsi"/>
              </w:rPr>
            </w:pPr>
          </w:p>
          <w:p w14:paraId="4FBB9E70" w14:textId="77777777" w:rsidR="00C748A3" w:rsidRPr="00E75CC3" w:rsidRDefault="00C748A3" w:rsidP="005F11F9">
            <w:pPr>
              <w:rPr>
                <w:rFonts w:asciiTheme="minorHAnsi" w:hAnsiTheme="minorHAnsi" w:cstheme="minorHAnsi"/>
              </w:rPr>
            </w:pPr>
          </w:p>
          <w:p w14:paraId="6BBA18DC" w14:textId="77777777" w:rsidR="00C748A3" w:rsidRPr="00E75CC3" w:rsidRDefault="00C748A3" w:rsidP="005F11F9">
            <w:pPr>
              <w:rPr>
                <w:rFonts w:asciiTheme="minorHAnsi" w:hAnsiTheme="minorHAnsi" w:cstheme="minorHAnsi"/>
              </w:rPr>
            </w:pPr>
          </w:p>
          <w:p w14:paraId="5D589885" w14:textId="77777777" w:rsidR="00C748A3" w:rsidRPr="00E75CC3" w:rsidRDefault="00C748A3" w:rsidP="005F11F9">
            <w:pPr>
              <w:rPr>
                <w:rFonts w:asciiTheme="minorHAnsi" w:hAnsiTheme="minorHAnsi" w:cstheme="minorHAnsi"/>
              </w:rPr>
            </w:pPr>
          </w:p>
          <w:p w14:paraId="2AE0160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Advanced Property and Trusts Lectures: </w:t>
            </w:r>
            <w:proofErr w:type="spellStart"/>
            <w:r w:rsidRPr="00E75CC3">
              <w:rPr>
                <w:rFonts w:asciiTheme="minorHAnsi" w:hAnsiTheme="minorHAnsi" w:cstheme="minorHAnsi"/>
              </w:rPr>
              <w:t>Hohfeld</w:t>
            </w:r>
            <w:proofErr w:type="spellEnd"/>
            <w:r w:rsidRPr="00E75CC3">
              <w:rPr>
                <w:rFonts w:asciiTheme="minorHAnsi" w:hAnsiTheme="minorHAnsi" w:cstheme="minorHAnsi"/>
              </w:rPr>
              <w:t xml:space="preserve"> and Analysis of Rights</w:t>
            </w:r>
          </w:p>
        </w:tc>
        <w:tc>
          <w:tcPr>
            <w:tcW w:w="1137" w:type="pct"/>
            <w:gridSpan w:val="2"/>
            <w:shd w:val="clear" w:color="auto" w:fill="FFFFFF" w:themeFill="background1"/>
          </w:tcPr>
          <w:p w14:paraId="71BA2A7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J. Getzler</w:t>
            </w:r>
          </w:p>
          <w:p w14:paraId="0DFAFC5B" w14:textId="77777777" w:rsidR="00C748A3" w:rsidRPr="00E75CC3" w:rsidRDefault="00C748A3" w:rsidP="005F11F9">
            <w:pPr>
              <w:rPr>
                <w:rFonts w:asciiTheme="minorHAnsi" w:hAnsiTheme="minorHAnsi" w:cstheme="minorHAnsi"/>
              </w:rPr>
            </w:pPr>
          </w:p>
          <w:p w14:paraId="70AFF7A9" w14:textId="77777777" w:rsidR="00C748A3" w:rsidRPr="00E75CC3" w:rsidRDefault="00C748A3" w:rsidP="005F11F9">
            <w:pPr>
              <w:rPr>
                <w:rFonts w:asciiTheme="minorHAnsi" w:hAnsiTheme="minorHAnsi" w:cstheme="minorHAnsi"/>
              </w:rPr>
            </w:pPr>
          </w:p>
          <w:p w14:paraId="29BD0EF9" w14:textId="77777777" w:rsidR="00C748A3" w:rsidRPr="00E75CC3" w:rsidRDefault="00C748A3" w:rsidP="005F11F9">
            <w:pPr>
              <w:rPr>
                <w:rFonts w:asciiTheme="minorHAnsi" w:hAnsiTheme="minorHAnsi" w:cstheme="minorHAnsi"/>
              </w:rPr>
            </w:pPr>
          </w:p>
          <w:p w14:paraId="54F4349B" w14:textId="77777777" w:rsidR="00C748A3" w:rsidRPr="00E75CC3" w:rsidRDefault="00C748A3" w:rsidP="005F11F9">
            <w:pPr>
              <w:rPr>
                <w:rFonts w:asciiTheme="minorHAnsi" w:hAnsiTheme="minorHAnsi" w:cstheme="minorHAnsi"/>
              </w:rPr>
            </w:pPr>
          </w:p>
          <w:p w14:paraId="37930975" w14:textId="77777777" w:rsidR="00C748A3" w:rsidRPr="00E75CC3" w:rsidRDefault="00C748A3" w:rsidP="005F11F9">
            <w:pPr>
              <w:rPr>
                <w:rFonts w:asciiTheme="minorHAnsi" w:hAnsiTheme="minorHAnsi" w:cstheme="minorHAnsi"/>
              </w:rPr>
            </w:pPr>
          </w:p>
          <w:p w14:paraId="1EDE9D9B" w14:textId="77777777" w:rsidR="00C748A3" w:rsidRPr="00E75CC3" w:rsidRDefault="00C748A3" w:rsidP="005F11F9">
            <w:pPr>
              <w:rPr>
                <w:rStyle w:val="Strong"/>
                <w:rFonts w:asciiTheme="minorHAnsi" w:hAnsiTheme="minorHAnsi" w:cstheme="minorHAnsi"/>
                <w:szCs w:val="18"/>
                <w:lang w:val="de-DE"/>
              </w:rPr>
            </w:pPr>
            <w:r w:rsidRPr="00E75CC3">
              <w:rPr>
                <w:rFonts w:asciiTheme="minorHAnsi" w:hAnsiTheme="minorHAnsi" w:cstheme="minorHAnsi"/>
              </w:rPr>
              <w:t xml:space="preserve">Prof B McFarlane (Convenor) </w:t>
            </w:r>
          </w:p>
        </w:tc>
        <w:tc>
          <w:tcPr>
            <w:tcW w:w="840" w:type="pct"/>
            <w:gridSpan w:val="2"/>
            <w:shd w:val="clear" w:color="auto" w:fill="FFFFFF" w:themeFill="background1"/>
          </w:tcPr>
          <w:p w14:paraId="5D50FD7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W. 11-1 (Wk. 1) </w:t>
            </w:r>
          </w:p>
          <w:p w14:paraId="0718232F" w14:textId="77777777" w:rsidR="00C748A3" w:rsidRPr="00E75CC3" w:rsidRDefault="00C748A3" w:rsidP="005F11F9">
            <w:pPr>
              <w:rPr>
                <w:rFonts w:asciiTheme="minorHAnsi" w:hAnsiTheme="minorHAnsi" w:cstheme="minorHAnsi"/>
              </w:rPr>
            </w:pPr>
          </w:p>
          <w:p w14:paraId="440A85F6" w14:textId="77777777" w:rsidR="00C748A3" w:rsidRPr="00E75CC3" w:rsidRDefault="00C748A3" w:rsidP="005F11F9">
            <w:pPr>
              <w:rPr>
                <w:rFonts w:asciiTheme="minorHAnsi" w:hAnsiTheme="minorHAnsi" w:cstheme="minorHAnsi"/>
              </w:rPr>
            </w:pPr>
          </w:p>
          <w:p w14:paraId="62C1F792" w14:textId="77777777" w:rsidR="00C748A3" w:rsidRPr="00E75CC3" w:rsidRDefault="00C748A3" w:rsidP="005F11F9">
            <w:pPr>
              <w:rPr>
                <w:rFonts w:asciiTheme="minorHAnsi" w:hAnsiTheme="minorHAnsi" w:cstheme="minorHAnsi"/>
              </w:rPr>
            </w:pPr>
          </w:p>
          <w:p w14:paraId="464387A3" w14:textId="77777777" w:rsidR="00C748A3" w:rsidRPr="00E75CC3" w:rsidRDefault="00C748A3" w:rsidP="005F11F9">
            <w:pPr>
              <w:rPr>
                <w:rFonts w:asciiTheme="minorHAnsi" w:hAnsiTheme="minorHAnsi" w:cstheme="minorHAnsi"/>
              </w:rPr>
            </w:pPr>
          </w:p>
          <w:p w14:paraId="27B74BC3" w14:textId="77777777" w:rsidR="00C748A3" w:rsidRPr="00E75CC3" w:rsidRDefault="00C748A3" w:rsidP="005F11F9">
            <w:pPr>
              <w:rPr>
                <w:rFonts w:asciiTheme="minorHAnsi" w:hAnsiTheme="minorHAnsi" w:cstheme="minorHAnsi"/>
              </w:rPr>
            </w:pPr>
          </w:p>
          <w:p w14:paraId="3DE23F9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11-1 (Wk. 2)</w:t>
            </w:r>
          </w:p>
          <w:p w14:paraId="2BAF910D" w14:textId="77777777" w:rsidR="00C748A3" w:rsidRPr="00E75CC3" w:rsidRDefault="00C748A3" w:rsidP="005F11F9">
            <w:pPr>
              <w:rPr>
                <w:rFonts w:asciiTheme="minorHAnsi" w:hAnsiTheme="minorHAnsi" w:cstheme="minorHAnsi"/>
              </w:rPr>
            </w:pPr>
          </w:p>
        </w:tc>
        <w:tc>
          <w:tcPr>
            <w:tcW w:w="1131" w:type="pct"/>
            <w:gridSpan w:val="3"/>
            <w:shd w:val="clear" w:color="auto" w:fill="FFFFFF" w:themeFill="background1"/>
          </w:tcPr>
          <w:p w14:paraId="095C74D8" w14:textId="77777777" w:rsidR="00C748A3" w:rsidRPr="00E75CC3" w:rsidRDefault="00B06F20" w:rsidP="005F11F9">
            <w:pPr>
              <w:rPr>
                <w:rFonts w:asciiTheme="minorHAnsi" w:hAnsiTheme="minorHAnsi" w:cstheme="minorHAnsi"/>
                <w:color w:val="00B050"/>
              </w:rPr>
            </w:pPr>
            <w:hyperlink r:id="rId126"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lecture on Microsoft Teams on the date/time shown</w:t>
              </w:r>
            </w:hyperlink>
          </w:p>
          <w:p w14:paraId="3AFB4322" w14:textId="77777777" w:rsidR="00C748A3" w:rsidRPr="00E75CC3" w:rsidRDefault="00C748A3" w:rsidP="005F11F9">
            <w:pPr>
              <w:rPr>
                <w:rFonts w:asciiTheme="minorHAnsi" w:hAnsiTheme="minorHAnsi" w:cstheme="minorHAnsi"/>
                <w:color w:val="00B050"/>
              </w:rPr>
            </w:pPr>
          </w:p>
          <w:p w14:paraId="544B3FD3" w14:textId="77777777" w:rsidR="00C748A3" w:rsidRPr="00E75CC3" w:rsidRDefault="00B06F20" w:rsidP="005F11F9">
            <w:pPr>
              <w:rPr>
                <w:rFonts w:asciiTheme="minorHAnsi" w:hAnsiTheme="minorHAnsi" w:cstheme="minorHAnsi"/>
                <w:color w:val="00B050"/>
              </w:rPr>
            </w:pPr>
            <w:hyperlink r:id="rId127"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r w:rsidR="00C748A3" w:rsidRPr="00E75CC3">
                <w:rPr>
                  <w:rStyle w:val="Hyperlink"/>
                  <w:rFonts w:asciiTheme="minorHAnsi" w:hAnsiTheme="minorHAnsi" w:cstheme="minorHAnsi"/>
                </w:rPr>
                <w:t xml:space="preserve"> to be watched before week 3 seminar</w:t>
              </w:r>
            </w:hyperlink>
          </w:p>
        </w:tc>
      </w:tr>
      <w:tr w:rsidR="00C748A3" w:rsidRPr="00E75CC3" w14:paraId="0BF82ABA" w14:textId="77777777" w:rsidTr="005F11F9">
        <w:trPr>
          <w:trHeight w:val="278"/>
        </w:trPr>
        <w:tc>
          <w:tcPr>
            <w:tcW w:w="1892" w:type="pct"/>
            <w:gridSpan w:val="2"/>
            <w:shd w:val="clear" w:color="auto" w:fill="FFFFFF" w:themeFill="background1"/>
          </w:tcPr>
          <w:p w14:paraId="52277D0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Advanced Property and Trusts Seminars</w:t>
            </w:r>
          </w:p>
        </w:tc>
        <w:tc>
          <w:tcPr>
            <w:tcW w:w="1137" w:type="pct"/>
            <w:gridSpan w:val="2"/>
            <w:shd w:val="clear" w:color="auto" w:fill="FFFFFF" w:themeFill="background1"/>
          </w:tcPr>
          <w:p w14:paraId="4FF3C836" w14:textId="77777777" w:rsidR="00C748A3" w:rsidRPr="00E75CC3" w:rsidRDefault="00C748A3" w:rsidP="005F11F9">
            <w:pPr>
              <w:rPr>
                <w:rStyle w:val="Strong"/>
                <w:rFonts w:asciiTheme="minorHAnsi" w:hAnsiTheme="minorHAnsi" w:cstheme="minorHAnsi"/>
                <w:szCs w:val="18"/>
                <w:lang w:val="de-DE"/>
              </w:rPr>
            </w:pPr>
            <w:r w:rsidRPr="00E75CC3">
              <w:rPr>
                <w:rFonts w:asciiTheme="minorHAnsi" w:hAnsiTheme="minorHAnsi" w:cstheme="minorHAnsi"/>
              </w:rPr>
              <w:t>Prof B McFarlane (Convenor), Prof J. Getzler, Dr A. Nair, Dr L. Rostill &amp; Dr A. Televantos</w:t>
            </w:r>
          </w:p>
        </w:tc>
        <w:tc>
          <w:tcPr>
            <w:tcW w:w="840" w:type="pct"/>
            <w:gridSpan w:val="2"/>
            <w:shd w:val="clear" w:color="auto" w:fill="FFFFFF" w:themeFill="background1"/>
          </w:tcPr>
          <w:p w14:paraId="56549D9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11-1 (Wks. 2-4 &amp; 6-8)</w:t>
            </w:r>
          </w:p>
        </w:tc>
        <w:tc>
          <w:tcPr>
            <w:tcW w:w="1131" w:type="pct"/>
            <w:gridSpan w:val="3"/>
            <w:shd w:val="clear" w:color="auto" w:fill="FFFFFF" w:themeFill="background1"/>
          </w:tcPr>
          <w:p w14:paraId="072E0811" w14:textId="77777777" w:rsidR="00C748A3" w:rsidRPr="00E75CC3" w:rsidRDefault="00B06F20" w:rsidP="005F11F9">
            <w:pPr>
              <w:rPr>
                <w:rFonts w:asciiTheme="minorHAnsi" w:hAnsiTheme="minorHAnsi" w:cstheme="minorHAnsi"/>
                <w:color w:val="00B050"/>
              </w:rPr>
            </w:pPr>
            <w:hyperlink r:id="rId128"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dates/times shown</w:t>
              </w:r>
            </w:hyperlink>
          </w:p>
        </w:tc>
      </w:tr>
      <w:tr w:rsidR="00C748A3" w:rsidRPr="00E75CC3" w14:paraId="72D1EF82" w14:textId="77777777" w:rsidTr="005F11F9">
        <w:trPr>
          <w:trHeight w:val="278"/>
        </w:trPr>
        <w:tc>
          <w:tcPr>
            <w:tcW w:w="5000" w:type="pct"/>
            <w:gridSpan w:val="9"/>
            <w:shd w:val="clear" w:color="auto" w:fill="BFBFBF" w:themeFill="background1" w:themeFillShade="BF"/>
          </w:tcPr>
          <w:p w14:paraId="4A8BDE0A" w14:textId="77777777" w:rsidR="00C748A3" w:rsidRPr="00E75CC3" w:rsidRDefault="00C748A3" w:rsidP="005F11F9">
            <w:pPr>
              <w:rPr>
                <w:rFonts w:asciiTheme="minorHAnsi" w:hAnsiTheme="minorHAnsi" w:cstheme="minorHAnsi"/>
              </w:rPr>
            </w:pPr>
            <w:r w:rsidRPr="00E75CC3">
              <w:rPr>
                <w:rFonts w:asciiTheme="minorHAnsi" w:hAnsiTheme="minorHAnsi" w:cstheme="minorHAnsi"/>
                <w:b/>
                <w:szCs w:val="18"/>
                <w:lang w:eastAsia="en-GB"/>
              </w:rPr>
              <w:t>Business Taxation in a Global Economy</w:t>
            </w:r>
          </w:p>
        </w:tc>
      </w:tr>
      <w:tr w:rsidR="00C748A3" w:rsidRPr="00E75CC3" w14:paraId="496D91BC" w14:textId="77777777" w:rsidTr="005F11F9">
        <w:trPr>
          <w:trHeight w:val="278"/>
        </w:trPr>
        <w:tc>
          <w:tcPr>
            <w:tcW w:w="1892" w:type="pct"/>
            <w:gridSpan w:val="2"/>
            <w:shd w:val="clear" w:color="auto" w:fill="FFFFFF" w:themeFill="background1"/>
          </w:tcPr>
          <w:p w14:paraId="7ADE522C"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lang w:eastAsia="en-GB"/>
              </w:rPr>
              <w:t>Business Taxation in a Global Economy Seminars</w:t>
            </w:r>
          </w:p>
        </w:tc>
        <w:tc>
          <w:tcPr>
            <w:tcW w:w="1137" w:type="pct"/>
            <w:gridSpan w:val="2"/>
            <w:shd w:val="clear" w:color="auto" w:fill="FFFFFF" w:themeFill="background1"/>
          </w:tcPr>
          <w:p w14:paraId="3E035D3E" w14:textId="77777777" w:rsidR="00C748A3" w:rsidRPr="00E75CC3" w:rsidRDefault="00C748A3" w:rsidP="005F11F9">
            <w:pPr>
              <w:rPr>
                <w:rStyle w:val="Strong"/>
                <w:rFonts w:asciiTheme="minorHAnsi" w:hAnsiTheme="minorHAnsi" w:cstheme="minorHAnsi"/>
                <w:szCs w:val="18"/>
                <w:lang w:val="de-DE"/>
              </w:rPr>
            </w:pPr>
            <w:r w:rsidRPr="00E75CC3">
              <w:rPr>
                <w:rFonts w:asciiTheme="minorHAnsi" w:hAnsiTheme="minorHAnsi" w:cstheme="minorHAnsi"/>
              </w:rPr>
              <w:t xml:space="preserve">Prof J. Vella (Convenor), Prof T. Dagan and Prof G. </w:t>
            </w:r>
            <w:r w:rsidRPr="00E75CC3">
              <w:rPr>
                <w:rFonts w:asciiTheme="minorHAnsi" w:hAnsiTheme="minorHAnsi" w:cstheme="minorHAnsi"/>
              </w:rPr>
              <w:lastRenderedPageBreak/>
              <w:t>Loutzenhiser</w:t>
            </w:r>
          </w:p>
        </w:tc>
        <w:tc>
          <w:tcPr>
            <w:tcW w:w="840" w:type="pct"/>
            <w:gridSpan w:val="2"/>
            <w:shd w:val="clear" w:color="auto" w:fill="FFFFFF" w:themeFill="background1"/>
          </w:tcPr>
          <w:p w14:paraId="221CE5B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lastRenderedPageBreak/>
              <w:t>W. 5-7 (Wks. 1-8)</w:t>
            </w:r>
          </w:p>
          <w:p w14:paraId="49A5A7A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11-1 (Wks. 1 -8)</w:t>
            </w:r>
          </w:p>
        </w:tc>
        <w:tc>
          <w:tcPr>
            <w:tcW w:w="1131" w:type="pct"/>
            <w:gridSpan w:val="3"/>
            <w:shd w:val="clear" w:color="auto" w:fill="FFFFFF" w:themeFill="background1"/>
          </w:tcPr>
          <w:p w14:paraId="731D630B" w14:textId="77777777" w:rsidR="00C748A3" w:rsidRPr="00E75CC3" w:rsidRDefault="00B06F20" w:rsidP="005F11F9">
            <w:pPr>
              <w:rPr>
                <w:rFonts w:asciiTheme="minorHAnsi" w:hAnsiTheme="minorHAnsi" w:cstheme="minorHAnsi"/>
                <w:color w:val="00B050"/>
              </w:rPr>
            </w:pPr>
            <w:hyperlink r:id="rId129"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 xml:space="preserve">live </w:t>
              </w:r>
              <w:r w:rsidR="00C748A3" w:rsidRPr="00E75CC3">
                <w:rPr>
                  <w:rStyle w:val="Hyperlink"/>
                  <w:rFonts w:asciiTheme="minorHAnsi" w:hAnsiTheme="minorHAnsi" w:cstheme="minorHAnsi"/>
                </w:rPr>
                <w:lastRenderedPageBreak/>
                <w:t>seminars on dates/times shown</w:t>
              </w:r>
            </w:hyperlink>
          </w:p>
        </w:tc>
      </w:tr>
      <w:tr w:rsidR="00C748A3" w:rsidRPr="00E75CC3" w14:paraId="49F11763" w14:textId="77777777" w:rsidTr="005F11F9">
        <w:trPr>
          <w:trHeight w:val="133"/>
        </w:trPr>
        <w:tc>
          <w:tcPr>
            <w:tcW w:w="5000" w:type="pct"/>
            <w:gridSpan w:val="9"/>
            <w:shd w:val="clear" w:color="auto" w:fill="BFBFBF" w:themeFill="background1" w:themeFillShade="BF"/>
          </w:tcPr>
          <w:p w14:paraId="0B7CB324"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szCs w:val="18"/>
              </w:rPr>
              <w:lastRenderedPageBreak/>
              <w:t xml:space="preserve">Civilian Foundations of Contract Law </w:t>
            </w:r>
          </w:p>
        </w:tc>
      </w:tr>
      <w:tr w:rsidR="00C748A3" w:rsidRPr="00E75CC3" w14:paraId="72F86C04" w14:textId="77777777" w:rsidTr="005F11F9">
        <w:trPr>
          <w:trHeight w:val="133"/>
        </w:trPr>
        <w:tc>
          <w:tcPr>
            <w:tcW w:w="1892" w:type="pct"/>
            <w:gridSpan w:val="2"/>
            <w:shd w:val="clear" w:color="auto" w:fill="auto"/>
          </w:tcPr>
          <w:p w14:paraId="411B0A5B" w14:textId="77777777" w:rsidR="00C748A3" w:rsidRPr="00E75CC3" w:rsidRDefault="00C748A3" w:rsidP="005F11F9">
            <w:pPr>
              <w:pStyle w:val="Heading5"/>
              <w:spacing w:before="0"/>
              <w:rPr>
                <w:rFonts w:asciiTheme="minorHAnsi" w:hAnsiTheme="minorHAnsi" w:cstheme="minorHAnsi"/>
                <w:b w:val="0"/>
              </w:rPr>
            </w:pPr>
            <w:r w:rsidRPr="00E75CC3">
              <w:rPr>
                <w:rStyle w:val="Strong"/>
                <w:rFonts w:asciiTheme="minorHAnsi" w:hAnsiTheme="minorHAnsi" w:cstheme="minorHAnsi"/>
                <w:b w:val="0"/>
                <w:szCs w:val="18"/>
              </w:rPr>
              <w:t xml:space="preserve">Civilian Foundations of Contract Law </w:t>
            </w:r>
            <w:r w:rsidRPr="00E75CC3">
              <w:rPr>
                <w:rFonts w:asciiTheme="minorHAnsi" w:hAnsiTheme="minorHAnsi" w:cstheme="minorHAnsi"/>
                <w:b w:val="0"/>
                <w:szCs w:val="18"/>
              </w:rPr>
              <w:t xml:space="preserve">Seminars </w:t>
            </w:r>
          </w:p>
        </w:tc>
        <w:tc>
          <w:tcPr>
            <w:tcW w:w="1137" w:type="pct"/>
            <w:gridSpan w:val="2"/>
            <w:shd w:val="clear" w:color="auto" w:fill="auto"/>
          </w:tcPr>
          <w:p w14:paraId="45691349"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W. Ernst (Convenor) &amp; Dr M. Macnair</w:t>
            </w:r>
          </w:p>
        </w:tc>
        <w:tc>
          <w:tcPr>
            <w:tcW w:w="840" w:type="pct"/>
            <w:gridSpan w:val="2"/>
            <w:shd w:val="clear" w:color="auto" w:fill="auto"/>
          </w:tcPr>
          <w:p w14:paraId="6B15A345" w14:textId="77777777" w:rsidR="00C748A3" w:rsidRPr="00E75CC3" w:rsidRDefault="00C748A3" w:rsidP="005F11F9">
            <w:pPr>
              <w:pStyle w:val="Heading5"/>
              <w:spacing w:before="0"/>
              <w:rPr>
                <w:rFonts w:asciiTheme="minorHAnsi" w:hAnsiTheme="minorHAnsi" w:cstheme="minorHAnsi"/>
                <w:b w:val="0"/>
                <w:szCs w:val="18"/>
              </w:rPr>
            </w:pPr>
            <w:r w:rsidRPr="00E75CC3">
              <w:rPr>
                <w:rFonts w:asciiTheme="minorHAnsi" w:hAnsiTheme="minorHAnsi" w:cstheme="minorHAnsi"/>
                <w:b w:val="0"/>
                <w:szCs w:val="18"/>
              </w:rPr>
              <w:t>F. 9-11 (Wk. 1)</w:t>
            </w:r>
          </w:p>
          <w:p w14:paraId="38258068"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szCs w:val="18"/>
              </w:rPr>
              <w:t>Thu 9-11 (Wks. 3, 5, &amp; 7)</w:t>
            </w:r>
          </w:p>
        </w:tc>
        <w:tc>
          <w:tcPr>
            <w:tcW w:w="1131" w:type="pct"/>
            <w:gridSpan w:val="3"/>
            <w:shd w:val="clear" w:color="auto" w:fill="auto"/>
          </w:tcPr>
          <w:p w14:paraId="11BBF6D1" w14:textId="77777777" w:rsidR="00C748A3" w:rsidRPr="00E75CC3" w:rsidRDefault="00B06F20" w:rsidP="005F11F9">
            <w:pPr>
              <w:rPr>
                <w:rFonts w:asciiTheme="minorHAnsi" w:hAnsiTheme="minorHAnsi" w:cstheme="minorHAnsi"/>
                <w:b/>
                <w:color w:val="00B050"/>
              </w:rPr>
            </w:pPr>
            <w:hyperlink r:id="rId130"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dates/times shown</w:t>
              </w:r>
            </w:hyperlink>
          </w:p>
        </w:tc>
      </w:tr>
      <w:tr w:rsidR="00C748A3" w:rsidRPr="00E75CC3" w14:paraId="32B8353F" w14:textId="77777777" w:rsidTr="005F11F9">
        <w:trPr>
          <w:trHeight w:val="133"/>
        </w:trPr>
        <w:tc>
          <w:tcPr>
            <w:tcW w:w="5000" w:type="pct"/>
            <w:gridSpan w:val="9"/>
            <w:shd w:val="clear" w:color="auto" w:fill="BFBFBF" w:themeFill="background1" w:themeFillShade="BF"/>
          </w:tcPr>
          <w:p w14:paraId="3F54C938"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Commercial Negotiation and Mediation</w:t>
            </w:r>
          </w:p>
        </w:tc>
      </w:tr>
      <w:tr w:rsidR="00C748A3" w:rsidRPr="00E75CC3" w14:paraId="21EE0EFF" w14:textId="77777777" w:rsidTr="005F11F9">
        <w:trPr>
          <w:trHeight w:val="133"/>
        </w:trPr>
        <w:tc>
          <w:tcPr>
            <w:tcW w:w="1892" w:type="pct"/>
            <w:gridSpan w:val="2"/>
            <w:shd w:val="clear" w:color="auto" w:fill="auto"/>
          </w:tcPr>
          <w:p w14:paraId="5FDF8BCD" w14:textId="77777777" w:rsidR="00C748A3" w:rsidRPr="00E75CC3" w:rsidRDefault="00C748A3" w:rsidP="005F11F9">
            <w:pPr>
              <w:pStyle w:val="Heading5"/>
              <w:spacing w:before="0"/>
              <w:rPr>
                <w:rStyle w:val="Strong"/>
                <w:rFonts w:asciiTheme="minorHAnsi" w:hAnsiTheme="minorHAnsi" w:cstheme="minorHAnsi"/>
                <w:b w:val="0"/>
                <w:szCs w:val="18"/>
              </w:rPr>
            </w:pPr>
            <w:r w:rsidRPr="00E75CC3">
              <w:rPr>
                <w:rFonts w:asciiTheme="minorHAnsi" w:hAnsiTheme="minorHAnsi" w:cstheme="minorHAnsi"/>
                <w:b w:val="0"/>
              </w:rPr>
              <w:t>Commercial Negotiation and Mediation Lectures</w:t>
            </w:r>
          </w:p>
        </w:tc>
        <w:tc>
          <w:tcPr>
            <w:tcW w:w="1137" w:type="pct"/>
            <w:gridSpan w:val="2"/>
            <w:shd w:val="clear" w:color="auto" w:fill="auto"/>
          </w:tcPr>
          <w:p w14:paraId="1E03101D"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H. Eidenmueller (Convenor)</w:t>
            </w:r>
          </w:p>
        </w:tc>
        <w:tc>
          <w:tcPr>
            <w:tcW w:w="840" w:type="pct"/>
            <w:gridSpan w:val="2"/>
            <w:shd w:val="clear" w:color="auto" w:fill="auto"/>
          </w:tcPr>
          <w:p w14:paraId="768DFDCD" w14:textId="77777777" w:rsidR="00C748A3" w:rsidRPr="00E75CC3" w:rsidRDefault="00C748A3" w:rsidP="005F11F9">
            <w:pPr>
              <w:pStyle w:val="Heading5"/>
              <w:spacing w:before="0"/>
              <w:rPr>
                <w:rFonts w:asciiTheme="minorHAnsi" w:hAnsiTheme="minorHAnsi" w:cstheme="minorHAnsi"/>
                <w:b w:val="0"/>
                <w:szCs w:val="18"/>
              </w:rPr>
            </w:pPr>
            <w:r w:rsidRPr="00E75CC3">
              <w:rPr>
                <w:rFonts w:asciiTheme="minorHAnsi" w:hAnsiTheme="minorHAnsi" w:cstheme="minorHAnsi"/>
                <w:b w:val="0"/>
                <w:szCs w:val="18"/>
              </w:rPr>
              <w:t xml:space="preserve">W. 5-7 (Wks. 1-6) </w:t>
            </w:r>
          </w:p>
        </w:tc>
        <w:tc>
          <w:tcPr>
            <w:tcW w:w="1131" w:type="pct"/>
            <w:gridSpan w:val="3"/>
            <w:shd w:val="clear" w:color="auto" w:fill="auto"/>
          </w:tcPr>
          <w:p w14:paraId="404E9670" w14:textId="77777777" w:rsidR="00C748A3" w:rsidRPr="00E75CC3" w:rsidRDefault="00B06F20" w:rsidP="005F11F9">
            <w:pPr>
              <w:rPr>
                <w:rFonts w:asciiTheme="minorHAnsi" w:hAnsiTheme="minorHAnsi" w:cstheme="minorHAnsi"/>
              </w:rPr>
            </w:pPr>
            <w:hyperlink r:id="rId131" w:history="1">
              <w:r w:rsidR="00C748A3" w:rsidRPr="00E75CC3">
                <w:rPr>
                  <w:rStyle w:val="Hyperlink"/>
                  <w:rFonts w:asciiTheme="minorHAnsi" w:hAnsiTheme="minorHAnsi" w:cstheme="minorHAnsi"/>
                </w:rPr>
                <w:t xml:space="preserve">Log into Canvas course page to find the pre-recorded lectures by date shown –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hyperlink>
          </w:p>
        </w:tc>
      </w:tr>
      <w:tr w:rsidR="00C748A3" w:rsidRPr="00E75CC3" w14:paraId="5BFC0DE0" w14:textId="77777777" w:rsidTr="005F11F9">
        <w:trPr>
          <w:trHeight w:val="133"/>
        </w:trPr>
        <w:tc>
          <w:tcPr>
            <w:tcW w:w="1892" w:type="pct"/>
            <w:gridSpan w:val="2"/>
            <w:shd w:val="clear" w:color="auto" w:fill="auto"/>
          </w:tcPr>
          <w:p w14:paraId="44C20AFA" w14:textId="77777777" w:rsidR="00C748A3" w:rsidRPr="00E75CC3" w:rsidRDefault="00C748A3" w:rsidP="005F11F9">
            <w:pPr>
              <w:pStyle w:val="Heading5"/>
              <w:spacing w:before="0"/>
              <w:rPr>
                <w:rStyle w:val="Strong"/>
                <w:rFonts w:asciiTheme="minorHAnsi" w:hAnsiTheme="minorHAnsi" w:cstheme="minorHAnsi"/>
                <w:b w:val="0"/>
                <w:szCs w:val="18"/>
              </w:rPr>
            </w:pPr>
            <w:r w:rsidRPr="00E75CC3">
              <w:rPr>
                <w:rFonts w:asciiTheme="minorHAnsi" w:hAnsiTheme="minorHAnsi" w:cstheme="minorHAnsi"/>
                <w:b w:val="0"/>
              </w:rPr>
              <w:t>Commercial Negotiation and Mediation Seminars</w:t>
            </w:r>
          </w:p>
        </w:tc>
        <w:tc>
          <w:tcPr>
            <w:tcW w:w="1137" w:type="pct"/>
            <w:gridSpan w:val="2"/>
            <w:shd w:val="clear" w:color="auto" w:fill="auto"/>
          </w:tcPr>
          <w:p w14:paraId="632BF774"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H. Eidenmueller (Convenor)</w:t>
            </w:r>
          </w:p>
        </w:tc>
        <w:tc>
          <w:tcPr>
            <w:tcW w:w="840" w:type="pct"/>
            <w:gridSpan w:val="2"/>
            <w:shd w:val="clear" w:color="auto" w:fill="auto"/>
          </w:tcPr>
          <w:p w14:paraId="28C106CB" w14:textId="77777777" w:rsidR="00C748A3" w:rsidRPr="00E75CC3" w:rsidRDefault="00C748A3" w:rsidP="005F11F9">
            <w:pPr>
              <w:pStyle w:val="Heading5"/>
              <w:spacing w:before="0"/>
              <w:rPr>
                <w:rFonts w:asciiTheme="minorHAnsi" w:hAnsiTheme="minorHAnsi" w:cstheme="minorHAnsi"/>
                <w:b w:val="0"/>
                <w:szCs w:val="18"/>
              </w:rPr>
            </w:pPr>
            <w:r w:rsidRPr="00E75CC3">
              <w:rPr>
                <w:rFonts w:asciiTheme="minorHAnsi" w:hAnsiTheme="minorHAnsi" w:cstheme="minorHAnsi"/>
                <w:b w:val="0"/>
                <w:szCs w:val="18"/>
              </w:rPr>
              <w:t xml:space="preserve">Th. 11-1 (Wks. 1-8)  </w:t>
            </w:r>
          </w:p>
        </w:tc>
        <w:tc>
          <w:tcPr>
            <w:tcW w:w="1131" w:type="pct"/>
            <w:gridSpan w:val="3"/>
            <w:shd w:val="clear" w:color="auto" w:fill="auto"/>
          </w:tcPr>
          <w:p w14:paraId="102E5192" w14:textId="77777777" w:rsidR="00C748A3" w:rsidRPr="00E75CC3" w:rsidRDefault="00B06F20" w:rsidP="005F11F9">
            <w:pPr>
              <w:pStyle w:val="Heading5"/>
              <w:spacing w:before="0"/>
              <w:rPr>
                <w:rFonts w:asciiTheme="minorHAnsi" w:hAnsiTheme="minorHAnsi" w:cstheme="minorHAnsi"/>
                <w:b w:val="0"/>
                <w:color w:val="00B050"/>
              </w:rPr>
            </w:pPr>
            <w:hyperlink r:id="rId132" w:history="1">
              <w:r w:rsidR="00C748A3" w:rsidRPr="00E75CC3">
                <w:rPr>
                  <w:rStyle w:val="Hyperlink"/>
                  <w:rFonts w:asciiTheme="minorHAnsi" w:hAnsiTheme="minorHAnsi" w:cstheme="minorHAnsi"/>
                  <w:b w:val="0"/>
                </w:rPr>
                <w:t xml:space="preserve">Log into Canvas course page to find the links to join the </w:t>
              </w:r>
              <w:r w:rsidR="00C748A3" w:rsidRPr="00E75CC3">
                <w:rPr>
                  <w:rStyle w:val="Hyperlink"/>
                  <w:rFonts w:asciiTheme="minorHAnsi" w:hAnsiTheme="minorHAnsi" w:cstheme="minorHAnsi"/>
                  <w:b w:val="0"/>
                  <w:color w:val="FF0000"/>
                </w:rPr>
                <w:t>live</w:t>
              </w:r>
              <w:r w:rsidR="00C748A3" w:rsidRPr="00E75CC3">
                <w:rPr>
                  <w:rStyle w:val="Hyperlink"/>
                  <w:rFonts w:asciiTheme="minorHAnsi" w:hAnsiTheme="minorHAnsi" w:cstheme="minorHAnsi"/>
                  <w:b w:val="0"/>
                </w:rPr>
                <w:t xml:space="preserve"> seminars on the dates/times shown</w:t>
              </w:r>
            </w:hyperlink>
          </w:p>
        </w:tc>
      </w:tr>
      <w:tr w:rsidR="00C748A3" w:rsidRPr="00E75CC3" w14:paraId="64AE7179" w14:textId="77777777" w:rsidTr="005F11F9">
        <w:tc>
          <w:tcPr>
            <w:tcW w:w="5000" w:type="pct"/>
            <w:gridSpan w:val="9"/>
            <w:shd w:val="clear" w:color="auto" w:fill="BFBFBF" w:themeFill="background1" w:themeFillShade="BF"/>
          </w:tcPr>
          <w:p w14:paraId="6FAD4149"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 xml:space="preserve">Commercial Remedies </w:t>
            </w:r>
          </w:p>
        </w:tc>
      </w:tr>
      <w:tr w:rsidR="00C748A3" w:rsidRPr="00E75CC3" w14:paraId="514C2CC1" w14:textId="77777777" w:rsidTr="005F11F9">
        <w:trPr>
          <w:trHeight w:val="133"/>
        </w:trPr>
        <w:tc>
          <w:tcPr>
            <w:tcW w:w="1892" w:type="pct"/>
            <w:gridSpan w:val="2"/>
            <w:shd w:val="clear" w:color="auto" w:fill="auto"/>
          </w:tcPr>
          <w:p w14:paraId="134414C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Commercial Remedies Seminars </w:t>
            </w:r>
          </w:p>
        </w:tc>
        <w:tc>
          <w:tcPr>
            <w:tcW w:w="1137" w:type="pct"/>
            <w:gridSpan w:val="2"/>
            <w:shd w:val="clear" w:color="auto" w:fill="auto"/>
          </w:tcPr>
          <w:p w14:paraId="35DE3717"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R. Stevens (Convenor), Dr S. Steel</w:t>
            </w:r>
          </w:p>
        </w:tc>
        <w:tc>
          <w:tcPr>
            <w:tcW w:w="840" w:type="pct"/>
            <w:gridSpan w:val="2"/>
            <w:shd w:val="clear" w:color="auto" w:fill="auto"/>
          </w:tcPr>
          <w:p w14:paraId="28F43F8E"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Group 1</w:t>
            </w:r>
          </w:p>
          <w:p w14:paraId="3D36E807"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Tu. 3:15-5:15 (Wks. 2, 4, 6 &amp; 8)</w:t>
            </w:r>
          </w:p>
          <w:p w14:paraId="7E702C48" w14:textId="77777777" w:rsidR="00C748A3" w:rsidRPr="00E75CC3" w:rsidRDefault="00C748A3" w:rsidP="005F11F9">
            <w:pPr>
              <w:rPr>
                <w:rFonts w:asciiTheme="minorHAnsi" w:hAnsiTheme="minorHAnsi" w:cstheme="minorHAnsi"/>
              </w:rPr>
            </w:pPr>
          </w:p>
          <w:p w14:paraId="305FBAE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Group 2</w:t>
            </w:r>
          </w:p>
          <w:p w14:paraId="6391BD07"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9-11 (Wks. 1,3,5 &amp; 7)</w:t>
            </w:r>
          </w:p>
        </w:tc>
        <w:tc>
          <w:tcPr>
            <w:tcW w:w="1131" w:type="pct"/>
            <w:gridSpan w:val="3"/>
            <w:shd w:val="clear" w:color="auto" w:fill="auto"/>
          </w:tcPr>
          <w:p w14:paraId="690DAD93" w14:textId="77777777" w:rsidR="00C748A3" w:rsidRPr="00E75CC3" w:rsidRDefault="00C748A3" w:rsidP="005F11F9">
            <w:pPr>
              <w:pStyle w:val="Heading5"/>
              <w:spacing w:before="0"/>
              <w:rPr>
                <w:rFonts w:asciiTheme="minorHAnsi" w:hAnsiTheme="minorHAnsi" w:cstheme="minorHAnsi"/>
                <w:b w:val="0"/>
                <w:color w:val="00B050"/>
              </w:rPr>
            </w:pPr>
          </w:p>
          <w:p w14:paraId="4CC8E028" w14:textId="77777777" w:rsidR="00C748A3" w:rsidRPr="00E75CC3" w:rsidRDefault="00B06F20" w:rsidP="005F11F9">
            <w:pPr>
              <w:pStyle w:val="Heading5"/>
              <w:spacing w:before="0"/>
              <w:rPr>
                <w:rFonts w:asciiTheme="minorHAnsi" w:hAnsiTheme="minorHAnsi" w:cstheme="minorHAnsi"/>
                <w:b w:val="0"/>
                <w:color w:val="00B050"/>
              </w:rPr>
            </w:pPr>
            <w:hyperlink r:id="rId133" w:history="1">
              <w:r w:rsidR="00C748A3" w:rsidRPr="00E75CC3">
                <w:rPr>
                  <w:rStyle w:val="Hyperlink"/>
                  <w:rFonts w:asciiTheme="minorHAnsi" w:hAnsiTheme="minorHAnsi" w:cstheme="minorHAnsi"/>
                  <w:b w:val="0"/>
                  <w:bCs w:val="0"/>
                  <w:iCs w:val="0"/>
                  <w:szCs w:val="20"/>
                </w:rPr>
                <w:t xml:space="preserve">Log into Canvas course page to find the links to join the </w:t>
              </w:r>
              <w:r w:rsidR="00C748A3" w:rsidRPr="00E75CC3">
                <w:rPr>
                  <w:rStyle w:val="Hyperlink"/>
                  <w:rFonts w:asciiTheme="minorHAnsi" w:hAnsiTheme="minorHAnsi" w:cstheme="minorHAnsi"/>
                  <w:b w:val="0"/>
                  <w:bCs w:val="0"/>
                  <w:iCs w:val="0"/>
                  <w:color w:val="FF0000"/>
                  <w:szCs w:val="20"/>
                </w:rPr>
                <w:t>live</w:t>
              </w:r>
              <w:r w:rsidR="00C748A3" w:rsidRPr="00E75CC3">
                <w:rPr>
                  <w:rStyle w:val="Hyperlink"/>
                  <w:rFonts w:asciiTheme="minorHAnsi" w:hAnsiTheme="minorHAnsi" w:cstheme="minorHAnsi"/>
                  <w:b w:val="0"/>
                  <w:bCs w:val="0"/>
                  <w:iCs w:val="0"/>
                  <w:szCs w:val="20"/>
                </w:rPr>
                <w:t xml:space="preserve"> seminars on Microsoft Teams on dates/times shown</w:t>
              </w:r>
            </w:hyperlink>
          </w:p>
        </w:tc>
      </w:tr>
      <w:tr w:rsidR="00C748A3" w:rsidRPr="00E75CC3" w14:paraId="1589D56A" w14:textId="77777777" w:rsidTr="005F11F9">
        <w:trPr>
          <w:trHeight w:val="133"/>
        </w:trPr>
        <w:tc>
          <w:tcPr>
            <w:tcW w:w="5000" w:type="pct"/>
            <w:gridSpan w:val="9"/>
            <w:shd w:val="clear" w:color="auto" w:fill="BFBFBF" w:themeFill="background1" w:themeFillShade="BF"/>
          </w:tcPr>
          <w:p w14:paraId="725DDA3A"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Comparative Constitutional Law *half option</w:t>
            </w:r>
          </w:p>
        </w:tc>
      </w:tr>
      <w:tr w:rsidR="00C748A3" w:rsidRPr="00E75CC3" w14:paraId="3C37F5AF" w14:textId="77777777" w:rsidTr="005F11F9">
        <w:trPr>
          <w:trHeight w:val="133"/>
        </w:trPr>
        <w:tc>
          <w:tcPr>
            <w:tcW w:w="1892" w:type="pct"/>
            <w:gridSpan w:val="2"/>
            <w:shd w:val="clear" w:color="auto" w:fill="auto"/>
          </w:tcPr>
          <w:p w14:paraId="63CCFE2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Comparative Constitutional Law *half option</w:t>
            </w:r>
          </w:p>
        </w:tc>
        <w:tc>
          <w:tcPr>
            <w:tcW w:w="1137" w:type="pct"/>
            <w:gridSpan w:val="2"/>
            <w:shd w:val="clear" w:color="auto" w:fill="auto"/>
          </w:tcPr>
          <w:p w14:paraId="4A3FE6CE"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Dr P. Yowell (Convenor)</w:t>
            </w:r>
          </w:p>
        </w:tc>
        <w:tc>
          <w:tcPr>
            <w:tcW w:w="840" w:type="pct"/>
            <w:gridSpan w:val="2"/>
            <w:shd w:val="clear" w:color="auto" w:fill="auto"/>
          </w:tcPr>
          <w:p w14:paraId="10863A3D"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bCs w:val="0"/>
              </w:rPr>
              <w:t>Th. 11-1 (Wks. 1-8)</w:t>
            </w:r>
          </w:p>
          <w:p w14:paraId="087501FE" w14:textId="77777777" w:rsidR="00C748A3" w:rsidRPr="00E75CC3" w:rsidRDefault="00C748A3" w:rsidP="005F11F9">
            <w:pPr>
              <w:rPr>
                <w:rFonts w:asciiTheme="minorHAnsi" w:hAnsiTheme="minorHAnsi" w:cstheme="minorHAnsi"/>
              </w:rPr>
            </w:pPr>
          </w:p>
          <w:p w14:paraId="0BDA19DC" w14:textId="77777777" w:rsidR="00C748A3" w:rsidRPr="00E75CC3" w:rsidRDefault="00C748A3" w:rsidP="005F11F9">
            <w:pPr>
              <w:rPr>
                <w:rFonts w:asciiTheme="minorHAnsi" w:hAnsiTheme="minorHAnsi" w:cstheme="minorHAnsi"/>
              </w:rPr>
            </w:pPr>
          </w:p>
        </w:tc>
        <w:tc>
          <w:tcPr>
            <w:tcW w:w="1131" w:type="pct"/>
            <w:gridSpan w:val="3"/>
            <w:shd w:val="clear" w:color="auto" w:fill="auto"/>
          </w:tcPr>
          <w:p w14:paraId="491EC352" w14:textId="77777777" w:rsidR="00C748A3" w:rsidRPr="00E75CC3" w:rsidRDefault="00B06F20" w:rsidP="005F11F9">
            <w:pPr>
              <w:pStyle w:val="Heading5"/>
              <w:spacing w:before="0"/>
              <w:rPr>
                <w:rFonts w:asciiTheme="minorHAnsi" w:hAnsiTheme="minorHAnsi" w:cstheme="minorHAnsi"/>
                <w:b w:val="0"/>
                <w:color w:val="00B050"/>
              </w:rPr>
            </w:pPr>
            <w:hyperlink r:id="rId134" w:history="1">
              <w:r w:rsidR="00C748A3" w:rsidRPr="00E75CC3">
                <w:rPr>
                  <w:rStyle w:val="Hyperlink"/>
                  <w:rFonts w:asciiTheme="minorHAnsi" w:hAnsiTheme="minorHAnsi" w:cstheme="minorHAnsi"/>
                  <w:b w:val="0"/>
                </w:rPr>
                <w:t xml:space="preserve">Log into Canvas course page to find the links to join the </w:t>
              </w:r>
              <w:r w:rsidR="00C748A3" w:rsidRPr="00E75CC3">
                <w:rPr>
                  <w:rStyle w:val="Hyperlink"/>
                  <w:rFonts w:asciiTheme="minorHAnsi" w:hAnsiTheme="minorHAnsi" w:cstheme="minorHAnsi"/>
                  <w:b w:val="0"/>
                  <w:color w:val="FF0000"/>
                </w:rPr>
                <w:t>live</w:t>
              </w:r>
              <w:r w:rsidR="00C748A3" w:rsidRPr="00E75CC3">
                <w:rPr>
                  <w:rStyle w:val="Hyperlink"/>
                  <w:rFonts w:asciiTheme="minorHAnsi" w:hAnsiTheme="minorHAnsi" w:cstheme="minorHAnsi"/>
                  <w:b w:val="0"/>
                </w:rPr>
                <w:t xml:space="preserve"> seminars on Microsoft Teams on the dates/times shown</w:t>
              </w:r>
            </w:hyperlink>
          </w:p>
        </w:tc>
      </w:tr>
      <w:tr w:rsidR="00C748A3" w:rsidRPr="00E75CC3" w14:paraId="26C8E581" w14:textId="77777777" w:rsidTr="005F11F9">
        <w:tc>
          <w:tcPr>
            <w:tcW w:w="5000" w:type="pct"/>
            <w:gridSpan w:val="9"/>
            <w:shd w:val="clear" w:color="auto" w:fill="BFBFBF" w:themeFill="background1" w:themeFillShade="BF"/>
          </w:tcPr>
          <w:p w14:paraId="49D90CB2" w14:textId="77777777" w:rsidR="00C748A3" w:rsidRPr="00E75CC3" w:rsidRDefault="00C748A3" w:rsidP="005F11F9">
            <w:pPr>
              <w:pStyle w:val="Heading5"/>
              <w:spacing w:before="0"/>
              <w:rPr>
                <w:rFonts w:asciiTheme="minorHAnsi" w:hAnsiTheme="minorHAnsi" w:cstheme="minorHAnsi"/>
                <w:b w:val="0"/>
                <w:iCs w:val="0"/>
                <w:szCs w:val="28"/>
              </w:rPr>
            </w:pPr>
            <w:r w:rsidRPr="00E75CC3">
              <w:rPr>
                <w:rFonts w:asciiTheme="minorHAnsi" w:hAnsiTheme="minorHAnsi" w:cstheme="minorHAnsi"/>
              </w:rPr>
              <w:t>Comparative Corporate Governance *half option</w:t>
            </w:r>
          </w:p>
        </w:tc>
      </w:tr>
      <w:tr w:rsidR="00C748A3" w:rsidRPr="00E75CC3" w14:paraId="5054D6B0" w14:textId="77777777" w:rsidTr="005F11F9">
        <w:tc>
          <w:tcPr>
            <w:tcW w:w="1892" w:type="pct"/>
            <w:gridSpan w:val="2"/>
            <w:shd w:val="clear" w:color="auto" w:fill="auto"/>
          </w:tcPr>
          <w:p w14:paraId="04193B5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Comparative Corporate Governance *half option</w:t>
            </w:r>
          </w:p>
        </w:tc>
        <w:tc>
          <w:tcPr>
            <w:tcW w:w="1137" w:type="pct"/>
            <w:gridSpan w:val="2"/>
            <w:shd w:val="clear" w:color="auto" w:fill="auto"/>
          </w:tcPr>
          <w:p w14:paraId="57072CC9"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Prof L. Enriques (Convenor), Prof J. Armour</w:t>
            </w:r>
            <w:r w:rsidRPr="00E75CC3">
              <w:rPr>
                <w:rFonts w:asciiTheme="minorHAnsi" w:hAnsiTheme="minorHAnsi" w:cstheme="minorHAnsi"/>
                <w:bCs/>
                <w:iCs/>
                <w:szCs w:val="26"/>
              </w:rPr>
              <w:t xml:space="preserve">, Dr G. Helleringer &amp; Prof G. </w:t>
            </w:r>
            <w:proofErr w:type="spellStart"/>
            <w:r w:rsidRPr="00E75CC3">
              <w:rPr>
                <w:rFonts w:asciiTheme="minorHAnsi" w:hAnsiTheme="minorHAnsi" w:cstheme="minorHAnsi"/>
                <w:bCs/>
                <w:iCs/>
                <w:szCs w:val="26"/>
              </w:rPr>
              <w:t>Ringe</w:t>
            </w:r>
            <w:proofErr w:type="spellEnd"/>
          </w:p>
        </w:tc>
        <w:tc>
          <w:tcPr>
            <w:tcW w:w="840" w:type="pct"/>
            <w:gridSpan w:val="2"/>
            <w:shd w:val="clear" w:color="auto" w:fill="auto"/>
          </w:tcPr>
          <w:p w14:paraId="494DF83B" w14:textId="77777777" w:rsidR="00C748A3" w:rsidRPr="00E75CC3" w:rsidRDefault="00C748A3" w:rsidP="005F11F9">
            <w:pPr>
              <w:pStyle w:val="Heading4"/>
              <w:spacing w:before="0"/>
              <w:rPr>
                <w:rFonts w:asciiTheme="minorHAnsi" w:hAnsiTheme="minorHAnsi" w:cstheme="minorHAnsi"/>
                <w:b w:val="0"/>
                <w:iCs/>
                <w:szCs w:val="28"/>
              </w:rPr>
            </w:pPr>
            <w:r w:rsidRPr="00E75CC3">
              <w:rPr>
                <w:rFonts w:asciiTheme="minorHAnsi" w:hAnsiTheme="minorHAnsi" w:cstheme="minorHAnsi"/>
                <w:b w:val="0"/>
                <w:iCs/>
                <w:szCs w:val="28"/>
              </w:rPr>
              <w:t>W. 9-11 (Wks. 1-8)</w:t>
            </w:r>
          </w:p>
        </w:tc>
        <w:tc>
          <w:tcPr>
            <w:tcW w:w="1131" w:type="pct"/>
            <w:gridSpan w:val="3"/>
            <w:shd w:val="clear" w:color="auto" w:fill="auto"/>
          </w:tcPr>
          <w:p w14:paraId="25B44D59" w14:textId="77777777" w:rsidR="00C748A3" w:rsidRPr="00E75CC3" w:rsidRDefault="00B06F20" w:rsidP="005F11F9">
            <w:pPr>
              <w:rPr>
                <w:rStyle w:val="Hyperlink"/>
                <w:rFonts w:asciiTheme="minorHAnsi" w:hAnsiTheme="minorHAnsi" w:cstheme="minorHAnsi"/>
              </w:rPr>
            </w:pPr>
            <w:hyperlink r:id="rId135"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the dates/times shown</w:t>
              </w:r>
            </w:hyperlink>
          </w:p>
          <w:p w14:paraId="4F38C7C6" w14:textId="65451144" w:rsidR="00090113" w:rsidRPr="00E75CC3" w:rsidRDefault="00090113" w:rsidP="005F11F9">
            <w:pPr>
              <w:rPr>
                <w:rFonts w:asciiTheme="minorHAnsi" w:hAnsiTheme="minorHAnsi" w:cstheme="minorHAnsi"/>
                <w:b/>
                <w:iCs/>
                <w:color w:val="00B050"/>
                <w:szCs w:val="28"/>
              </w:rPr>
            </w:pPr>
          </w:p>
        </w:tc>
      </w:tr>
      <w:tr w:rsidR="00C748A3" w:rsidRPr="00E75CC3" w14:paraId="2A4395EA" w14:textId="77777777" w:rsidTr="005F11F9">
        <w:tc>
          <w:tcPr>
            <w:tcW w:w="5000" w:type="pct"/>
            <w:gridSpan w:val="9"/>
            <w:shd w:val="clear" w:color="auto" w:fill="BFBFBF" w:themeFill="background1" w:themeFillShade="BF"/>
          </w:tcPr>
          <w:p w14:paraId="61BCFD05" w14:textId="77777777" w:rsidR="00C748A3" w:rsidRPr="00E75CC3" w:rsidRDefault="00C748A3" w:rsidP="005F11F9">
            <w:pPr>
              <w:pStyle w:val="Heading5"/>
              <w:spacing w:before="0"/>
              <w:rPr>
                <w:rFonts w:asciiTheme="minorHAnsi" w:hAnsiTheme="minorHAnsi" w:cstheme="minorHAnsi"/>
              </w:rPr>
            </w:pPr>
            <w:r w:rsidRPr="00E75CC3">
              <w:rPr>
                <w:rStyle w:val="Strong"/>
                <w:rFonts w:asciiTheme="minorHAnsi" w:hAnsiTheme="minorHAnsi" w:cstheme="minorHAnsi"/>
              </w:rPr>
              <w:t>Comparative Equality Law</w:t>
            </w:r>
          </w:p>
        </w:tc>
      </w:tr>
      <w:tr w:rsidR="00C748A3" w:rsidRPr="00E75CC3" w14:paraId="13354947" w14:textId="77777777" w:rsidTr="005F11F9">
        <w:trPr>
          <w:trHeight w:val="372"/>
        </w:trPr>
        <w:tc>
          <w:tcPr>
            <w:tcW w:w="1892" w:type="pct"/>
            <w:gridSpan w:val="2"/>
            <w:shd w:val="clear" w:color="auto" w:fill="auto"/>
          </w:tcPr>
          <w:p w14:paraId="7DDAF777" w14:textId="77777777" w:rsidR="00C748A3" w:rsidRPr="00E75CC3" w:rsidRDefault="00C748A3" w:rsidP="005F11F9">
            <w:pPr>
              <w:rPr>
                <w:rFonts w:asciiTheme="minorHAnsi" w:hAnsiTheme="minorHAnsi" w:cstheme="minorHAnsi"/>
                <w:bCs/>
              </w:rPr>
            </w:pPr>
            <w:r w:rsidRPr="00E75CC3">
              <w:rPr>
                <w:rStyle w:val="Strong"/>
                <w:rFonts w:asciiTheme="minorHAnsi" w:hAnsiTheme="minorHAnsi" w:cstheme="minorHAnsi"/>
              </w:rPr>
              <w:t xml:space="preserve">Comparative Equality Law Seminars  </w:t>
            </w:r>
          </w:p>
        </w:tc>
        <w:tc>
          <w:tcPr>
            <w:tcW w:w="1137" w:type="pct"/>
            <w:gridSpan w:val="2"/>
            <w:shd w:val="clear" w:color="auto" w:fill="auto"/>
          </w:tcPr>
          <w:p w14:paraId="545478A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S. Fredman (Convenor) &amp; Dr B. Havelkova</w:t>
            </w:r>
          </w:p>
        </w:tc>
        <w:tc>
          <w:tcPr>
            <w:tcW w:w="840" w:type="pct"/>
            <w:gridSpan w:val="2"/>
            <w:shd w:val="clear" w:color="auto" w:fill="auto"/>
          </w:tcPr>
          <w:p w14:paraId="47A68D24"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Tu. 1-3 (Wks. 1-7)</w:t>
            </w:r>
          </w:p>
        </w:tc>
        <w:tc>
          <w:tcPr>
            <w:tcW w:w="1131" w:type="pct"/>
            <w:gridSpan w:val="3"/>
            <w:shd w:val="clear" w:color="auto" w:fill="auto"/>
          </w:tcPr>
          <w:p w14:paraId="5B81876D" w14:textId="77777777" w:rsidR="00C748A3" w:rsidRPr="00E75CC3" w:rsidRDefault="00B06F20" w:rsidP="005F11F9">
            <w:pPr>
              <w:rPr>
                <w:rFonts w:asciiTheme="minorHAnsi" w:hAnsiTheme="minorHAnsi" w:cstheme="minorHAnsi"/>
                <w:color w:val="00B050"/>
              </w:rPr>
            </w:pPr>
            <w:hyperlink r:id="rId136"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the date/times shown</w:t>
              </w:r>
            </w:hyperlink>
          </w:p>
        </w:tc>
      </w:tr>
      <w:tr w:rsidR="00C748A3" w:rsidRPr="00E75CC3" w14:paraId="4ACA052A" w14:textId="77777777" w:rsidTr="005F11F9">
        <w:tc>
          <w:tcPr>
            <w:tcW w:w="5000" w:type="pct"/>
            <w:gridSpan w:val="9"/>
            <w:shd w:val="clear" w:color="auto" w:fill="BFBFBF" w:themeFill="background1" w:themeFillShade="BF"/>
          </w:tcPr>
          <w:p w14:paraId="7E48D2C0"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Comparative Human Rights</w:t>
            </w:r>
          </w:p>
        </w:tc>
      </w:tr>
      <w:tr w:rsidR="00C748A3" w:rsidRPr="00E75CC3" w14:paraId="17171EBD" w14:textId="77777777" w:rsidTr="005F11F9">
        <w:tc>
          <w:tcPr>
            <w:tcW w:w="1892" w:type="pct"/>
            <w:gridSpan w:val="2"/>
            <w:shd w:val="clear" w:color="auto" w:fill="auto"/>
          </w:tcPr>
          <w:p w14:paraId="4334E803"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Comparative Human Rights Seminars</w:t>
            </w:r>
          </w:p>
        </w:tc>
        <w:tc>
          <w:tcPr>
            <w:tcW w:w="1137" w:type="pct"/>
            <w:gridSpan w:val="2"/>
            <w:shd w:val="clear" w:color="auto" w:fill="auto"/>
          </w:tcPr>
          <w:p w14:paraId="5FB5871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S. Fredman (Convenor) &amp; Mr N. Bamforth</w:t>
            </w:r>
          </w:p>
        </w:tc>
        <w:tc>
          <w:tcPr>
            <w:tcW w:w="840" w:type="pct"/>
            <w:gridSpan w:val="2"/>
            <w:shd w:val="clear" w:color="auto" w:fill="FFFFFF" w:themeFill="background1"/>
          </w:tcPr>
          <w:p w14:paraId="520B780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11-1 (Wks. 1-8)</w:t>
            </w:r>
          </w:p>
        </w:tc>
        <w:tc>
          <w:tcPr>
            <w:tcW w:w="1131" w:type="pct"/>
            <w:gridSpan w:val="3"/>
            <w:shd w:val="clear" w:color="auto" w:fill="FFFFFF" w:themeFill="background1"/>
          </w:tcPr>
          <w:p w14:paraId="1D09ABF9" w14:textId="77777777" w:rsidR="00C748A3" w:rsidRPr="00E75CC3" w:rsidRDefault="00B06F20" w:rsidP="005F11F9">
            <w:pPr>
              <w:rPr>
                <w:rFonts w:asciiTheme="minorHAnsi" w:hAnsiTheme="minorHAnsi" w:cstheme="minorHAnsi"/>
                <w:color w:val="ED7D31" w:themeColor="accent2"/>
              </w:rPr>
            </w:pPr>
            <w:hyperlink r:id="rId137"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the date/times shown</w:t>
              </w:r>
            </w:hyperlink>
          </w:p>
        </w:tc>
      </w:tr>
      <w:tr w:rsidR="00C748A3" w:rsidRPr="00E75CC3" w14:paraId="27B343A7" w14:textId="77777777" w:rsidTr="005F11F9">
        <w:trPr>
          <w:trHeight w:val="242"/>
        </w:trPr>
        <w:tc>
          <w:tcPr>
            <w:tcW w:w="5000" w:type="pct"/>
            <w:gridSpan w:val="9"/>
            <w:shd w:val="clear" w:color="auto" w:fill="BFBFBF" w:themeFill="background1" w:themeFillShade="BF"/>
          </w:tcPr>
          <w:p w14:paraId="6D0303BC"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 xml:space="preserve">Competition Law </w:t>
            </w:r>
          </w:p>
        </w:tc>
      </w:tr>
      <w:tr w:rsidR="00C748A3" w:rsidRPr="00E75CC3" w14:paraId="3C50CFB0" w14:textId="77777777" w:rsidTr="005F11F9">
        <w:tc>
          <w:tcPr>
            <w:tcW w:w="1892" w:type="pct"/>
            <w:gridSpan w:val="2"/>
            <w:shd w:val="clear" w:color="auto" w:fill="auto"/>
          </w:tcPr>
          <w:p w14:paraId="233716FD"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Competition Law Seminars</w:t>
            </w:r>
          </w:p>
        </w:tc>
        <w:tc>
          <w:tcPr>
            <w:tcW w:w="1137" w:type="pct"/>
            <w:gridSpan w:val="2"/>
            <w:shd w:val="clear" w:color="auto" w:fill="auto"/>
          </w:tcPr>
          <w:p w14:paraId="1379C00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A. Ezrachi (Convenor), Prof  S. Holmes &amp; Prof A. Robertson QC</w:t>
            </w:r>
          </w:p>
        </w:tc>
        <w:tc>
          <w:tcPr>
            <w:tcW w:w="840" w:type="pct"/>
            <w:gridSpan w:val="2"/>
            <w:shd w:val="clear" w:color="auto" w:fill="auto"/>
          </w:tcPr>
          <w:p w14:paraId="40C8976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5-7 (Wks. 1-8)</w:t>
            </w:r>
          </w:p>
        </w:tc>
        <w:tc>
          <w:tcPr>
            <w:tcW w:w="1131" w:type="pct"/>
            <w:gridSpan w:val="3"/>
            <w:shd w:val="clear" w:color="auto" w:fill="FFFFFF" w:themeFill="background1"/>
          </w:tcPr>
          <w:p w14:paraId="6A64E923" w14:textId="77777777" w:rsidR="00C748A3" w:rsidRPr="00E75CC3" w:rsidRDefault="00B06F20" w:rsidP="005F11F9">
            <w:pPr>
              <w:rPr>
                <w:rFonts w:asciiTheme="minorHAnsi" w:hAnsiTheme="minorHAnsi" w:cstheme="minorHAnsi"/>
                <w:color w:val="00B050"/>
              </w:rPr>
            </w:pPr>
            <w:hyperlink r:id="rId138" w:history="1">
              <w:r w:rsidR="00C748A3" w:rsidRPr="00E75CC3">
                <w:rPr>
                  <w:rStyle w:val="Hyperlink"/>
                  <w:rFonts w:asciiTheme="minorHAnsi" w:hAnsiTheme="minorHAnsi" w:cstheme="minorHAnsi"/>
                </w:rPr>
                <w:t xml:space="preserve">Log into Canvas course page to find the links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the dates/times shown</w:t>
              </w:r>
            </w:hyperlink>
            <w:r w:rsidR="00C748A3" w:rsidRPr="00E75CC3">
              <w:rPr>
                <w:rFonts w:asciiTheme="minorHAnsi" w:hAnsiTheme="minorHAnsi" w:cstheme="minorHAnsi"/>
                <w:color w:val="00B050"/>
              </w:rPr>
              <w:t xml:space="preserve"> </w:t>
            </w:r>
          </w:p>
        </w:tc>
      </w:tr>
      <w:tr w:rsidR="00C748A3" w:rsidRPr="00E75CC3" w14:paraId="57F1711F" w14:textId="77777777" w:rsidTr="005F11F9">
        <w:tc>
          <w:tcPr>
            <w:tcW w:w="1892" w:type="pct"/>
            <w:gridSpan w:val="2"/>
            <w:shd w:val="clear" w:color="auto" w:fill="auto"/>
          </w:tcPr>
          <w:p w14:paraId="033C62F7"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Competition Law Lectures</w:t>
            </w:r>
          </w:p>
        </w:tc>
        <w:tc>
          <w:tcPr>
            <w:tcW w:w="1137" w:type="pct"/>
            <w:gridSpan w:val="2"/>
            <w:shd w:val="clear" w:color="auto" w:fill="auto"/>
          </w:tcPr>
          <w:p w14:paraId="3EAD50E8"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A Ezrachi </w:t>
            </w:r>
          </w:p>
        </w:tc>
        <w:tc>
          <w:tcPr>
            <w:tcW w:w="840" w:type="pct"/>
            <w:gridSpan w:val="2"/>
            <w:shd w:val="clear" w:color="auto" w:fill="auto"/>
          </w:tcPr>
          <w:p w14:paraId="1A05B073"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F. 1-3 (Wks. 1-4)</w:t>
            </w:r>
          </w:p>
        </w:tc>
        <w:tc>
          <w:tcPr>
            <w:tcW w:w="1131" w:type="pct"/>
            <w:gridSpan w:val="3"/>
            <w:shd w:val="clear" w:color="auto" w:fill="FFFFFF" w:themeFill="background1"/>
          </w:tcPr>
          <w:p w14:paraId="674EDFED" w14:textId="77777777" w:rsidR="00C748A3" w:rsidRPr="00E75CC3" w:rsidRDefault="00B06F20" w:rsidP="005F11F9">
            <w:pPr>
              <w:rPr>
                <w:rFonts w:asciiTheme="minorHAnsi" w:hAnsiTheme="minorHAnsi" w:cstheme="minorHAnsi"/>
                <w:color w:val="0000FF"/>
              </w:rPr>
            </w:pPr>
            <w:hyperlink r:id="rId139" w:history="1">
              <w:r w:rsidR="00C748A3" w:rsidRPr="00E75CC3">
                <w:rPr>
                  <w:rStyle w:val="Hyperlink"/>
                  <w:rFonts w:asciiTheme="minorHAnsi" w:hAnsiTheme="minorHAnsi" w:cstheme="minorHAnsi"/>
                </w:rPr>
                <w:t xml:space="preserve">Log into Canvas course page to find the links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Microsoft Teams on the dates/times shown</w:t>
              </w:r>
            </w:hyperlink>
          </w:p>
        </w:tc>
      </w:tr>
      <w:tr w:rsidR="00C748A3" w:rsidRPr="00E75CC3" w14:paraId="256431B2" w14:textId="77777777" w:rsidTr="005F11F9">
        <w:tc>
          <w:tcPr>
            <w:tcW w:w="5000" w:type="pct"/>
            <w:gridSpan w:val="9"/>
            <w:shd w:val="clear" w:color="auto" w:fill="BFBFBF" w:themeFill="background1" w:themeFillShade="BF"/>
          </w:tcPr>
          <w:p w14:paraId="648D8CEC"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 xml:space="preserve">Conflict of Laws </w:t>
            </w:r>
          </w:p>
        </w:tc>
      </w:tr>
      <w:tr w:rsidR="00C748A3" w:rsidRPr="00E75CC3" w14:paraId="4AE1188F" w14:textId="77777777" w:rsidTr="005F11F9">
        <w:tc>
          <w:tcPr>
            <w:tcW w:w="1892" w:type="pct"/>
            <w:gridSpan w:val="2"/>
            <w:shd w:val="clear" w:color="auto" w:fill="auto"/>
          </w:tcPr>
          <w:p w14:paraId="0FD34C17"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Conflict of Laws Lectures</w:t>
            </w:r>
          </w:p>
        </w:tc>
        <w:tc>
          <w:tcPr>
            <w:tcW w:w="1137" w:type="pct"/>
            <w:gridSpan w:val="2"/>
            <w:shd w:val="clear" w:color="auto" w:fill="auto"/>
          </w:tcPr>
          <w:p w14:paraId="381ABA57"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A. Briggs</w:t>
            </w:r>
          </w:p>
        </w:tc>
        <w:tc>
          <w:tcPr>
            <w:tcW w:w="840" w:type="pct"/>
            <w:gridSpan w:val="2"/>
            <w:shd w:val="clear" w:color="auto" w:fill="auto"/>
          </w:tcPr>
          <w:p w14:paraId="746B66F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9-11 (Wks. 1-4)</w:t>
            </w:r>
          </w:p>
        </w:tc>
        <w:tc>
          <w:tcPr>
            <w:tcW w:w="1131" w:type="pct"/>
            <w:gridSpan w:val="3"/>
            <w:shd w:val="clear" w:color="auto" w:fill="auto"/>
          </w:tcPr>
          <w:p w14:paraId="575AA10B" w14:textId="77777777" w:rsidR="00C748A3" w:rsidRPr="00E75CC3" w:rsidRDefault="00B06F20" w:rsidP="005F11F9">
            <w:pPr>
              <w:rPr>
                <w:rFonts w:asciiTheme="minorHAnsi" w:hAnsiTheme="minorHAnsi" w:cstheme="minorHAnsi"/>
                <w:color w:val="00B050"/>
              </w:rPr>
            </w:pPr>
            <w:hyperlink r:id="rId140" w:history="1">
              <w:r w:rsidR="00C748A3" w:rsidRPr="00E75CC3">
                <w:rPr>
                  <w:rStyle w:val="Hyperlink"/>
                  <w:rFonts w:asciiTheme="minorHAnsi" w:hAnsiTheme="minorHAnsi" w:cstheme="minorHAnsi"/>
                  <w:szCs w:val="18"/>
                </w:rPr>
                <w:t xml:space="preserve">Log into Canvas course page to find the pre-recorded lecture by date shown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hyperlink>
          </w:p>
        </w:tc>
      </w:tr>
      <w:tr w:rsidR="00C748A3" w:rsidRPr="00E75CC3" w14:paraId="013870BF" w14:textId="77777777" w:rsidTr="005F11F9">
        <w:tc>
          <w:tcPr>
            <w:tcW w:w="1892" w:type="pct"/>
            <w:gridSpan w:val="2"/>
            <w:shd w:val="clear" w:color="auto" w:fill="auto"/>
          </w:tcPr>
          <w:p w14:paraId="3877FF90"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 xml:space="preserve">Conflict of Laws Seminars </w:t>
            </w:r>
          </w:p>
        </w:tc>
        <w:tc>
          <w:tcPr>
            <w:tcW w:w="1137" w:type="pct"/>
            <w:gridSpan w:val="2"/>
            <w:shd w:val="clear" w:color="auto" w:fill="auto"/>
          </w:tcPr>
          <w:p w14:paraId="6E941A7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A. Dickinson (Convenor), Prof A. Briggs &amp; Prof E. Peel </w:t>
            </w:r>
          </w:p>
        </w:tc>
        <w:tc>
          <w:tcPr>
            <w:tcW w:w="840" w:type="pct"/>
            <w:gridSpan w:val="2"/>
            <w:shd w:val="clear" w:color="auto" w:fill="auto"/>
          </w:tcPr>
          <w:p w14:paraId="42C746C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9-11 (Wks. 5-8)</w:t>
            </w:r>
          </w:p>
          <w:p w14:paraId="71F41A16" w14:textId="77777777" w:rsidR="00C748A3" w:rsidRPr="00E75CC3" w:rsidRDefault="00C748A3" w:rsidP="005F11F9">
            <w:pPr>
              <w:rPr>
                <w:rFonts w:asciiTheme="minorHAnsi" w:hAnsiTheme="minorHAnsi" w:cstheme="minorHAnsi"/>
              </w:rPr>
            </w:pPr>
          </w:p>
          <w:p w14:paraId="3C99A23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Group 1</w:t>
            </w:r>
          </w:p>
          <w:p w14:paraId="6CF22639" w14:textId="77777777" w:rsidR="00C748A3" w:rsidRPr="00E75CC3" w:rsidRDefault="00C748A3" w:rsidP="005F11F9">
            <w:pPr>
              <w:rPr>
                <w:rFonts w:asciiTheme="minorHAnsi" w:hAnsiTheme="minorHAnsi" w:cstheme="minorHAnsi"/>
              </w:rPr>
            </w:pPr>
          </w:p>
          <w:p w14:paraId="20B142A8" w14:textId="77777777" w:rsidR="00C748A3" w:rsidRPr="00E75CC3" w:rsidRDefault="00C748A3" w:rsidP="005F11F9">
            <w:pPr>
              <w:rPr>
                <w:rFonts w:asciiTheme="minorHAnsi" w:hAnsiTheme="minorHAnsi" w:cstheme="minorHAnsi"/>
              </w:rPr>
            </w:pPr>
          </w:p>
          <w:p w14:paraId="7761D999" w14:textId="77777777" w:rsidR="00C748A3" w:rsidRDefault="00C748A3" w:rsidP="005F11F9">
            <w:pPr>
              <w:rPr>
                <w:rFonts w:asciiTheme="minorHAnsi" w:hAnsiTheme="minorHAnsi" w:cstheme="minorHAnsi"/>
              </w:rPr>
            </w:pPr>
            <w:r w:rsidRPr="00E75CC3">
              <w:rPr>
                <w:rFonts w:asciiTheme="minorHAnsi" w:hAnsiTheme="minorHAnsi" w:cstheme="minorHAnsi"/>
              </w:rPr>
              <w:t>Group 2</w:t>
            </w:r>
          </w:p>
          <w:p w14:paraId="28FED257" w14:textId="77777777" w:rsidR="00E75CC3" w:rsidRDefault="00E75CC3" w:rsidP="005F11F9">
            <w:pPr>
              <w:rPr>
                <w:rFonts w:asciiTheme="minorHAnsi" w:hAnsiTheme="minorHAnsi" w:cstheme="minorHAnsi"/>
              </w:rPr>
            </w:pPr>
          </w:p>
          <w:p w14:paraId="4A937D3E" w14:textId="77777777" w:rsidR="00E75CC3" w:rsidRDefault="00E75CC3" w:rsidP="005F11F9">
            <w:pPr>
              <w:rPr>
                <w:rFonts w:asciiTheme="minorHAnsi" w:hAnsiTheme="minorHAnsi" w:cstheme="minorHAnsi"/>
              </w:rPr>
            </w:pPr>
          </w:p>
          <w:p w14:paraId="6D6C1349" w14:textId="77777777" w:rsidR="00E75CC3" w:rsidRDefault="00E75CC3" w:rsidP="005F11F9">
            <w:pPr>
              <w:rPr>
                <w:rFonts w:asciiTheme="minorHAnsi" w:hAnsiTheme="minorHAnsi" w:cstheme="minorHAnsi"/>
              </w:rPr>
            </w:pPr>
          </w:p>
          <w:p w14:paraId="2E3CD302" w14:textId="77777777" w:rsidR="00E75CC3" w:rsidRDefault="00E75CC3" w:rsidP="005F11F9">
            <w:pPr>
              <w:rPr>
                <w:rFonts w:asciiTheme="minorHAnsi" w:hAnsiTheme="minorHAnsi" w:cstheme="minorHAnsi"/>
              </w:rPr>
            </w:pPr>
          </w:p>
          <w:p w14:paraId="5F237F8F" w14:textId="2D22E1CA" w:rsidR="00E75CC3" w:rsidRDefault="00E75CC3" w:rsidP="005F11F9">
            <w:pPr>
              <w:rPr>
                <w:rFonts w:asciiTheme="minorHAnsi" w:hAnsiTheme="minorHAnsi" w:cstheme="minorHAnsi"/>
              </w:rPr>
            </w:pPr>
            <w:r>
              <w:rPr>
                <w:rFonts w:asciiTheme="minorHAnsi" w:hAnsiTheme="minorHAnsi" w:cstheme="minorHAnsi"/>
              </w:rPr>
              <w:t>Sat. TBC (</w:t>
            </w:r>
            <w:proofErr w:type="spellStart"/>
            <w:r>
              <w:rPr>
                <w:rFonts w:asciiTheme="minorHAnsi" w:hAnsiTheme="minorHAnsi" w:cstheme="minorHAnsi"/>
              </w:rPr>
              <w:t>Wks</w:t>
            </w:r>
            <w:proofErr w:type="spellEnd"/>
            <w:r>
              <w:rPr>
                <w:rFonts w:asciiTheme="minorHAnsi" w:hAnsiTheme="minorHAnsi" w:cstheme="minorHAnsi"/>
              </w:rPr>
              <w:t xml:space="preserve"> 5-8)</w:t>
            </w:r>
          </w:p>
          <w:p w14:paraId="4B56FAE0" w14:textId="76C092A9" w:rsidR="00E75CC3" w:rsidRPr="00E75CC3" w:rsidRDefault="00E75CC3" w:rsidP="005F11F9">
            <w:pPr>
              <w:rPr>
                <w:rFonts w:asciiTheme="minorHAnsi" w:hAnsiTheme="minorHAnsi" w:cstheme="minorHAnsi"/>
              </w:rPr>
            </w:pPr>
            <w:r>
              <w:rPr>
                <w:rFonts w:asciiTheme="minorHAnsi" w:hAnsiTheme="minorHAnsi" w:cstheme="minorHAnsi"/>
              </w:rPr>
              <w:t>Group 3</w:t>
            </w:r>
          </w:p>
        </w:tc>
        <w:tc>
          <w:tcPr>
            <w:tcW w:w="1131" w:type="pct"/>
            <w:gridSpan w:val="3"/>
            <w:shd w:val="clear" w:color="auto" w:fill="auto"/>
          </w:tcPr>
          <w:p w14:paraId="62E34707" w14:textId="77777777" w:rsidR="00C748A3" w:rsidRPr="00E75CC3" w:rsidRDefault="00C748A3" w:rsidP="005F11F9">
            <w:pPr>
              <w:rPr>
                <w:rFonts w:asciiTheme="minorHAnsi" w:hAnsiTheme="minorHAnsi" w:cstheme="minorHAnsi"/>
                <w:color w:val="00B050"/>
              </w:rPr>
            </w:pPr>
          </w:p>
          <w:p w14:paraId="4428C7B6" w14:textId="77777777" w:rsidR="00C748A3" w:rsidRPr="00E75CC3" w:rsidRDefault="00C748A3" w:rsidP="005F11F9">
            <w:pPr>
              <w:rPr>
                <w:rFonts w:asciiTheme="minorHAnsi" w:hAnsiTheme="minorHAnsi" w:cstheme="minorHAnsi"/>
                <w:color w:val="00B050"/>
              </w:rPr>
            </w:pPr>
          </w:p>
          <w:p w14:paraId="6B8267BB" w14:textId="77777777" w:rsidR="00C748A3" w:rsidRPr="00E75CC3" w:rsidRDefault="00C748A3" w:rsidP="005F11F9">
            <w:pPr>
              <w:rPr>
                <w:rFonts w:asciiTheme="minorHAnsi" w:hAnsiTheme="minorHAnsi" w:cstheme="minorHAnsi"/>
              </w:rPr>
            </w:pPr>
            <w:proofErr w:type="spellStart"/>
            <w:r w:rsidRPr="00E75CC3">
              <w:rPr>
                <w:rFonts w:asciiTheme="minorHAnsi" w:hAnsiTheme="minorHAnsi" w:cstheme="minorHAnsi"/>
              </w:rPr>
              <w:t>Gulbenkian</w:t>
            </w:r>
            <w:proofErr w:type="spellEnd"/>
            <w:r w:rsidRPr="00E75CC3">
              <w:rPr>
                <w:rFonts w:asciiTheme="minorHAnsi" w:hAnsiTheme="minorHAnsi" w:cstheme="minorHAnsi"/>
              </w:rPr>
              <w:t xml:space="preserve"> Lecture Theatre </w:t>
            </w:r>
          </w:p>
          <w:p w14:paraId="04D2703E" w14:textId="77777777" w:rsidR="00C748A3" w:rsidRPr="00E75CC3" w:rsidRDefault="00C748A3" w:rsidP="005F11F9">
            <w:pPr>
              <w:rPr>
                <w:rFonts w:asciiTheme="minorHAnsi" w:hAnsiTheme="minorHAnsi" w:cstheme="minorHAnsi"/>
                <w:color w:val="00B050"/>
              </w:rPr>
            </w:pPr>
          </w:p>
          <w:p w14:paraId="18289F04" w14:textId="77777777" w:rsidR="00C748A3" w:rsidRPr="00E75CC3" w:rsidRDefault="00C748A3" w:rsidP="005F11F9">
            <w:pPr>
              <w:rPr>
                <w:rFonts w:asciiTheme="minorHAnsi" w:hAnsiTheme="minorHAnsi" w:cstheme="minorHAnsi"/>
                <w:color w:val="00B050"/>
              </w:rPr>
            </w:pPr>
          </w:p>
          <w:p w14:paraId="31826487" w14:textId="77777777" w:rsidR="00C748A3" w:rsidRDefault="00B06F20" w:rsidP="005F11F9">
            <w:pPr>
              <w:rPr>
                <w:rStyle w:val="Hyperlink"/>
                <w:rFonts w:asciiTheme="minorHAnsi" w:hAnsiTheme="minorHAnsi" w:cstheme="minorHAnsi"/>
              </w:rPr>
            </w:pPr>
            <w:hyperlink r:id="rId14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w:t>
              </w:r>
              <w:r w:rsidR="00C748A3" w:rsidRPr="00E75CC3">
                <w:rPr>
                  <w:rStyle w:val="Hyperlink"/>
                  <w:rFonts w:asciiTheme="minorHAnsi" w:hAnsiTheme="minorHAnsi" w:cstheme="minorHAnsi"/>
                </w:rPr>
                <w:lastRenderedPageBreak/>
                <w:t>seminars on Microsoft Teams on the dates/times shown</w:t>
              </w:r>
            </w:hyperlink>
          </w:p>
          <w:p w14:paraId="1CB04B2D" w14:textId="77777777" w:rsidR="00E75CC3" w:rsidRDefault="00E75CC3" w:rsidP="005F11F9">
            <w:pPr>
              <w:rPr>
                <w:rStyle w:val="Hyperlink"/>
                <w:rFonts w:asciiTheme="minorHAnsi" w:hAnsiTheme="minorHAnsi" w:cstheme="minorHAnsi"/>
              </w:rPr>
            </w:pPr>
          </w:p>
          <w:p w14:paraId="69692189" w14:textId="7CC0AD57" w:rsidR="00E75CC3" w:rsidRPr="00E75CC3" w:rsidRDefault="00E75CC3" w:rsidP="005F11F9">
            <w:pPr>
              <w:rPr>
                <w:rFonts w:asciiTheme="minorHAnsi" w:hAnsiTheme="minorHAnsi" w:cstheme="minorHAnsi"/>
                <w:color w:val="00B050"/>
              </w:rPr>
            </w:pPr>
            <w:r w:rsidRPr="00E75CC3">
              <w:rPr>
                <w:rFonts w:asciiTheme="minorHAnsi" w:hAnsiTheme="minorHAnsi" w:cstheme="minorHAnsi"/>
              </w:rPr>
              <w:t>TBC</w:t>
            </w:r>
          </w:p>
        </w:tc>
      </w:tr>
      <w:tr w:rsidR="00C748A3" w:rsidRPr="00E75CC3" w14:paraId="49E41AE6" w14:textId="77777777" w:rsidTr="005F11F9">
        <w:tc>
          <w:tcPr>
            <w:tcW w:w="5000" w:type="pct"/>
            <w:gridSpan w:val="9"/>
            <w:shd w:val="clear" w:color="auto" w:fill="BFBFBF" w:themeFill="background1" w:themeFillShade="BF"/>
          </w:tcPr>
          <w:p w14:paraId="6D49F90B" w14:textId="77777777" w:rsidR="00C748A3" w:rsidRPr="00E75CC3" w:rsidRDefault="00C748A3" w:rsidP="005F11F9">
            <w:pPr>
              <w:rPr>
                <w:rFonts w:asciiTheme="minorHAnsi" w:hAnsiTheme="minorHAnsi" w:cstheme="minorHAnsi"/>
                <w:b/>
              </w:rPr>
            </w:pPr>
            <w:r w:rsidRPr="00E75CC3">
              <w:rPr>
                <w:rStyle w:val="Strong"/>
                <w:rFonts w:asciiTheme="minorHAnsi" w:hAnsiTheme="minorHAnsi" w:cstheme="minorHAnsi"/>
                <w:b/>
              </w:rPr>
              <w:lastRenderedPageBreak/>
              <w:t>Constitutional Principles of the EU</w:t>
            </w:r>
          </w:p>
        </w:tc>
      </w:tr>
      <w:tr w:rsidR="00C748A3" w:rsidRPr="00E75CC3" w14:paraId="6849A21B" w14:textId="77777777" w:rsidTr="005F11F9">
        <w:tc>
          <w:tcPr>
            <w:tcW w:w="1892" w:type="pct"/>
            <w:gridSpan w:val="2"/>
            <w:shd w:val="clear" w:color="auto" w:fill="auto"/>
          </w:tcPr>
          <w:p w14:paraId="4EE8D154"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Constitutional Principles of the EU</w:t>
            </w:r>
          </w:p>
        </w:tc>
        <w:tc>
          <w:tcPr>
            <w:tcW w:w="1137" w:type="pct"/>
            <w:gridSpan w:val="2"/>
            <w:shd w:val="clear" w:color="auto" w:fill="auto"/>
          </w:tcPr>
          <w:p w14:paraId="54B3734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P. Eleftheriadis (Convenor), Prof S. Enchelmaier, Dr D. Leczykiewicz &amp; Prof S. Weatherill</w:t>
            </w:r>
          </w:p>
        </w:tc>
        <w:tc>
          <w:tcPr>
            <w:tcW w:w="840" w:type="pct"/>
            <w:gridSpan w:val="2"/>
            <w:shd w:val="clear" w:color="auto" w:fill="auto"/>
          </w:tcPr>
          <w:p w14:paraId="035B77D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1-3 (Wks. 1-8)</w:t>
            </w:r>
          </w:p>
          <w:p w14:paraId="67113A49" w14:textId="77777777" w:rsidR="00C748A3" w:rsidRPr="00E75CC3" w:rsidRDefault="00C748A3" w:rsidP="005F11F9">
            <w:pPr>
              <w:rPr>
                <w:rFonts w:asciiTheme="minorHAnsi" w:hAnsiTheme="minorHAnsi" w:cstheme="minorHAnsi"/>
              </w:rPr>
            </w:pPr>
          </w:p>
        </w:tc>
        <w:tc>
          <w:tcPr>
            <w:tcW w:w="1131" w:type="pct"/>
            <w:gridSpan w:val="3"/>
            <w:shd w:val="clear" w:color="auto" w:fill="auto"/>
          </w:tcPr>
          <w:p w14:paraId="1AF5F1CA" w14:textId="77777777" w:rsidR="00C748A3" w:rsidRPr="00E75CC3" w:rsidRDefault="00B06F20" w:rsidP="005F11F9">
            <w:pPr>
              <w:rPr>
                <w:rFonts w:asciiTheme="minorHAnsi" w:hAnsiTheme="minorHAnsi" w:cstheme="minorHAnsi"/>
                <w:color w:val="00B050"/>
              </w:rPr>
            </w:pPr>
            <w:hyperlink r:id="rId142"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the dates/times shown</w:t>
              </w:r>
            </w:hyperlink>
          </w:p>
        </w:tc>
      </w:tr>
      <w:tr w:rsidR="00C748A3" w:rsidRPr="00E75CC3" w14:paraId="10380364" w14:textId="77777777" w:rsidTr="005F11F9">
        <w:trPr>
          <w:trHeight w:val="116"/>
        </w:trPr>
        <w:tc>
          <w:tcPr>
            <w:tcW w:w="5000" w:type="pct"/>
            <w:gridSpan w:val="9"/>
            <w:shd w:val="clear" w:color="auto" w:fill="BFBFBF" w:themeFill="background1" w:themeFillShade="BF"/>
          </w:tcPr>
          <w:p w14:paraId="6BDCC9D6"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Constitutional Theory</w:t>
            </w:r>
          </w:p>
        </w:tc>
      </w:tr>
      <w:tr w:rsidR="00C748A3" w:rsidRPr="00E75CC3" w14:paraId="2F7A4485" w14:textId="77777777" w:rsidTr="005F11F9">
        <w:tc>
          <w:tcPr>
            <w:tcW w:w="1892" w:type="pct"/>
            <w:gridSpan w:val="2"/>
            <w:shd w:val="clear" w:color="auto" w:fill="auto"/>
          </w:tcPr>
          <w:p w14:paraId="4FE6D57D" w14:textId="77777777" w:rsidR="00C748A3" w:rsidRPr="00E75CC3" w:rsidRDefault="00C748A3" w:rsidP="005F11F9">
            <w:pPr>
              <w:rPr>
                <w:rStyle w:val="Strong"/>
                <w:rFonts w:asciiTheme="minorHAnsi" w:hAnsiTheme="minorHAnsi" w:cstheme="minorHAnsi"/>
                <w:bCs w:val="0"/>
                <w:szCs w:val="18"/>
              </w:rPr>
            </w:pPr>
            <w:r w:rsidRPr="00E75CC3">
              <w:rPr>
                <w:rStyle w:val="Strong"/>
                <w:rFonts w:asciiTheme="minorHAnsi" w:hAnsiTheme="minorHAnsi" w:cstheme="minorHAnsi"/>
                <w:szCs w:val="18"/>
              </w:rPr>
              <w:t>Constitutional Theory Seminars</w:t>
            </w:r>
          </w:p>
        </w:tc>
        <w:tc>
          <w:tcPr>
            <w:tcW w:w="1137" w:type="pct"/>
            <w:gridSpan w:val="2"/>
            <w:shd w:val="clear" w:color="auto" w:fill="auto"/>
          </w:tcPr>
          <w:p w14:paraId="65990528"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 xml:space="preserve">Prof N. Barber (Convenor), Prof </w:t>
            </w:r>
            <w:r w:rsidRPr="00E75CC3">
              <w:rPr>
                <w:rFonts w:asciiTheme="minorHAnsi" w:hAnsiTheme="minorHAnsi" w:cstheme="minorHAnsi"/>
                <w:szCs w:val="18"/>
              </w:rPr>
              <w:t>R. Ekins, Dr Y. Kureshi, Dr S. Larsen, Dr E. Smith, Dr L. Trueblood &amp; Dr P. Yowell</w:t>
            </w:r>
          </w:p>
          <w:p w14:paraId="3A67CD30" w14:textId="77777777" w:rsidR="00C748A3" w:rsidRPr="00E75CC3" w:rsidRDefault="00C748A3" w:rsidP="005F11F9">
            <w:pPr>
              <w:rPr>
                <w:rStyle w:val="Strong"/>
                <w:rFonts w:asciiTheme="minorHAnsi" w:hAnsiTheme="minorHAnsi" w:cstheme="minorHAnsi"/>
                <w:szCs w:val="18"/>
              </w:rPr>
            </w:pPr>
          </w:p>
        </w:tc>
        <w:tc>
          <w:tcPr>
            <w:tcW w:w="840" w:type="pct"/>
            <w:gridSpan w:val="2"/>
            <w:shd w:val="clear" w:color="auto" w:fill="auto"/>
          </w:tcPr>
          <w:p w14:paraId="3B37755E"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Group 1</w:t>
            </w:r>
          </w:p>
          <w:p w14:paraId="599E6333"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W. 9-10:30 (Wks. 1-8)</w:t>
            </w:r>
          </w:p>
          <w:p w14:paraId="2C508361" w14:textId="77777777" w:rsidR="00C748A3" w:rsidRPr="00E75CC3" w:rsidRDefault="00C748A3" w:rsidP="005F11F9">
            <w:pPr>
              <w:rPr>
                <w:rStyle w:val="Strong"/>
                <w:rFonts w:asciiTheme="minorHAnsi" w:hAnsiTheme="minorHAnsi" w:cstheme="minorHAnsi"/>
                <w:szCs w:val="18"/>
              </w:rPr>
            </w:pPr>
          </w:p>
          <w:p w14:paraId="27CCF0A3"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Group 2</w:t>
            </w:r>
          </w:p>
          <w:p w14:paraId="7C38733B"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W. 10:30 – 12 (Wks. 1-8)</w:t>
            </w:r>
          </w:p>
        </w:tc>
        <w:tc>
          <w:tcPr>
            <w:tcW w:w="1131" w:type="pct"/>
            <w:gridSpan w:val="3"/>
            <w:shd w:val="clear" w:color="auto" w:fill="auto"/>
            <w:vAlign w:val="center"/>
          </w:tcPr>
          <w:p w14:paraId="1CA98C5B" w14:textId="77777777" w:rsidR="00C748A3" w:rsidRPr="00E75CC3" w:rsidRDefault="00B06F20" w:rsidP="005F11F9">
            <w:pPr>
              <w:rPr>
                <w:rStyle w:val="Strong"/>
                <w:rFonts w:asciiTheme="minorHAnsi" w:hAnsiTheme="minorHAnsi" w:cstheme="minorHAnsi"/>
                <w:color w:val="00B050"/>
                <w:szCs w:val="18"/>
              </w:rPr>
            </w:pPr>
            <w:hyperlink r:id="rId143"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dates/times shown</w:t>
              </w:r>
            </w:hyperlink>
          </w:p>
        </w:tc>
      </w:tr>
      <w:tr w:rsidR="00C748A3" w:rsidRPr="00E75CC3" w14:paraId="124F4F92" w14:textId="77777777" w:rsidTr="005F11F9">
        <w:tc>
          <w:tcPr>
            <w:tcW w:w="1892" w:type="pct"/>
            <w:gridSpan w:val="2"/>
            <w:shd w:val="clear" w:color="auto" w:fill="auto"/>
          </w:tcPr>
          <w:p w14:paraId="00A36468"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Papers in Constitutional Theory Seminars</w:t>
            </w:r>
          </w:p>
        </w:tc>
        <w:tc>
          <w:tcPr>
            <w:tcW w:w="1137" w:type="pct"/>
            <w:gridSpan w:val="2"/>
            <w:shd w:val="clear" w:color="auto" w:fill="auto"/>
          </w:tcPr>
          <w:p w14:paraId="174FA534"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Prof N. Barber (Convenor) &amp; Dr Ewan Smith</w:t>
            </w:r>
          </w:p>
        </w:tc>
        <w:tc>
          <w:tcPr>
            <w:tcW w:w="840" w:type="pct"/>
            <w:gridSpan w:val="2"/>
            <w:shd w:val="clear" w:color="auto" w:fill="auto"/>
          </w:tcPr>
          <w:p w14:paraId="658170F0"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F. 3-4:30 (Wks. 2-8)</w:t>
            </w:r>
          </w:p>
        </w:tc>
        <w:tc>
          <w:tcPr>
            <w:tcW w:w="1131" w:type="pct"/>
            <w:gridSpan w:val="3"/>
            <w:shd w:val="clear" w:color="auto" w:fill="auto"/>
          </w:tcPr>
          <w:p w14:paraId="31D6A39B" w14:textId="77777777" w:rsidR="00C748A3" w:rsidRPr="00E75CC3" w:rsidRDefault="00B06F20" w:rsidP="005F11F9">
            <w:pPr>
              <w:rPr>
                <w:rStyle w:val="Strong"/>
                <w:rFonts w:asciiTheme="minorHAnsi" w:hAnsiTheme="minorHAnsi" w:cstheme="minorHAnsi"/>
                <w:color w:val="00B050"/>
                <w:szCs w:val="18"/>
              </w:rPr>
            </w:pPr>
            <w:hyperlink r:id="rId14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the dates/times shown</w:t>
              </w:r>
            </w:hyperlink>
          </w:p>
        </w:tc>
      </w:tr>
      <w:tr w:rsidR="00C748A3" w:rsidRPr="00E75CC3" w14:paraId="7A260341" w14:textId="77777777" w:rsidTr="005F11F9">
        <w:tc>
          <w:tcPr>
            <w:tcW w:w="5000" w:type="pct"/>
            <w:gridSpan w:val="9"/>
            <w:shd w:val="clear" w:color="auto" w:fill="BFBFBF" w:themeFill="background1" w:themeFillShade="BF"/>
          </w:tcPr>
          <w:p w14:paraId="07AC5ADA"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Corporate Finance Law</w:t>
            </w:r>
          </w:p>
        </w:tc>
      </w:tr>
      <w:tr w:rsidR="00C748A3" w:rsidRPr="00E75CC3" w14:paraId="74FC8F5A" w14:textId="77777777" w:rsidTr="005F11F9">
        <w:tc>
          <w:tcPr>
            <w:tcW w:w="1892" w:type="pct"/>
            <w:gridSpan w:val="2"/>
            <w:shd w:val="clear" w:color="auto" w:fill="auto"/>
          </w:tcPr>
          <w:p w14:paraId="1F57DF4F"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 xml:space="preserve">Corporate Finance Seminars </w:t>
            </w:r>
          </w:p>
          <w:p w14:paraId="091E9592" w14:textId="77777777" w:rsidR="00C748A3" w:rsidRPr="00E75CC3" w:rsidRDefault="00C748A3" w:rsidP="005F11F9">
            <w:pPr>
              <w:rPr>
                <w:rStyle w:val="Strong"/>
                <w:rFonts w:asciiTheme="minorHAnsi" w:hAnsiTheme="minorHAnsi" w:cstheme="minorHAnsi"/>
              </w:rPr>
            </w:pPr>
          </w:p>
          <w:p w14:paraId="755CBA88" w14:textId="77777777" w:rsidR="00C748A3" w:rsidRPr="00E75CC3" w:rsidRDefault="00C748A3" w:rsidP="005F11F9">
            <w:pPr>
              <w:rPr>
                <w:rStyle w:val="Strong"/>
                <w:rFonts w:asciiTheme="minorHAnsi" w:hAnsiTheme="minorHAnsi" w:cstheme="minorHAnsi"/>
              </w:rPr>
            </w:pPr>
          </w:p>
        </w:tc>
        <w:tc>
          <w:tcPr>
            <w:tcW w:w="1137" w:type="pct"/>
            <w:gridSpan w:val="2"/>
            <w:shd w:val="clear" w:color="auto" w:fill="auto"/>
          </w:tcPr>
          <w:p w14:paraId="016CF1F7"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J. Payne (Convenor),</w:t>
            </w:r>
          </w:p>
          <w:p w14:paraId="4B8B3C4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Ms V. Dixon &amp; Prof R. Salter QC</w:t>
            </w:r>
          </w:p>
        </w:tc>
        <w:tc>
          <w:tcPr>
            <w:tcW w:w="840" w:type="pct"/>
            <w:gridSpan w:val="2"/>
            <w:shd w:val="clear" w:color="auto" w:fill="auto"/>
          </w:tcPr>
          <w:p w14:paraId="3793C4A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9-11 (Wks. 1-8)</w:t>
            </w:r>
          </w:p>
        </w:tc>
        <w:tc>
          <w:tcPr>
            <w:tcW w:w="1131" w:type="pct"/>
            <w:gridSpan w:val="3"/>
            <w:shd w:val="clear" w:color="auto" w:fill="auto"/>
          </w:tcPr>
          <w:p w14:paraId="3AEB6E8B" w14:textId="77777777" w:rsidR="00C748A3" w:rsidRPr="00E75CC3" w:rsidRDefault="00B06F20" w:rsidP="005F11F9">
            <w:pPr>
              <w:rPr>
                <w:rFonts w:asciiTheme="minorHAnsi" w:hAnsiTheme="minorHAnsi" w:cstheme="minorHAnsi"/>
                <w:color w:val="00B050"/>
                <w:szCs w:val="18"/>
              </w:rPr>
            </w:pPr>
            <w:hyperlink r:id="rId145"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dates/times shown</w:t>
              </w:r>
            </w:hyperlink>
          </w:p>
        </w:tc>
      </w:tr>
      <w:tr w:rsidR="00C748A3" w:rsidRPr="00E75CC3" w14:paraId="520795CE" w14:textId="77777777" w:rsidTr="005F11F9">
        <w:trPr>
          <w:trHeight w:val="961"/>
        </w:trPr>
        <w:tc>
          <w:tcPr>
            <w:tcW w:w="1892" w:type="pct"/>
            <w:gridSpan w:val="2"/>
            <w:shd w:val="clear" w:color="auto" w:fill="auto"/>
          </w:tcPr>
          <w:p w14:paraId="18146D21"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Corporate Finance Lectures</w:t>
            </w:r>
          </w:p>
          <w:p w14:paraId="62AB4129" w14:textId="77777777" w:rsidR="00C748A3" w:rsidRPr="00E75CC3" w:rsidRDefault="00C748A3" w:rsidP="005F11F9">
            <w:pPr>
              <w:rPr>
                <w:rFonts w:asciiTheme="minorHAnsi" w:hAnsiTheme="minorHAnsi" w:cstheme="minorHAnsi"/>
              </w:rPr>
            </w:pPr>
          </w:p>
        </w:tc>
        <w:tc>
          <w:tcPr>
            <w:tcW w:w="1137" w:type="pct"/>
            <w:gridSpan w:val="2"/>
            <w:shd w:val="clear" w:color="auto" w:fill="auto"/>
          </w:tcPr>
          <w:p w14:paraId="5EEFA83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J. Payne (Convenor),</w:t>
            </w:r>
          </w:p>
          <w:p w14:paraId="2B16575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Ms V. Dixon &amp; Prof R. Salter QC</w:t>
            </w:r>
          </w:p>
        </w:tc>
        <w:tc>
          <w:tcPr>
            <w:tcW w:w="840" w:type="pct"/>
            <w:gridSpan w:val="2"/>
            <w:shd w:val="clear" w:color="auto" w:fill="auto"/>
          </w:tcPr>
          <w:p w14:paraId="1322B33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11-1 (Wk. 1-8)</w:t>
            </w:r>
          </w:p>
        </w:tc>
        <w:tc>
          <w:tcPr>
            <w:tcW w:w="1131" w:type="pct"/>
            <w:gridSpan w:val="3"/>
            <w:shd w:val="clear" w:color="auto" w:fill="auto"/>
          </w:tcPr>
          <w:p w14:paraId="7F152631" w14:textId="77777777" w:rsidR="00C748A3" w:rsidRPr="00E75CC3" w:rsidRDefault="00B06F20" w:rsidP="005F11F9">
            <w:pPr>
              <w:rPr>
                <w:rStyle w:val="Hyperlink"/>
                <w:rFonts w:asciiTheme="minorHAnsi" w:hAnsiTheme="minorHAnsi" w:cstheme="minorHAnsi"/>
                <w:szCs w:val="18"/>
              </w:rPr>
            </w:pPr>
            <w:hyperlink r:id="rId146" w:history="1">
              <w:r w:rsidR="00C748A3" w:rsidRPr="00E75CC3">
                <w:rPr>
                  <w:rStyle w:val="Hyperlink"/>
                  <w:rFonts w:asciiTheme="minorHAnsi" w:hAnsiTheme="minorHAnsi" w:cstheme="minorHAnsi"/>
                  <w:szCs w:val="18"/>
                </w:rPr>
                <w:t>Log into Canvas course page to find the pre-recorded lecture by date shown</w:t>
              </w:r>
            </w:hyperlink>
            <w:r w:rsidR="00C748A3" w:rsidRPr="00E75CC3">
              <w:rPr>
                <w:rStyle w:val="Hyperlink"/>
                <w:rFonts w:asciiTheme="minorHAnsi" w:hAnsiTheme="minorHAnsi" w:cstheme="minorHAnsi"/>
                <w:szCs w:val="18"/>
              </w:rPr>
              <w:t xml:space="preserve"> – (under </w:t>
            </w:r>
            <w:proofErr w:type="spellStart"/>
            <w:r w:rsidR="00C748A3" w:rsidRPr="00E75CC3">
              <w:rPr>
                <w:rStyle w:val="Hyperlink"/>
                <w:rFonts w:asciiTheme="minorHAnsi" w:hAnsiTheme="minorHAnsi" w:cstheme="minorHAnsi"/>
                <w:szCs w:val="18"/>
              </w:rPr>
              <w:t>Panopto</w:t>
            </w:r>
            <w:proofErr w:type="spellEnd"/>
            <w:r w:rsidR="00C748A3" w:rsidRPr="00E75CC3">
              <w:rPr>
                <w:rStyle w:val="Hyperlink"/>
                <w:rFonts w:asciiTheme="minorHAnsi" w:hAnsiTheme="minorHAnsi" w:cstheme="minorHAnsi"/>
                <w:szCs w:val="18"/>
              </w:rPr>
              <w:t xml:space="preserve"> Recordings)</w:t>
            </w:r>
          </w:p>
          <w:p w14:paraId="35427823" w14:textId="11081B8A" w:rsidR="00090113" w:rsidRPr="00E75CC3" w:rsidRDefault="00090113" w:rsidP="005F11F9">
            <w:pPr>
              <w:rPr>
                <w:rFonts w:asciiTheme="minorHAnsi" w:hAnsiTheme="minorHAnsi" w:cstheme="minorHAnsi"/>
                <w:color w:val="00B050"/>
              </w:rPr>
            </w:pPr>
          </w:p>
        </w:tc>
      </w:tr>
      <w:tr w:rsidR="00C748A3" w:rsidRPr="00E75CC3" w14:paraId="22F75767" w14:textId="77777777" w:rsidTr="005F11F9">
        <w:tc>
          <w:tcPr>
            <w:tcW w:w="5000" w:type="pct"/>
            <w:gridSpan w:val="9"/>
            <w:shd w:val="clear" w:color="auto" w:fill="BFBFBF" w:themeFill="background1" w:themeFillShade="BF"/>
          </w:tcPr>
          <w:p w14:paraId="080AD76E" w14:textId="77777777" w:rsidR="00C748A3" w:rsidRPr="00E75CC3" w:rsidRDefault="00C748A3" w:rsidP="005F11F9">
            <w:pPr>
              <w:rPr>
                <w:rFonts w:asciiTheme="minorHAnsi" w:hAnsiTheme="minorHAnsi" w:cstheme="minorHAnsi"/>
              </w:rPr>
            </w:pPr>
            <w:r w:rsidRPr="00E75CC3">
              <w:rPr>
                <w:rFonts w:asciiTheme="minorHAnsi" w:hAnsiTheme="minorHAnsi" w:cstheme="minorHAnsi"/>
                <w:b/>
              </w:rPr>
              <w:t>Corporate Insolvency Law</w:t>
            </w:r>
          </w:p>
        </w:tc>
      </w:tr>
      <w:tr w:rsidR="00C748A3" w:rsidRPr="00E75CC3" w14:paraId="4C315582" w14:textId="77777777" w:rsidTr="005F11F9">
        <w:tc>
          <w:tcPr>
            <w:tcW w:w="1892" w:type="pct"/>
            <w:gridSpan w:val="2"/>
            <w:shd w:val="clear" w:color="auto" w:fill="auto"/>
          </w:tcPr>
          <w:p w14:paraId="05E0C5FD"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Corporate Insolvency Law Lectures</w:t>
            </w:r>
          </w:p>
        </w:tc>
        <w:tc>
          <w:tcPr>
            <w:tcW w:w="1137" w:type="pct"/>
            <w:gridSpan w:val="2"/>
            <w:shd w:val="clear" w:color="auto" w:fill="auto"/>
          </w:tcPr>
          <w:p w14:paraId="1B183DE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K. van Zwieten (Convenor)</w:t>
            </w:r>
          </w:p>
        </w:tc>
        <w:tc>
          <w:tcPr>
            <w:tcW w:w="840" w:type="pct"/>
            <w:gridSpan w:val="2"/>
            <w:shd w:val="clear" w:color="auto" w:fill="auto"/>
          </w:tcPr>
          <w:p w14:paraId="0C0B62D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11-1 (Wks. 1-3 &amp; 5-8)</w:t>
            </w:r>
          </w:p>
        </w:tc>
        <w:tc>
          <w:tcPr>
            <w:tcW w:w="1131" w:type="pct"/>
            <w:gridSpan w:val="3"/>
            <w:shd w:val="clear" w:color="auto" w:fill="auto"/>
          </w:tcPr>
          <w:p w14:paraId="2BDCAEF9" w14:textId="77777777" w:rsidR="00C748A3" w:rsidRPr="00E75CC3" w:rsidRDefault="00B06F20" w:rsidP="005F11F9">
            <w:pPr>
              <w:rPr>
                <w:rFonts w:asciiTheme="minorHAnsi" w:hAnsiTheme="minorHAnsi" w:cstheme="minorHAnsi"/>
                <w:color w:val="00B050"/>
              </w:rPr>
            </w:pPr>
            <w:hyperlink r:id="rId147"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lectures on the dates/times shown</w:t>
              </w:r>
            </w:hyperlink>
          </w:p>
        </w:tc>
      </w:tr>
      <w:tr w:rsidR="00C748A3" w:rsidRPr="00E75CC3" w14:paraId="2FEC48EA" w14:textId="77777777" w:rsidTr="005F11F9">
        <w:tc>
          <w:tcPr>
            <w:tcW w:w="1892" w:type="pct"/>
            <w:gridSpan w:val="2"/>
            <w:shd w:val="clear" w:color="auto" w:fill="auto"/>
          </w:tcPr>
          <w:p w14:paraId="1BAA27E8"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Corporate Insolvency Law Seminars</w:t>
            </w:r>
          </w:p>
        </w:tc>
        <w:tc>
          <w:tcPr>
            <w:tcW w:w="1137" w:type="pct"/>
            <w:gridSpan w:val="2"/>
            <w:shd w:val="clear" w:color="auto" w:fill="auto"/>
          </w:tcPr>
          <w:p w14:paraId="69C9B44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K. van Zwieten (Convenor), Prof H. Eidenmueller, Mr N. Segal J &amp; F. Toube QC</w:t>
            </w:r>
          </w:p>
        </w:tc>
        <w:tc>
          <w:tcPr>
            <w:tcW w:w="840" w:type="pct"/>
            <w:gridSpan w:val="2"/>
            <w:shd w:val="clear" w:color="auto" w:fill="auto"/>
          </w:tcPr>
          <w:p w14:paraId="7A165FE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9-11 (Wks.  2-4 &amp; 6-8)</w:t>
            </w:r>
          </w:p>
        </w:tc>
        <w:tc>
          <w:tcPr>
            <w:tcW w:w="1131" w:type="pct"/>
            <w:gridSpan w:val="3"/>
            <w:shd w:val="clear" w:color="auto" w:fill="auto"/>
          </w:tcPr>
          <w:p w14:paraId="47695B9C" w14:textId="77777777" w:rsidR="00C748A3" w:rsidRPr="00E75CC3" w:rsidRDefault="00B06F20" w:rsidP="005F11F9">
            <w:pPr>
              <w:rPr>
                <w:rFonts w:asciiTheme="minorHAnsi" w:hAnsiTheme="minorHAnsi" w:cstheme="minorHAnsi"/>
                <w:color w:val="00B050"/>
              </w:rPr>
            </w:pPr>
            <w:hyperlink r:id="rId148"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the dates/times shown</w:t>
              </w:r>
            </w:hyperlink>
          </w:p>
        </w:tc>
      </w:tr>
      <w:tr w:rsidR="00C748A3" w:rsidRPr="00E75CC3" w14:paraId="5E29AC9A" w14:textId="77777777" w:rsidTr="005F11F9">
        <w:tc>
          <w:tcPr>
            <w:tcW w:w="5000" w:type="pct"/>
            <w:gridSpan w:val="9"/>
            <w:shd w:val="clear" w:color="auto" w:fill="BFBFBF" w:themeFill="background1" w:themeFillShade="BF"/>
          </w:tcPr>
          <w:p w14:paraId="16B5F94D"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Human Rights at Work</w:t>
            </w:r>
          </w:p>
        </w:tc>
      </w:tr>
      <w:tr w:rsidR="00C748A3" w:rsidRPr="00E75CC3" w14:paraId="054AA4A9" w14:textId="77777777" w:rsidTr="005F11F9">
        <w:trPr>
          <w:trHeight w:val="690"/>
        </w:trPr>
        <w:tc>
          <w:tcPr>
            <w:tcW w:w="1902" w:type="pct"/>
            <w:gridSpan w:val="3"/>
            <w:shd w:val="clear" w:color="auto" w:fill="auto"/>
          </w:tcPr>
          <w:p w14:paraId="7FCF8188" w14:textId="77777777" w:rsidR="00C748A3" w:rsidRPr="00E75CC3" w:rsidRDefault="00C748A3" w:rsidP="005F11F9">
            <w:pPr>
              <w:rPr>
                <w:rFonts w:asciiTheme="minorHAnsi" w:hAnsiTheme="minorHAnsi" w:cstheme="minorHAnsi"/>
                <w:b/>
              </w:rPr>
            </w:pPr>
            <w:r w:rsidRPr="00E75CC3">
              <w:rPr>
                <w:rFonts w:asciiTheme="minorHAnsi" w:hAnsiTheme="minorHAnsi" w:cstheme="minorHAnsi"/>
                <w:szCs w:val="18"/>
              </w:rPr>
              <w:t>Human Rights at Work Seminars</w:t>
            </w:r>
          </w:p>
        </w:tc>
        <w:tc>
          <w:tcPr>
            <w:tcW w:w="1127" w:type="pct"/>
            <w:shd w:val="clear" w:color="auto" w:fill="auto"/>
          </w:tcPr>
          <w:p w14:paraId="56A94CB2" w14:textId="77777777" w:rsidR="00C748A3" w:rsidRPr="00E75CC3" w:rsidRDefault="00C748A3" w:rsidP="005F11F9">
            <w:pPr>
              <w:rPr>
                <w:rFonts w:asciiTheme="minorHAnsi" w:hAnsiTheme="minorHAnsi" w:cstheme="minorHAnsi"/>
                <w:b/>
              </w:rPr>
            </w:pPr>
            <w:r w:rsidRPr="00E75CC3">
              <w:rPr>
                <w:rFonts w:asciiTheme="minorHAnsi" w:hAnsiTheme="minorHAnsi" w:cstheme="minorHAnsi"/>
                <w:szCs w:val="18"/>
              </w:rPr>
              <w:t>Prof A. Davies (Convenor),  Prof S. Fredman, Prof M. Freedland &amp; Prof J. Adams-Prassl</w:t>
            </w:r>
          </w:p>
        </w:tc>
        <w:tc>
          <w:tcPr>
            <w:tcW w:w="845" w:type="pct"/>
            <w:gridSpan w:val="3"/>
            <w:shd w:val="clear" w:color="auto" w:fill="auto"/>
          </w:tcPr>
          <w:p w14:paraId="37F0201B" w14:textId="77777777" w:rsidR="00C748A3" w:rsidRPr="00E75CC3" w:rsidRDefault="00C748A3" w:rsidP="005F11F9">
            <w:pPr>
              <w:rPr>
                <w:rFonts w:asciiTheme="minorHAnsi" w:hAnsiTheme="minorHAnsi" w:cstheme="minorHAnsi"/>
                <w:b/>
              </w:rPr>
            </w:pPr>
            <w:r w:rsidRPr="00E75CC3">
              <w:rPr>
                <w:rFonts w:asciiTheme="minorHAnsi" w:hAnsiTheme="minorHAnsi" w:cstheme="minorHAnsi"/>
                <w:szCs w:val="18"/>
              </w:rPr>
              <w:t>M. 3-5 (Wks. 1-8)</w:t>
            </w:r>
          </w:p>
        </w:tc>
        <w:tc>
          <w:tcPr>
            <w:tcW w:w="1126" w:type="pct"/>
            <w:gridSpan w:val="2"/>
            <w:shd w:val="clear" w:color="auto" w:fill="auto"/>
          </w:tcPr>
          <w:p w14:paraId="120C84AD" w14:textId="77777777" w:rsidR="00C748A3" w:rsidRPr="00E75CC3" w:rsidRDefault="00C748A3" w:rsidP="005F11F9">
            <w:pPr>
              <w:rPr>
                <w:rFonts w:asciiTheme="minorHAnsi" w:hAnsiTheme="minorHAnsi" w:cstheme="minorHAnsi"/>
              </w:rPr>
            </w:pPr>
            <w:proofErr w:type="spellStart"/>
            <w:r w:rsidRPr="00E75CC3">
              <w:rPr>
                <w:rFonts w:asciiTheme="minorHAnsi" w:hAnsiTheme="minorHAnsi" w:cstheme="minorHAnsi"/>
              </w:rPr>
              <w:t>Gulbenkian</w:t>
            </w:r>
            <w:proofErr w:type="spellEnd"/>
            <w:r w:rsidRPr="00E75CC3">
              <w:rPr>
                <w:rFonts w:asciiTheme="minorHAnsi" w:hAnsiTheme="minorHAnsi" w:cstheme="minorHAnsi"/>
              </w:rPr>
              <w:t xml:space="preserve"> Lecture Theatre</w:t>
            </w:r>
          </w:p>
        </w:tc>
      </w:tr>
      <w:tr w:rsidR="00C748A3" w:rsidRPr="00E75CC3" w14:paraId="3DC77535" w14:textId="77777777" w:rsidTr="005F11F9">
        <w:trPr>
          <w:trHeight w:val="229"/>
        </w:trPr>
        <w:tc>
          <w:tcPr>
            <w:tcW w:w="5000" w:type="pct"/>
            <w:gridSpan w:val="9"/>
            <w:shd w:val="clear" w:color="auto" w:fill="D0CECE" w:themeFill="background2" w:themeFillShade="E6"/>
          </w:tcPr>
          <w:p w14:paraId="1B9BA9A2" w14:textId="77777777" w:rsidR="00C748A3" w:rsidRPr="00E75CC3" w:rsidRDefault="00C748A3" w:rsidP="005F11F9">
            <w:pPr>
              <w:rPr>
                <w:rFonts w:asciiTheme="minorHAnsi" w:hAnsiTheme="minorHAnsi" w:cstheme="minorHAnsi"/>
                <w:b/>
                <w:szCs w:val="18"/>
              </w:rPr>
            </w:pPr>
            <w:r w:rsidRPr="00E75CC3">
              <w:rPr>
                <w:rFonts w:asciiTheme="minorHAnsi" w:hAnsiTheme="minorHAnsi" w:cstheme="minorHAnsi"/>
                <w:b/>
                <w:szCs w:val="18"/>
              </w:rPr>
              <w:t xml:space="preserve">Incentivising Innovation *half option </w:t>
            </w:r>
          </w:p>
        </w:tc>
      </w:tr>
      <w:tr w:rsidR="00C748A3" w:rsidRPr="00E75CC3" w14:paraId="2CAD3674" w14:textId="77777777" w:rsidTr="005F11F9">
        <w:trPr>
          <w:trHeight w:val="275"/>
        </w:trPr>
        <w:tc>
          <w:tcPr>
            <w:tcW w:w="1902" w:type="pct"/>
            <w:gridSpan w:val="3"/>
            <w:shd w:val="clear" w:color="auto" w:fill="auto"/>
          </w:tcPr>
          <w:p w14:paraId="27E8456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Incentivising Innovation</w:t>
            </w:r>
          </w:p>
        </w:tc>
        <w:tc>
          <w:tcPr>
            <w:tcW w:w="1127" w:type="pct"/>
            <w:shd w:val="clear" w:color="auto" w:fill="auto"/>
          </w:tcPr>
          <w:p w14:paraId="14BC31E7"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R. Burrell (Convenor)</w:t>
            </w:r>
          </w:p>
        </w:tc>
        <w:tc>
          <w:tcPr>
            <w:tcW w:w="845" w:type="pct"/>
            <w:gridSpan w:val="3"/>
            <w:shd w:val="clear" w:color="auto" w:fill="auto"/>
          </w:tcPr>
          <w:p w14:paraId="12D3337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Sat. 10-12 &amp; 1-3 (Wks. 1, 3, 5 &amp; 7) </w:t>
            </w:r>
          </w:p>
        </w:tc>
        <w:tc>
          <w:tcPr>
            <w:tcW w:w="1126" w:type="pct"/>
            <w:gridSpan w:val="2"/>
            <w:shd w:val="clear" w:color="auto" w:fill="auto"/>
          </w:tcPr>
          <w:p w14:paraId="4B699606"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The Cube</w:t>
            </w:r>
          </w:p>
        </w:tc>
      </w:tr>
      <w:tr w:rsidR="00C748A3" w:rsidRPr="00E75CC3" w14:paraId="2D9728D8" w14:textId="77777777" w:rsidTr="005F11F9">
        <w:tc>
          <w:tcPr>
            <w:tcW w:w="5000" w:type="pct"/>
            <w:gridSpan w:val="9"/>
            <w:shd w:val="clear" w:color="auto" w:fill="BFBFBF" w:themeFill="background1" w:themeFillShade="BF"/>
          </w:tcPr>
          <w:p w14:paraId="0C0EC48E" w14:textId="77777777" w:rsidR="00C748A3" w:rsidRPr="00E75CC3" w:rsidRDefault="00C748A3" w:rsidP="005F11F9">
            <w:pPr>
              <w:rPr>
                <w:rFonts w:asciiTheme="minorHAnsi" w:hAnsiTheme="minorHAnsi" w:cstheme="minorHAnsi"/>
                <w:szCs w:val="18"/>
              </w:rPr>
            </w:pPr>
            <w:r w:rsidRPr="00E75CC3">
              <w:rPr>
                <w:rStyle w:val="Strong"/>
                <w:rFonts w:asciiTheme="minorHAnsi" w:hAnsiTheme="minorHAnsi" w:cstheme="minorHAnsi"/>
                <w:b/>
                <w:szCs w:val="18"/>
              </w:rPr>
              <w:t>International Dispute Settlement</w:t>
            </w:r>
          </w:p>
        </w:tc>
      </w:tr>
      <w:tr w:rsidR="00C748A3" w:rsidRPr="00E75CC3" w14:paraId="2C9D7574" w14:textId="77777777" w:rsidTr="005F11F9">
        <w:trPr>
          <w:trHeight w:val="416"/>
        </w:trPr>
        <w:tc>
          <w:tcPr>
            <w:tcW w:w="1892" w:type="pct"/>
            <w:gridSpan w:val="2"/>
            <w:shd w:val="clear" w:color="auto" w:fill="auto"/>
          </w:tcPr>
          <w:p w14:paraId="1B06B539"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International Dispute Settlement</w:t>
            </w:r>
          </w:p>
        </w:tc>
        <w:tc>
          <w:tcPr>
            <w:tcW w:w="1137" w:type="pct"/>
            <w:gridSpan w:val="2"/>
            <w:shd w:val="clear" w:color="auto" w:fill="auto"/>
          </w:tcPr>
          <w:p w14:paraId="6B62FB8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Dr A. Tzanakopoulos</w:t>
            </w:r>
          </w:p>
        </w:tc>
        <w:tc>
          <w:tcPr>
            <w:tcW w:w="840" w:type="pct"/>
            <w:gridSpan w:val="2"/>
            <w:shd w:val="clear" w:color="auto" w:fill="auto"/>
          </w:tcPr>
          <w:p w14:paraId="4F57A61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W. 11-1 (Wks. 1-8)</w:t>
            </w:r>
          </w:p>
        </w:tc>
        <w:tc>
          <w:tcPr>
            <w:tcW w:w="1131" w:type="pct"/>
            <w:gridSpan w:val="3"/>
            <w:shd w:val="clear" w:color="auto" w:fill="auto"/>
          </w:tcPr>
          <w:p w14:paraId="708B5735" w14:textId="77777777" w:rsidR="00C748A3" w:rsidRPr="00E75CC3" w:rsidRDefault="00B06F20" w:rsidP="005F11F9">
            <w:pPr>
              <w:rPr>
                <w:rFonts w:asciiTheme="minorHAnsi" w:hAnsiTheme="minorHAnsi" w:cstheme="minorHAnsi"/>
                <w:color w:val="ED7D31" w:themeColor="accent2"/>
                <w:szCs w:val="18"/>
              </w:rPr>
            </w:pPr>
            <w:hyperlink r:id="rId149"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dates/times shown</w:t>
              </w:r>
            </w:hyperlink>
          </w:p>
        </w:tc>
      </w:tr>
      <w:tr w:rsidR="00C748A3" w:rsidRPr="00E75CC3" w14:paraId="0414394F" w14:textId="77777777" w:rsidTr="005F11F9">
        <w:tc>
          <w:tcPr>
            <w:tcW w:w="5000" w:type="pct"/>
            <w:gridSpan w:val="9"/>
            <w:shd w:val="clear" w:color="auto" w:fill="BFBFBF" w:themeFill="background1" w:themeFillShade="BF"/>
          </w:tcPr>
          <w:p w14:paraId="2FAFBDE1"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 xml:space="preserve">International Economic Law </w:t>
            </w:r>
          </w:p>
        </w:tc>
      </w:tr>
      <w:tr w:rsidR="00C748A3" w:rsidRPr="00E75CC3" w14:paraId="14E86E9D" w14:textId="77777777" w:rsidTr="005F11F9">
        <w:tc>
          <w:tcPr>
            <w:tcW w:w="1892" w:type="pct"/>
            <w:gridSpan w:val="2"/>
            <w:shd w:val="clear" w:color="auto" w:fill="auto"/>
          </w:tcPr>
          <w:p w14:paraId="16E733A4"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International Economic Law Seminars</w:t>
            </w:r>
          </w:p>
        </w:tc>
        <w:tc>
          <w:tcPr>
            <w:tcW w:w="1137" w:type="pct"/>
            <w:gridSpan w:val="2"/>
            <w:shd w:val="clear" w:color="auto" w:fill="auto"/>
          </w:tcPr>
          <w:p w14:paraId="3EB4C6F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D. Sarooshi QC (Convenor) </w:t>
            </w:r>
          </w:p>
        </w:tc>
        <w:tc>
          <w:tcPr>
            <w:tcW w:w="840" w:type="pct"/>
            <w:gridSpan w:val="2"/>
            <w:shd w:val="clear" w:color="auto" w:fill="auto"/>
          </w:tcPr>
          <w:p w14:paraId="3840AD0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M. 9-11 (Wks. 1-8)</w:t>
            </w:r>
            <w:r w:rsidRPr="00E75CC3">
              <w:rPr>
                <w:rFonts w:asciiTheme="minorHAnsi" w:hAnsiTheme="minorHAnsi" w:cstheme="minorHAnsi"/>
              </w:rPr>
              <w:br/>
            </w:r>
          </w:p>
        </w:tc>
        <w:tc>
          <w:tcPr>
            <w:tcW w:w="1131" w:type="pct"/>
            <w:gridSpan w:val="3"/>
            <w:shd w:val="clear" w:color="auto" w:fill="auto"/>
          </w:tcPr>
          <w:p w14:paraId="243B6041" w14:textId="77777777" w:rsidR="00C748A3" w:rsidRPr="00E75CC3" w:rsidRDefault="00B06F20" w:rsidP="005F11F9">
            <w:pPr>
              <w:rPr>
                <w:rFonts w:asciiTheme="minorHAnsi" w:hAnsiTheme="minorHAnsi" w:cstheme="minorHAnsi"/>
                <w:color w:val="ED7D31" w:themeColor="accent2"/>
              </w:rPr>
            </w:pPr>
            <w:hyperlink r:id="rId150"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the dates/times shown</w:t>
              </w:r>
            </w:hyperlink>
          </w:p>
        </w:tc>
      </w:tr>
      <w:tr w:rsidR="00C748A3" w:rsidRPr="00E75CC3" w14:paraId="6FA22BDA" w14:textId="77777777" w:rsidTr="005F11F9">
        <w:tc>
          <w:tcPr>
            <w:tcW w:w="5000" w:type="pct"/>
            <w:gridSpan w:val="9"/>
            <w:shd w:val="clear" w:color="auto" w:fill="BFBFBF" w:themeFill="background1" w:themeFillShade="BF"/>
          </w:tcPr>
          <w:p w14:paraId="33E83E13"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International Environmental Law</w:t>
            </w:r>
          </w:p>
        </w:tc>
      </w:tr>
      <w:tr w:rsidR="00C748A3" w:rsidRPr="00E75CC3" w14:paraId="0105CE09" w14:textId="77777777" w:rsidTr="005F11F9">
        <w:tc>
          <w:tcPr>
            <w:tcW w:w="1892" w:type="pct"/>
            <w:gridSpan w:val="2"/>
            <w:shd w:val="clear" w:color="auto" w:fill="auto"/>
          </w:tcPr>
          <w:p w14:paraId="3B7938F1"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International Environmental Law Seminars</w:t>
            </w:r>
          </w:p>
        </w:tc>
        <w:tc>
          <w:tcPr>
            <w:tcW w:w="1137" w:type="pct"/>
            <w:gridSpan w:val="2"/>
            <w:shd w:val="clear" w:color="auto" w:fill="auto"/>
          </w:tcPr>
          <w:p w14:paraId="348A3B0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L. Rajamani (Convenor) &amp; Prof C. Redgwell</w:t>
            </w:r>
          </w:p>
        </w:tc>
        <w:tc>
          <w:tcPr>
            <w:tcW w:w="840" w:type="pct"/>
            <w:gridSpan w:val="2"/>
            <w:shd w:val="clear" w:color="auto" w:fill="auto"/>
          </w:tcPr>
          <w:p w14:paraId="3606A42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11-1 (Wks. 1-8)</w:t>
            </w:r>
          </w:p>
          <w:p w14:paraId="37D53421" w14:textId="77777777" w:rsidR="00C748A3" w:rsidRPr="00E75CC3" w:rsidRDefault="00C748A3" w:rsidP="005F11F9">
            <w:pPr>
              <w:rPr>
                <w:rFonts w:asciiTheme="minorHAnsi" w:hAnsiTheme="minorHAnsi" w:cstheme="minorHAnsi"/>
              </w:rPr>
            </w:pPr>
          </w:p>
          <w:p w14:paraId="093DB168" w14:textId="77777777" w:rsidR="00C748A3" w:rsidRPr="00E75CC3" w:rsidRDefault="00C748A3" w:rsidP="005F11F9">
            <w:pPr>
              <w:rPr>
                <w:rFonts w:asciiTheme="minorHAnsi" w:hAnsiTheme="minorHAnsi" w:cstheme="minorHAnsi"/>
              </w:rPr>
            </w:pPr>
          </w:p>
        </w:tc>
        <w:tc>
          <w:tcPr>
            <w:tcW w:w="1131" w:type="pct"/>
            <w:gridSpan w:val="3"/>
            <w:shd w:val="clear" w:color="auto" w:fill="auto"/>
          </w:tcPr>
          <w:p w14:paraId="1ECB86F9" w14:textId="77777777" w:rsidR="00C748A3" w:rsidRPr="00E75CC3" w:rsidRDefault="00B06F20" w:rsidP="005F11F9">
            <w:pPr>
              <w:rPr>
                <w:rFonts w:asciiTheme="minorHAnsi" w:hAnsiTheme="minorHAnsi" w:cstheme="minorHAnsi"/>
                <w:color w:val="00B050"/>
              </w:rPr>
            </w:pPr>
            <w:hyperlink r:id="rId151" w:history="1">
              <w:r w:rsidR="00C748A3" w:rsidRPr="00E75CC3">
                <w:rPr>
                  <w:rStyle w:val="Hyperlink"/>
                  <w:rFonts w:asciiTheme="minorHAnsi" w:hAnsiTheme="minorHAnsi" w:cstheme="minorHAnsi"/>
                </w:rPr>
                <w:t>Log into Canvas course page to find the link to join the</w:t>
              </w:r>
              <w:r w:rsidR="00C748A3" w:rsidRPr="00E75CC3">
                <w:rPr>
                  <w:rStyle w:val="Hyperlink"/>
                  <w:rFonts w:asciiTheme="minorHAnsi" w:hAnsiTheme="minorHAnsi" w:cstheme="minorHAnsi"/>
                  <w:color w:val="FF0000"/>
                </w:rPr>
                <w:t xml:space="preserve"> live</w:t>
              </w:r>
              <w:r w:rsidR="00C748A3" w:rsidRPr="00E75CC3">
                <w:rPr>
                  <w:rStyle w:val="Hyperlink"/>
                  <w:rFonts w:asciiTheme="minorHAnsi" w:hAnsiTheme="minorHAnsi" w:cstheme="minorHAnsi"/>
                </w:rPr>
                <w:t xml:space="preserve"> seminars on the dates/times shown</w:t>
              </w:r>
            </w:hyperlink>
          </w:p>
        </w:tc>
      </w:tr>
      <w:tr w:rsidR="00C748A3" w:rsidRPr="00E75CC3" w14:paraId="4D20D187" w14:textId="77777777" w:rsidTr="005F11F9">
        <w:tc>
          <w:tcPr>
            <w:tcW w:w="5000" w:type="pct"/>
            <w:gridSpan w:val="9"/>
            <w:shd w:val="clear" w:color="auto" w:fill="BFBFBF" w:themeFill="background1" w:themeFillShade="BF"/>
          </w:tcPr>
          <w:p w14:paraId="56BDDEFF" w14:textId="77777777" w:rsidR="00C748A3" w:rsidRPr="00E75CC3" w:rsidRDefault="00C748A3" w:rsidP="005F11F9">
            <w:pPr>
              <w:rPr>
                <w:rFonts w:asciiTheme="minorHAnsi" w:hAnsiTheme="minorHAnsi" w:cstheme="minorHAnsi"/>
                <w:b/>
                <w:szCs w:val="18"/>
              </w:rPr>
            </w:pPr>
            <w:r w:rsidRPr="00E75CC3">
              <w:rPr>
                <w:rFonts w:asciiTheme="minorHAnsi" w:hAnsiTheme="minorHAnsi" w:cstheme="minorHAnsi"/>
                <w:b/>
                <w:szCs w:val="18"/>
              </w:rPr>
              <w:t xml:space="preserve">International Law of the Sea </w:t>
            </w:r>
          </w:p>
        </w:tc>
      </w:tr>
      <w:tr w:rsidR="00C748A3" w:rsidRPr="00E75CC3" w14:paraId="482DF686" w14:textId="77777777" w:rsidTr="005F11F9">
        <w:tc>
          <w:tcPr>
            <w:tcW w:w="1892" w:type="pct"/>
            <w:gridSpan w:val="2"/>
            <w:shd w:val="clear" w:color="auto" w:fill="auto"/>
          </w:tcPr>
          <w:p w14:paraId="7F12F4C4"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International Law of the Sea Seminars</w:t>
            </w:r>
          </w:p>
        </w:tc>
        <w:tc>
          <w:tcPr>
            <w:tcW w:w="1137" w:type="pct"/>
            <w:gridSpan w:val="2"/>
            <w:shd w:val="clear" w:color="auto" w:fill="auto"/>
          </w:tcPr>
          <w:p w14:paraId="15450369"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C. Redgwell (Convenor), Dr E. </w:t>
            </w:r>
            <w:proofErr w:type="spellStart"/>
            <w:r w:rsidRPr="00E75CC3">
              <w:rPr>
                <w:rFonts w:asciiTheme="minorHAnsi" w:hAnsiTheme="minorHAnsi" w:cstheme="minorHAnsi"/>
                <w:szCs w:val="18"/>
              </w:rPr>
              <w:t>Papastavridis</w:t>
            </w:r>
            <w:proofErr w:type="spellEnd"/>
            <w:r w:rsidRPr="00E75CC3">
              <w:rPr>
                <w:rFonts w:asciiTheme="minorHAnsi" w:hAnsiTheme="minorHAnsi" w:cstheme="minorHAnsi"/>
                <w:szCs w:val="18"/>
              </w:rPr>
              <w:t xml:space="preserve">, &amp; Dr A. </w:t>
            </w:r>
            <w:r w:rsidRPr="00E75CC3">
              <w:rPr>
                <w:rFonts w:asciiTheme="minorHAnsi" w:hAnsiTheme="minorHAnsi" w:cstheme="minorHAnsi"/>
                <w:szCs w:val="18"/>
              </w:rPr>
              <w:lastRenderedPageBreak/>
              <w:t>Tzanakopoulos</w:t>
            </w:r>
          </w:p>
        </w:tc>
        <w:tc>
          <w:tcPr>
            <w:tcW w:w="840" w:type="pct"/>
            <w:gridSpan w:val="2"/>
            <w:shd w:val="clear" w:color="auto" w:fill="auto"/>
          </w:tcPr>
          <w:p w14:paraId="13A07E88"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lastRenderedPageBreak/>
              <w:t>W. 3-5 (Wks. 1-8)</w:t>
            </w:r>
          </w:p>
        </w:tc>
        <w:tc>
          <w:tcPr>
            <w:tcW w:w="1131" w:type="pct"/>
            <w:gridSpan w:val="3"/>
            <w:shd w:val="clear" w:color="auto" w:fill="auto"/>
          </w:tcPr>
          <w:p w14:paraId="0F22E167" w14:textId="77777777" w:rsidR="00C748A3" w:rsidRPr="00E75CC3" w:rsidRDefault="00B06F20" w:rsidP="005F11F9">
            <w:pPr>
              <w:rPr>
                <w:rFonts w:asciiTheme="minorHAnsi" w:hAnsiTheme="minorHAnsi" w:cstheme="minorHAnsi"/>
                <w:color w:val="00B050"/>
                <w:szCs w:val="18"/>
              </w:rPr>
            </w:pPr>
            <w:hyperlink r:id="rId152"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w:t>
              </w:r>
              <w:r w:rsidR="00C748A3" w:rsidRPr="00E75CC3">
                <w:rPr>
                  <w:rStyle w:val="Hyperlink"/>
                  <w:rFonts w:asciiTheme="minorHAnsi" w:hAnsiTheme="minorHAnsi" w:cstheme="minorHAnsi"/>
                </w:rPr>
                <w:lastRenderedPageBreak/>
                <w:t>seminars on Microsoft Teams on the dates/times shown</w:t>
              </w:r>
            </w:hyperlink>
          </w:p>
        </w:tc>
      </w:tr>
      <w:tr w:rsidR="00C748A3" w:rsidRPr="00E75CC3" w14:paraId="7C1153A7" w14:textId="77777777" w:rsidTr="005F11F9">
        <w:tc>
          <w:tcPr>
            <w:tcW w:w="5000" w:type="pct"/>
            <w:gridSpan w:val="9"/>
            <w:shd w:val="clear" w:color="auto" w:fill="BFBFBF" w:themeFill="background1" w:themeFillShade="BF"/>
          </w:tcPr>
          <w:p w14:paraId="26573ECF" w14:textId="77777777" w:rsidR="00C748A3" w:rsidRPr="00E75CC3" w:rsidRDefault="00C748A3" w:rsidP="005F11F9">
            <w:pPr>
              <w:rPr>
                <w:rFonts w:asciiTheme="minorHAnsi" w:hAnsiTheme="minorHAnsi" w:cstheme="minorHAnsi"/>
                <w:b/>
                <w:szCs w:val="18"/>
              </w:rPr>
            </w:pPr>
            <w:r w:rsidRPr="00E75CC3">
              <w:rPr>
                <w:rFonts w:asciiTheme="minorHAnsi" w:hAnsiTheme="minorHAnsi" w:cstheme="minorHAnsi"/>
                <w:b/>
                <w:szCs w:val="18"/>
              </w:rPr>
              <w:lastRenderedPageBreak/>
              <w:t>International Law and Armed Conflict</w:t>
            </w:r>
          </w:p>
        </w:tc>
      </w:tr>
      <w:tr w:rsidR="00C748A3" w:rsidRPr="00E75CC3" w14:paraId="2061D560" w14:textId="77777777" w:rsidTr="005F11F9">
        <w:tc>
          <w:tcPr>
            <w:tcW w:w="1892" w:type="pct"/>
            <w:gridSpan w:val="2"/>
            <w:shd w:val="clear" w:color="auto" w:fill="auto"/>
          </w:tcPr>
          <w:p w14:paraId="3FC3204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International Law and Armed Conflict</w:t>
            </w:r>
          </w:p>
        </w:tc>
        <w:tc>
          <w:tcPr>
            <w:tcW w:w="1137" w:type="pct"/>
            <w:gridSpan w:val="2"/>
            <w:shd w:val="clear" w:color="auto" w:fill="auto"/>
          </w:tcPr>
          <w:p w14:paraId="3BBB4D3E"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Dr A. Tzanakopoulos (Convenor) &amp; Dr M. Jackson</w:t>
            </w:r>
          </w:p>
        </w:tc>
        <w:tc>
          <w:tcPr>
            <w:tcW w:w="840" w:type="pct"/>
            <w:gridSpan w:val="2"/>
            <w:shd w:val="clear" w:color="auto" w:fill="auto"/>
          </w:tcPr>
          <w:p w14:paraId="1B8F157F"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1-3 (Wks. 1-8)</w:t>
            </w:r>
          </w:p>
        </w:tc>
        <w:tc>
          <w:tcPr>
            <w:tcW w:w="1131" w:type="pct"/>
            <w:gridSpan w:val="3"/>
            <w:shd w:val="clear" w:color="auto" w:fill="auto"/>
          </w:tcPr>
          <w:p w14:paraId="5B387809" w14:textId="77777777" w:rsidR="00C748A3" w:rsidRPr="00E75CC3" w:rsidRDefault="00B06F20" w:rsidP="005F11F9">
            <w:pPr>
              <w:rPr>
                <w:rFonts w:asciiTheme="minorHAnsi" w:hAnsiTheme="minorHAnsi" w:cstheme="minorHAnsi"/>
                <w:color w:val="00B050"/>
                <w:szCs w:val="18"/>
              </w:rPr>
            </w:pPr>
            <w:hyperlink r:id="rId153"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the dates/times shown</w:t>
              </w:r>
            </w:hyperlink>
          </w:p>
        </w:tc>
      </w:tr>
      <w:tr w:rsidR="00C748A3" w:rsidRPr="00E75CC3" w14:paraId="0F235CE2" w14:textId="77777777" w:rsidTr="005F11F9">
        <w:tc>
          <w:tcPr>
            <w:tcW w:w="5000" w:type="pct"/>
            <w:gridSpan w:val="9"/>
            <w:shd w:val="clear" w:color="auto" w:fill="BFBFBF" w:themeFill="background1" w:themeFillShade="BF"/>
          </w:tcPr>
          <w:p w14:paraId="64439120"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 xml:space="preserve">Jurisprudence and Political Theory </w:t>
            </w:r>
          </w:p>
        </w:tc>
      </w:tr>
      <w:tr w:rsidR="00C748A3" w:rsidRPr="00E75CC3" w14:paraId="6507052A" w14:textId="77777777" w:rsidTr="005F11F9">
        <w:tc>
          <w:tcPr>
            <w:tcW w:w="1892" w:type="pct"/>
            <w:gridSpan w:val="2"/>
            <w:shd w:val="clear" w:color="auto" w:fill="auto"/>
          </w:tcPr>
          <w:p w14:paraId="5AAEFEE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Topics in Legal and Political Philosophy </w:t>
            </w:r>
          </w:p>
        </w:tc>
        <w:tc>
          <w:tcPr>
            <w:tcW w:w="1137" w:type="pct"/>
            <w:gridSpan w:val="2"/>
            <w:shd w:val="clear" w:color="auto" w:fill="auto"/>
          </w:tcPr>
          <w:p w14:paraId="0676A61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N. Stavropoulos (Convenor)</w:t>
            </w:r>
          </w:p>
        </w:tc>
        <w:tc>
          <w:tcPr>
            <w:tcW w:w="840" w:type="pct"/>
            <w:gridSpan w:val="2"/>
            <w:shd w:val="clear" w:color="auto" w:fill="auto"/>
          </w:tcPr>
          <w:p w14:paraId="10CF5C1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5-7 (Wks. 3-8)</w:t>
            </w:r>
          </w:p>
        </w:tc>
        <w:tc>
          <w:tcPr>
            <w:tcW w:w="1131" w:type="pct"/>
            <w:gridSpan w:val="3"/>
            <w:shd w:val="clear" w:color="auto" w:fill="auto"/>
          </w:tcPr>
          <w:p w14:paraId="7E0D7323" w14:textId="77777777" w:rsidR="00C748A3" w:rsidRPr="00E75CC3" w:rsidRDefault="00B06F20" w:rsidP="005F11F9">
            <w:pPr>
              <w:rPr>
                <w:rFonts w:asciiTheme="minorHAnsi" w:hAnsiTheme="minorHAnsi" w:cstheme="minorHAnsi"/>
                <w:color w:val="00B050"/>
              </w:rPr>
            </w:pPr>
            <w:hyperlink r:id="rId154"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the dates/times shown</w:t>
              </w:r>
            </w:hyperlink>
          </w:p>
        </w:tc>
      </w:tr>
      <w:tr w:rsidR="00C748A3" w:rsidRPr="00E75CC3" w14:paraId="70913E04" w14:textId="77777777" w:rsidTr="005F11F9">
        <w:tc>
          <w:tcPr>
            <w:tcW w:w="1892" w:type="pct"/>
            <w:gridSpan w:val="2"/>
            <w:shd w:val="clear" w:color="auto" w:fill="auto"/>
          </w:tcPr>
          <w:p w14:paraId="595E1B6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Jurisprudence and Political Theory: Some Central Ideas</w:t>
            </w:r>
          </w:p>
        </w:tc>
        <w:tc>
          <w:tcPr>
            <w:tcW w:w="1137" w:type="pct"/>
            <w:gridSpan w:val="2"/>
            <w:shd w:val="clear" w:color="auto" w:fill="auto"/>
          </w:tcPr>
          <w:p w14:paraId="0A4E6E5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J. Dickson &amp; Prof P. Eleftheriadis</w:t>
            </w:r>
          </w:p>
        </w:tc>
        <w:tc>
          <w:tcPr>
            <w:tcW w:w="840" w:type="pct"/>
            <w:gridSpan w:val="2"/>
            <w:shd w:val="clear" w:color="auto" w:fill="auto"/>
          </w:tcPr>
          <w:p w14:paraId="7DEC390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1-3 (Wks. 1-8)</w:t>
            </w:r>
          </w:p>
        </w:tc>
        <w:tc>
          <w:tcPr>
            <w:tcW w:w="1131" w:type="pct"/>
            <w:gridSpan w:val="3"/>
            <w:shd w:val="clear" w:color="auto" w:fill="auto"/>
          </w:tcPr>
          <w:p w14:paraId="6A559710" w14:textId="77777777" w:rsidR="00C748A3" w:rsidRPr="00E75CC3" w:rsidRDefault="00B06F20" w:rsidP="005F11F9">
            <w:pPr>
              <w:rPr>
                <w:rFonts w:asciiTheme="minorHAnsi" w:hAnsiTheme="minorHAnsi" w:cstheme="minorHAnsi"/>
                <w:color w:val="00B050"/>
              </w:rPr>
            </w:pPr>
            <w:hyperlink r:id="rId155"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the dates/times shown</w:t>
              </w:r>
            </w:hyperlink>
          </w:p>
        </w:tc>
      </w:tr>
      <w:tr w:rsidR="00C748A3" w:rsidRPr="00E75CC3" w14:paraId="65443F9F" w14:textId="77777777" w:rsidTr="005F11F9">
        <w:tc>
          <w:tcPr>
            <w:tcW w:w="1892" w:type="pct"/>
            <w:gridSpan w:val="2"/>
            <w:shd w:val="clear" w:color="auto" w:fill="auto"/>
          </w:tcPr>
          <w:p w14:paraId="0F050D4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Recent Work in Legal Philosophy</w:t>
            </w:r>
          </w:p>
        </w:tc>
        <w:tc>
          <w:tcPr>
            <w:tcW w:w="1137" w:type="pct"/>
            <w:gridSpan w:val="2"/>
            <w:shd w:val="clear" w:color="auto" w:fill="auto"/>
          </w:tcPr>
          <w:p w14:paraId="4FDC018A"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Prof N. Stavropoulos (Convenor), Prof T. Adams &amp; Prof L. Green </w:t>
            </w:r>
          </w:p>
          <w:p w14:paraId="4633D84F" w14:textId="77777777" w:rsidR="00C748A3" w:rsidRPr="00E75CC3" w:rsidRDefault="00C748A3" w:rsidP="005F11F9">
            <w:pPr>
              <w:rPr>
                <w:rFonts w:asciiTheme="minorHAnsi" w:hAnsiTheme="minorHAnsi" w:cstheme="minorHAnsi"/>
                <w:szCs w:val="18"/>
              </w:rPr>
            </w:pPr>
          </w:p>
          <w:p w14:paraId="4DFE2BFC" w14:textId="77777777" w:rsidR="00C748A3" w:rsidRPr="00E75CC3" w:rsidRDefault="00C748A3" w:rsidP="005F11F9">
            <w:pPr>
              <w:rPr>
                <w:rFonts w:asciiTheme="minorHAnsi" w:hAnsiTheme="minorHAnsi" w:cstheme="minorHAnsi"/>
                <w:szCs w:val="18"/>
              </w:rPr>
            </w:pPr>
          </w:p>
        </w:tc>
        <w:tc>
          <w:tcPr>
            <w:tcW w:w="840" w:type="pct"/>
            <w:gridSpan w:val="2"/>
            <w:shd w:val="clear" w:color="auto" w:fill="auto"/>
          </w:tcPr>
          <w:p w14:paraId="2AEA41D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5-7 (Wks. 1-8)</w:t>
            </w:r>
          </w:p>
        </w:tc>
        <w:tc>
          <w:tcPr>
            <w:tcW w:w="1131" w:type="pct"/>
            <w:gridSpan w:val="3"/>
            <w:shd w:val="clear" w:color="auto" w:fill="auto"/>
          </w:tcPr>
          <w:p w14:paraId="77ED4A31" w14:textId="77777777" w:rsidR="00C748A3" w:rsidRPr="00E75CC3" w:rsidRDefault="00B06F20" w:rsidP="005F11F9">
            <w:pPr>
              <w:rPr>
                <w:rFonts w:asciiTheme="minorHAnsi" w:hAnsiTheme="minorHAnsi" w:cstheme="minorHAnsi"/>
                <w:color w:val="00B050"/>
              </w:rPr>
            </w:pPr>
            <w:hyperlink r:id="rId156"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the dates/times shown</w:t>
              </w:r>
            </w:hyperlink>
          </w:p>
        </w:tc>
      </w:tr>
      <w:tr w:rsidR="00C748A3" w:rsidRPr="00E75CC3" w14:paraId="2903ACA7" w14:textId="77777777" w:rsidTr="005F11F9">
        <w:tc>
          <w:tcPr>
            <w:tcW w:w="1892" w:type="pct"/>
            <w:gridSpan w:val="2"/>
            <w:shd w:val="clear" w:color="auto" w:fill="auto"/>
          </w:tcPr>
          <w:p w14:paraId="0649A07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rPr>
              <w:t xml:space="preserve">‘Bentham, </w:t>
            </w:r>
            <w:proofErr w:type="spellStart"/>
            <w:r w:rsidRPr="00E75CC3">
              <w:rPr>
                <w:rFonts w:asciiTheme="minorHAnsi" w:hAnsiTheme="minorHAnsi" w:cstheme="minorHAnsi"/>
              </w:rPr>
              <w:t>Kelsen</w:t>
            </w:r>
            <w:proofErr w:type="spellEnd"/>
            <w:r w:rsidRPr="00E75CC3">
              <w:rPr>
                <w:rFonts w:asciiTheme="minorHAnsi" w:hAnsiTheme="minorHAnsi" w:cstheme="minorHAnsi"/>
              </w:rPr>
              <w:t>, and Hart’ lectures</w:t>
            </w:r>
          </w:p>
        </w:tc>
        <w:tc>
          <w:tcPr>
            <w:tcW w:w="1137" w:type="pct"/>
            <w:gridSpan w:val="2"/>
            <w:shd w:val="clear" w:color="auto" w:fill="auto"/>
          </w:tcPr>
          <w:p w14:paraId="519E9A33"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L. Green</w:t>
            </w:r>
          </w:p>
        </w:tc>
        <w:tc>
          <w:tcPr>
            <w:tcW w:w="840" w:type="pct"/>
            <w:gridSpan w:val="2"/>
            <w:shd w:val="clear" w:color="auto" w:fill="auto"/>
          </w:tcPr>
          <w:p w14:paraId="4C8E789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W. 2-3 (Wks. 1-8)</w:t>
            </w:r>
          </w:p>
        </w:tc>
        <w:tc>
          <w:tcPr>
            <w:tcW w:w="1131" w:type="pct"/>
            <w:gridSpan w:val="3"/>
            <w:shd w:val="clear" w:color="auto" w:fill="auto"/>
          </w:tcPr>
          <w:p w14:paraId="328364A2" w14:textId="77777777" w:rsidR="00C748A3" w:rsidRPr="00E75CC3" w:rsidRDefault="00B06F20" w:rsidP="005F11F9">
            <w:pPr>
              <w:rPr>
                <w:rStyle w:val="Hyperlink"/>
                <w:rFonts w:asciiTheme="minorHAnsi" w:hAnsiTheme="minorHAnsi" w:cstheme="minorHAnsi"/>
              </w:rPr>
            </w:pPr>
            <w:hyperlink r:id="rId157" w:history="1">
              <w:r w:rsidR="00C748A3" w:rsidRPr="00E75CC3">
                <w:rPr>
                  <w:rStyle w:val="Hyperlink"/>
                  <w:rFonts w:asciiTheme="minorHAnsi" w:hAnsiTheme="minorHAnsi" w:cstheme="minorHAnsi"/>
                </w:rPr>
                <w:t>Log into Canvas course page to find the pre-recorded lectures by date shown</w:t>
              </w:r>
            </w:hyperlink>
            <w:r w:rsidR="00C748A3" w:rsidRPr="00E75CC3">
              <w:rPr>
                <w:rStyle w:val="Hyperlink"/>
                <w:rFonts w:asciiTheme="minorHAnsi" w:hAnsiTheme="minorHAnsi" w:cstheme="minorHAnsi"/>
              </w:rPr>
              <w:t xml:space="preserve"> –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p>
          <w:p w14:paraId="10B5C999" w14:textId="69671451" w:rsidR="00090113" w:rsidRPr="00E75CC3" w:rsidRDefault="00090113" w:rsidP="005F11F9">
            <w:pPr>
              <w:rPr>
                <w:rFonts w:asciiTheme="minorHAnsi" w:hAnsiTheme="minorHAnsi" w:cstheme="minorHAnsi"/>
              </w:rPr>
            </w:pPr>
          </w:p>
        </w:tc>
      </w:tr>
      <w:tr w:rsidR="00C748A3" w:rsidRPr="00E75CC3" w14:paraId="53B06807" w14:textId="77777777" w:rsidTr="005F11F9">
        <w:tc>
          <w:tcPr>
            <w:tcW w:w="5000" w:type="pct"/>
            <w:gridSpan w:val="9"/>
            <w:shd w:val="clear" w:color="auto" w:fill="BFBFBF" w:themeFill="background1" w:themeFillShade="BF"/>
          </w:tcPr>
          <w:p w14:paraId="0D0353BE"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Law and Computer Science</w:t>
            </w:r>
          </w:p>
        </w:tc>
      </w:tr>
      <w:tr w:rsidR="00C748A3" w:rsidRPr="00E75CC3" w14:paraId="37F29BD6" w14:textId="77777777" w:rsidTr="005F11F9">
        <w:tc>
          <w:tcPr>
            <w:tcW w:w="1892" w:type="pct"/>
            <w:gridSpan w:val="2"/>
            <w:shd w:val="clear" w:color="auto" w:fill="auto"/>
          </w:tcPr>
          <w:p w14:paraId="3193C3BD" w14:textId="77777777" w:rsidR="00C748A3" w:rsidRPr="00E75CC3" w:rsidRDefault="00C748A3" w:rsidP="005F11F9">
            <w:pPr>
              <w:rPr>
                <w:rFonts w:asciiTheme="minorHAnsi" w:hAnsiTheme="minorHAnsi" w:cstheme="minorHAnsi"/>
                <w:bCs/>
              </w:rPr>
            </w:pPr>
            <w:r w:rsidRPr="00E75CC3">
              <w:rPr>
                <w:rStyle w:val="Strong"/>
                <w:rFonts w:asciiTheme="minorHAnsi" w:hAnsiTheme="minorHAnsi" w:cstheme="minorHAnsi"/>
              </w:rPr>
              <w:t>Law and Computer Science Lectures</w:t>
            </w:r>
          </w:p>
        </w:tc>
        <w:tc>
          <w:tcPr>
            <w:tcW w:w="1137" w:type="pct"/>
            <w:gridSpan w:val="2"/>
            <w:shd w:val="clear" w:color="auto" w:fill="auto"/>
          </w:tcPr>
          <w:p w14:paraId="0CC8F26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Williams (Convenor) et al.</w:t>
            </w:r>
          </w:p>
        </w:tc>
        <w:tc>
          <w:tcPr>
            <w:tcW w:w="840" w:type="pct"/>
            <w:gridSpan w:val="2"/>
            <w:shd w:val="clear" w:color="auto" w:fill="auto"/>
          </w:tcPr>
          <w:p w14:paraId="1408B4A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12-2 (Wk. 1)</w:t>
            </w:r>
          </w:p>
          <w:p w14:paraId="2D077D4E" w14:textId="77777777" w:rsidR="00C748A3" w:rsidRPr="00E75CC3" w:rsidRDefault="00C748A3" w:rsidP="005F11F9">
            <w:pPr>
              <w:rPr>
                <w:rFonts w:asciiTheme="minorHAnsi" w:hAnsiTheme="minorHAnsi" w:cstheme="minorHAnsi"/>
              </w:rPr>
            </w:pPr>
          </w:p>
          <w:p w14:paraId="135EDED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11-1 (Wks. 2-8)</w:t>
            </w:r>
          </w:p>
        </w:tc>
        <w:tc>
          <w:tcPr>
            <w:tcW w:w="1131" w:type="pct"/>
            <w:gridSpan w:val="3"/>
            <w:shd w:val="clear" w:color="auto" w:fill="auto"/>
          </w:tcPr>
          <w:p w14:paraId="3998DA11" w14:textId="77777777" w:rsidR="00C748A3" w:rsidRPr="00E75CC3" w:rsidRDefault="00B06F20" w:rsidP="005F11F9">
            <w:pPr>
              <w:rPr>
                <w:rFonts w:asciiTheme="minorHAnsi" w:hAnsiTheme="minorHAnsi" w:cstheme="minorHAnsi"/>
                <w:color w:val="ED7D31" w:themeColor="accent2"/>
              </w:rPr>
            </w:pPr>
            <w:hyperlink r:id="rId158"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the dates/times shown</w:t>
              </w:r>
            </w:hyperlink>
          </w:p>
        </w:tc>
      </w:tr>
      <w:tr w:rsidR="00C748A3" w:rsidRPr="00E75CC3" w14:paraId="13ACF4F0" w14:textId="77777777" w:rsidTr="005F11F9">
        <w:tc>
          <w:tcPr>
            <w:tcW w:w="1892" w:type="pct"/>
            <w:gridSpan w:val="2"/>
            <w:shd w:val="clear" w:color="auto" w:fill="auto"/>
          </w:tcPr>
          <w:p w14:paraId="71513C87" w14:textId="77777777" w:rsidR="00C748A3" w:rsidRPr="00E75CC3" w:rsidRDefault="00C748A3" w:rsidP="005F11F9">
            <w:pPr>
              <w:rPr>
                <w:rFonts w:asciiTheme="minorHAnsi" w:hAnsiTheme="minorHAnsi" w:cstheme="minorHAnsi"/>
                <w:bCs/>
              </w:rPr>
            </w:pPr>
            <w:r w:rsidRPr="00E75CC3">
              <w:rPr>
                <w:rStyle w:val="Strong"/>
                <w:rFonts w:asciiTheme="minorHAnsi" w:hAnsiTheme="minorHAnsi" w:cstheme="minorHAnsi"/>
              </w:rPr>
              <w:t>Law and Computer Science Labs</w:t>
            </w:r>
          </w:p>
        </w:tc>
        <w:tc>
          <w:tcPr>
            <w:tcW w:w="1137" w:type="pct"/>
            <w:gridSpan w:val="2"/>
            <w:shd w:val="clear" w:color="auto" w:fill="auto"/>
          </w:tcPr>
          <w:p w14:paraId="548BF47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R. Williams (Convenor) &amp; Dr J. </w:t>
            </w:r>
            <w:proofErr w:type="spellStart"/>
            <w:r w:rsidRPr="00E75CC3">
              <w:rPr>
                <w:rFonts w:asciiTheme="minorHAnsi" w:hAnsiTheme="minorHAnsi" w:cstheme="minorHAnsi"/>
              </w:rPr>
              <w:t>Happa</w:t>
            </w:r>
            <w:proofErr w:type="spellEnd"/>
          </w:p>
        </w:tc>
        <w:tc>
          <w:tcPr>
            <w:tcW w:w="840" w:type="pct"/>
            <w:gridSpan w:val="2"/>
            <w:shd w:val="clear" w:color="auto" w:fill="auto"/>
          </w:tcPr>
          <w:p w14:paraId="182D4E0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9-11 (Wks. 2, 4 &amp; 8)</w:t>
            </w:r>
          </w:p>
        </w:tc>
        <w:tc>
          <w:tcPr>
            <w:tcW w:w="1131" w:type="pct"/>
            <w:gridSpan w:val="3"/>
            <w:shd w:val="clear" w:color="auto" w:fill="auto"/>
          </w:tcPr>
          <w:p w14:paraId="1D16EDC9" w14:textId="77777777" w:rsidR="00C748A3" w:rsidRPr="00E75CC3" w:rsidRDefault="00B06F20" w:rsidP="005F11F9">
            <w:pPr>
              <w:rPr>
                <w:rFonts w:asciiTheme="minorHAnsi" w:hAnsiTheme="minorHAnsi" w:cstheme="minorHAnsi"/>
                <w:color w:val="ED7D31" w:themeColor="accent2"/>
              </w:rPr>
            </w:pPr>
            <w:hyperlink r:id="rId159"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sessions on the dates/times shown</w:t>
              </w:r>
            </w:hyperlink>
          </w:p>
        </w:tc>
      </w:tr>
      <w:tr w:rsidR="00C748A3" w:rsidRPr="00E75CC3" w14:paraId="67DF54CF" w14:textId="77777777" w:rsidTr="005F11F9">
        <w:tc>
          <w:tcPr>
            <w:tcW w:w="5000" w:type="pct"/>
            <w:gridSpan w:val="9"/>
            <w:shd w:val="clear" w:color="auto" w:fill="BFBFBF" w:themeFill="background1" w:themeFillShade="BF"/>
          </w:tcPr>
          <w:p w14:paraId="6D3D6883"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 xml:space="preserve">Law and Society in Medieval England </w:t>
            </w:r>
          </w:p>
        </w:tc>
      </w:tr>
      <w:tr w:rsidR="00C748A3" w:rsidRPr="00E75CC3" w14:paraId="3F30776F" w14:textId="77777777" w:rsidTr="005F11F9">
        <w:trPr>
          <w:trHeight w:val="510"/>
        </w:trPr>
        <w:tc>
          <w:tcPr>
            <w:tcW w:w="1892" w:type="pct"/>
            <w:gridSpan w:val="2"/>
            <w:shd w:val="clear" w:color="auto" w:fill="auto"/>
          </w:tcPr>
          <w:p w14:paraId="7DC586B3"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Law and Society in Medieval England Seminars</w:t>
            </w:r>
          </w:p>
        </w:tc>
        <w:tc>
          <w:tcPr>
            <w:tcW w:w="1137" w:type="pct"/>
            <w:gridSpan w:val="2"/>
            <w:shd w:val="clear" w:color="auto" w:fill="auto"/>
          </w:tcPr>
          <w:p w14:paraId="1DCD8AB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M. Macnair (Convenor) &amp; Prof P. Brand</w:t>
            </w:r>
            <w:r w:rsidRPr="00E75CC3">
              <w:rPr>
                <w:rFonts w:asciiTheme="minorHAnsi" w:hAnsiTheme="minorHAnsi" w:cstheme="minorHAnsi"/>
                <w:szCs w:val="18"/>
              </w:rPr>
              <w:t xml:space="preserve"> </w:t>
            </w:r>
          </w:p>
        </w:tc>
        <w:tc>
          <w:tcPr>
            <w:tcW w:w="840" w:type="pct"/>
            <w:gridSpan w:val="2"/>
            <w:shd w:val="clear" w:color="auto" w:fill="auto"/>
          </w:tcPr>
          <w:p w14:paraId="715095D4" w14:textId="77777777" w:rsidR="00C748A3" w:rsidRPr="00E75CC3" w:rsidRDefault="00C748A3" w:rsidP="005F11F9">
            <w:pPr>
              <w:rPr>
                <w:rFonts w:asciiTheme="minorHAnsi" w:hAnsiTheme="minorHAnsi" w:cstheme="minorHAnsi"/>
                <w:bCs/>
              </w:rPr>
            </w:pPr>
            <w:r w:rsidRPr="00E75CC3">
              <w:rPr>
                <w:rFonts w:asciiTheme="minorHAnsi" w:hAnsiTheme="minorHAnsi" w:cstheme="minorHAnsi"/>
                <w:bCs/>
              </w:rPr>
              <w:t>Th. 9-11 (Wks. 2, 4, 6 &amp; 8)</w:t>
            </w:r>
          </w:p>
        </w:tc>
        <w:tc>
          <w:tcPr>
            <w:tcW w:w="1131" w:type="pct"/>
            <w:gridSpan w:val="3"/>
            <w:shd w:val="clear" w:color="auto" w:fill="auto"/>
          </w:tcPr>
          <w:p w14:paraId="3B90DB0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All Souls College</w:t>
            </w:r>
          </w:p>
        </w:tc>
      </w:tr>
      <w:tr w:rsidR="00C748A3" w:rsidRPr="00E75CC3" w14:paraId="0527A044" w14:textId="77777777" w:rsidTr="005F11F9">
        <w:trPr>
          <w:trHeight w:val="225"/>
        </w:trPr>
        <w:tc>
          <w:tcPr>
            <w:tcW w:w="5000" w:type="pct"/>
            <w:gridSpan w:val="9"/>
            <w:shd w:val="clear" w:color="auto" w:fill="BFBFBF" w:themeFill="background1" w:themeFillShade="BF"/>
          </w:tcPr>
          <w:p w14:paraId="4162C4E0"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Law in Society</w:t>
            </w:r>
          </w:p>
        </w:tc>
      </w:tr>
      <w:tr w:rsidR="00C748A3" w:rsidRPr="00E75CC3" w14:paraId="5FF0679C" w14:textId="77777777" w:rsidTr="005F11F9">
        <w:trPr>
          <w:trHeight w:val="510"/>
        </w:trPr>
        <w:tc>
          <w:tcPr>
            <w:tcW w:w="1892" w:type="pct"/>
            <w:gridSpan w:val="2"/>
            <w:shd w:val="clear" w:color="auto" w:fill="auto"/>
          </w:tcPr>
          <w:p w14:paraId="5C3C10D7"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Law in Society Seminars</w:t>
            </w:r>
          </w:p>
        </w:tc>
        <w:tc>
          <w:tcPr>
            <w:tcW w:w="1137" w:type="pct"/>
            <w:gridSpan w:val="2"/>
            <w:shd w:val="clear" w:color="auto" w:fill="auto"/>
          </w:tcPr>
          <w:p w14:paraId="075EF48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L. Mulcahy</w:t>
            </w:r>
          </w:p>
        </w:tc>
        <w:tc>
          <w:tcPr>
            <w:tcW w:w="840" w:type="pct"/>
            <w:gridSpan w:val="2"/>
            <w:shd w:val="clear" w:color="auto" w:fill="auto"/>
          </w:tcPr>
          <w:p w14:paraId="60D7B283" w14:textId="77777777" w:rsidR="00C748A3" w:rsidRPr="00E75CC3" w:rsidRDefault="00C748A3" w:rsidP="005F11F9">
            <w:pPr>
              <w:rPr>
                <w:rFonts w:asciiTheme="minorHAnsi" w:hAnsiTheme="minorHAnsi" w:cstheme="minorHAnsi"/>
                <w:bCs/>
              </w:rPr>
            </w:pPr>
            <w:r w:rsidRPr="00E75CC3">
              <w:rPr>
                <w:rFonts w:asciiTheme="minorHAnsi" w:hAnsiTheme="minorHAnsi" w:cstheme="minorHAnsi"/>
                <w:bCs/>
              </w:rPr>
              <w:t>Th. 3-5 (Wks. 3-8)</w:t>
            </w:r>
          </w:p>
        </w:tc>
        <w:tc>
          <w:tcPr>
            <w:tcW w:w="1131" w:type="pct"/>
            <w:gridSpan w:val="3"/>
            <w:shd w:val="clear" w:color="auto" w:fill="auto"/>
          </w:tcPr>
          <w:p w14:paraId="4DE832C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Lecture Theatre, Manor Road Building</w:t>
            </w:r>
          </w:p>
        </w:tc>
      </w:tr>
      <w:tr w:rsidR="00C748A3" w:rsidRPr="00E75CC3" w14:paraId="05ADAAD8" w14:textId="77777777" w:rsidTr="005F11F9">
        <w:trPr>
          <w:trHeight w:val="239"/>
        </w:trPr>
        <w:tc>
          <w:tcPr>
            <w:tcW w:w="5000" w:type="pct"/>
            <w:gridSpan w:val="9"/>
            <w:shd w:val="clear" w:color="auto" w:fill="BFBFBF" w:themeFill="background1" w:themeFillShade="BF"/>
          </w:tcPr>
          <w:p w14:paraId="24C3C6C8"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Legal Concepts in Environmental Law</w:t>
            </w:r>
          </w:p>
        </w:tc>
      </w:tr>
      <w:tr w:rsidR="00C748A3" w:rsidRPr="00E75CC3" w14:paraId="4965F20C" w14:textId="77777777" w:rsidTr="005F11F9">
        <w:trPr>
          <w:trHeight w:val="510"/>
        </w:trPr>
        <w:tc>
          <w:tcPr>
            <w:tcW w:w="1892" w:type="pct"/>
            <w:gridSpan w:val="2"/>
            <w:shd w:val="clear" w:color="auto" w:fill="auto"/>
          </w:tcPr>
          <w:p w14:paraId="727FDF2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Legal Concepts in Environmental Law Environmental Law Seminars</w:t>
            </w:r>
          </w:p>
        </w:tc>
        <w:tc>
          <w:tcPr>
            <w:tcW w:w="1137" w:type="pct"/>
            <w:gridSpan w:val="2"/>
            <w:shd w:val="clear" w:color="auto" w:fill="auto"/>
          </w:tcPr>
          <w:p w14:paraId="2EA1E93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E. Fisher (Convenor), Dr J. Bell, Dr S. Bogojevic &amp; Prof S. Bright</w:t>
            </w:r>
          </w:p>
        </w:tc>
        <w:tc>
          <w:tcPr>
            <w:tcW w:w="840" w:type="pct"/>
            <w:gridSpan w:val="2"/>
            <w:shd w:val="clear" w:color="auto" w:fill="auto"/>
          </w:tcPr>
          <w:p w14:paraId="147BAB7C" w14:textId="77777777" w:rsidR="00C748A3" w:rsidRPr="00E75CC3" w:rsidRDefault="00C748A3" w:rsidP="005F11F9">
            <w:pPr>
              <w:pStyle w:val="Heading5"/>
              <w:spacing w:before="0"/>
              <w:rPr>
                <w:rFonts w:asciiTheme="minorHAnsi" w:hAnsiTheme="minorHAnsi" w:cstheme="minorHAnsi"/>
                <w:szCs w:val="18"/>
              </w:rPr>
            </w:pPr>
            <w:r w:rsidRPr="00E75CC3">
              <w:rPr>
                <w:rFonts w:asciiTheme="minorHAnsi" w:hAnsiTheme="minorHAnsi" w:cstheme="minorHAnsi"/>
                <w:b w:val="0"/>
                <w:szCs w:val="18"/>
              </w:rPr>
              <w:t>Th. 1-3 (Wks. 1-8)</w:t>
            </w:r>
          </w:p>
          <w:p w14:paraId="676E6DBD" w14:textId="77777777" w:rsidR="00C748A3" w:rsidRPr="00E75CC3" w:rsidRDefault="00C748A3" w:rsidP="005F11F9">
            <w:pPr>
              <w:rPr>
                <w:rFonts w:asciiTheme="minorHAnsi" w:hAnsiTheme="minorHAnsi" w:cstheme="minorHAnsi"/>
                <w:bCs/>
                <w:szCs w:val="18"/>
              </w:rPr>
            </w:pPr>
          </w:p>
        </w:tc>
        <w:tc>
          <w:tcPr>
            <w:tcW w:w="1131" w:type="pct"/>
            <w:gridSpan w:val="3"/>
            <w:shd w:val="clear" w:color="auto" w:fill="auto"/>
          </w:tcPr>
          <w:p w14:paraId="1274E69F" w14:textId="77777777" w:rsidR="00C748A3" w:rsidRPr="00E75CC3" w:rsidRDefault="00B06F20" w:rsidP="005F11F9">
            <w:pPr>
              <w:rPr>
                <w:rFonts w:asciiTheme="minorHAnsi" w:hAnsiTheme="minorHAnsi" w:cstheme="minorHAnsi"/>
                <w:color w:val="00B050"/>
                <w:szCs w:val="18"/>
              </w:rPr>
            </w:pPr>
            <w:hyperlink r:id="rId160" w:history="1">
              <w:r w:rsidR="00C748A3" w:rsidRPr="00E75CC3">
                <w:rPr>
                  <w:rStyle w:val="Hyperlink"/>
                  <w:rFonts w:asciiTheme="minorHAnsi" w:hAnsiTheme="minorHAnsi" w:cstheme="minorHAnsi"/>
                  <w:szCs w:val="18"/>
                </w:rPr>
                <w:t>The Cube</w:t>
              </w:r>
            </w:hyperlink>
          </w:p>
          <w:p w14:paraId="29C01803" w14:textId="77777777" w:rsidR="00C748A3" w:rsidRPr="00E75CC3" w:rsidRDefault="00C748A3" w:rsidP="005F11F9">
            <w:pPr>
              <w:rPr>
                <w:rFonts w:asciiTheme="minorHAnsi" w:hAnsiTheme="minorHAnsi" w:cstheme="minorHAnsi"/>
                <w:szCs w:val="18"/>
              </w:rPr>
            </w:pPr>
          </w:p>
        </w:tc>
      </w:tr>
      <w:tr w:rsidR="00C748A3" w:rsidRPr="00E75CC3" w14:paraId="0ED3E54C" w14:textId="77777777" w:rsidTr="005F11F9">
        <w:trPr>
          <w:trHeight w:val="309"/>
        </w:trPr>
        <w:tc>
          <w:tcPr>
            <w:tcW w:w="5000" w:type="pct"/>
            <w:gridSpan w:val="9"/>
            <w:shd w:val="clear" w:color="auto" w:fill="BFBFBF" w:themeFill="background1" w:themeFillShade="BF"/>
          </w:tcPr>
          <w:p w14:paraId="670390B9"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rPr>
              <w:t>Legal Concepts in Financial Law</w:t>
            </w:r>
          </w:p>
        </w:tc>
      </w:tr>
      <w:tr w:rsidR="00C748A3" w:rsidRPr="00E75CC3" w14:paraId="15F7970E" w14:textId="77777777" w:rsidTr="005F11F9">
        <w:trPr>
          <w:trHeight w:val="510"/>
        </w:trPr>
        <w:tc>
          <w:tcPr>
            <w:tcW w:w="1892" w:type="pct"/>
            <w:gridSpan w:val="2"/>
            <w:shd w:val="clear" w:color="auto" w:fill="auto"/>
          </w:tcPr>
          <w:p w14:paraId="7210512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Legal Concepts in Financial Law Lectures</w:t>
            </w:r>
          </w:p>
        </w:tc>
        <w:tc>
          <w:tcPr>
            <w:tcW w:w="1137" w:type="pct"/>
            <w:gridSpan w:val="2"/>
            <w:shd w:val="clear" w:color="auto" w:fill="auto"/>
          </w:tcPr>
          <w:p w14:paraId="77061603"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 xml:space="preserve">Prof E. </w:t>
            </w:r>
            <w:proofErr w:type="spellStart"/>
            <w:r w:rsidRPr="00E75CC3">
              <w:rPr>
                <w:rFonts w:asciiTheme="minorHAnsi" w:hAnsiTheme="minorHAnsi" w:cstheme="minorHAnsi"/>
                <w:b w:val="0"/>
              </w:rPr>
              <w:t>McKendrick</w:t>
            </w:r>
            <w:proofErr w:type="spellEnd"/>
            <w:r w:rsidRPr="00E75CC3">
              <w:rPr>
                <w:rFonts w:asciiTheme="minorHAnsi" w:hAnsiTheme="minorHAnsi" w:cstheme="minorHAnsi"/>
                <w:b w:val="0"/>
              </w:rPr>
              <w:t xml:space="preserve"> QC (Convenor), R. Salter, Dr A. Televantos</w:t>
            </w:r>
          </w:p>
          <w:p w14:paraId="3F8770FE" w14:textId="77777777" w:rsidR="00C748A3" w:rsidRPr="00E75CC3" w:rsidRDefault="00C748A3" w:rsidP="005F11F9">
            <w:pPr>
              <w:rPr>
                <w:rFonts w:asciiTheme="minorHAnsi" w:hAnsiTheme="minorHAnsi" w:cstheme="minorHAnsi"/>
              </w:rPr>
            </w:pPr>
          </w:p>
        </w:tc>
        <w:tc>
          <w:tcPr>
            <w:tcW w:w="840" w:type="pct"/>
            <w:gridSpan w:val="2"/>
            <w:shd w:val="clear" w:color="auto" w:fill="auto"/>
          </w:tcPr>
          <w:p w14:paraId="4A069C83"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Tu. 11-1 (Wk. 1)</w:t>
            </w:r>
          </w:p>
          <w:p w14:paraId="7AAF1811" w14:textId="77777777" w:rsidR="00C748A3" w:rsidRPr="00E75CC3" w:rsidRDefault="00C748A3" w:rsidP="005F11F9">
            <w:pPr>
              <w:rPr>
                <w:rFonts w:asciiTheme="minorHAnsi" w:hAnsiTheme="minorHAnsi" w:cstheme="minorHAnsi"/>
              </w:rPr>
            </w:pPr>
          </w:p>
          <w:p w14:paraId="2A3B332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3-5 (Wk. 1 -7)</w:t>
            </w:r>
          </w:p>
        </w:tc>
        <w:tc>
          <w:tcPr>
            <w:tcW w:w="1131" w:type="pct"/>
            <w:gridSpan w:val="3"/>
            <w:shd w:val="clear" w:color="auto" w:fill="auto"/>
          </w:tcPr>
          <w:p w14:paraId="3C25ECBB" w14:textId="77777777" w:rsidR="00C748A3" w:rsidRPr="00E75CC3" w:rsidRDefault="00B06F20" w:rsidP="005F11F9">
            <w:pPr>
              <w:rPr>
                <w:rFonts w:asciiTheme="minorHAnsi" w:hAnsiTheme="minorHAnsi" w:cstheme="minorHAnsi"/>
                <w:color w:val="00B050"/>
              </w:rPr>
            </w:pPr>
            <w:hyperlink r:id="rId161" w:history="1">
              <w:r w:rsidR="00C748A3" w:rsidRPr="00E75CC3">
                <w:rPr>
                  <w:rStyle w:val="Hyperlink"/>
                  <w:rFonts w:asciiTheme="minorHAnsi" w:hAnsiTheme="minorHAnsi" w:cstheme="minorHAnsi"/>
                </w:rPr>
                <w:t xml:space="preserve">Log into Canvas course page to find the pre-recorded lectures by date shown – (under </w:t>
              </w:r>
              <w:proofErr w:type="spellStart"/>
              <w:r w:rsidR="00C748A3" w:rsidRPr="00E75CC3">
                <w:rPr>
                  <w:rStyle w:val="Hyperlink"/>
                  <w:rFonts w:asciiTheme="minorHAnsi" w:hAnsiTheme="minorHAnsi" w:cstheme="minorHAnsi"/>
                </w:rPr>
                <w:t>Panopto</w:t>
              </w:r>
              <w:proofErr w:type="spellEnd"/>
              <w:r w:rsidR="00C748A3" w:rsidRPr="00E75CC3">
                <w:rPr>
                  <w:rStyle w:val="Hyperlink"/>
                  <w:rFonts w:asciiTheme="minorHAnsi" w:hAnsiTheme="minorHAnsi" w:cstheme="minorHAnsi"/>
                </w:rPr>
                <w:t xml:space="preserve"> Recordings)</w:t>
              </w:r>
            </w:hyperlink>
          </w:p>
        </w:tc>
      </w:tr>
      <w:tr w:rsidR="00C748A3" w:rsidRPr="00E75CC3" w14:paraId="3B72A8BA" w14:textId="77777777" w:rsidTr="005F11F9">
        <w:trPr>
          <w:trHeight w:val="510"/>
        </w:trPr>
        <w:tc>
          <w:tcPr>
            <w:tcW w:w="1892" w:type="pct"/>
            <w:gridSpan w:val="2"/>
            <w:shd w:val="clear" w:color="auto" w:fill="auto"/>
          </w:tcPr>
          <w:p w14:paraId="566AB4B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Legal Concepts in Financial Law Seminars</w:t>
            </w:r>
          </w:p>
        </w:tc>
        <w:tc>
          <w:tcPr>
            <w:tcW w:w="1137" w:type="pct"/>
            <w:gridSpan w:val="2"/>
            <w:shd w:val="clear" w:color="auto" w:fill="auto"/>
          </w:tcPr>
          <w:p w14:paraId="56A4FA39" w14:textId="77777777" w:rsidR="00C748A3" w:rsidRPr="00E75CC3" w:rsidRDefault="00C748A3" w:rsidP="005F11F9">
            <w:pPr>
              <w:pStyle w:val="Heading5"/>
              <w:spacing w:before="0"/>
              <w:rPr>
                <w:rFonts w:asciiTheme="minorHAnsi" w:hAnsiTheme="minorHAnsi" w:cstheme="minorHAnsi"/>
              </w:rPr>
            </w:pPr>
            <w:r w:rsidRPr="00E75CC3">
              <w:rPr>
                <w:rFonts w:asciiTheme="minorHAnsi" w:hAnsiTheme="minorHAnsi" w:cstheme="minorHAnsi"/>
                <w:b w:val="0"/>
              </w:rPr>
              <w:t xml:space="preserve">Prof E. </w:t>
            </w:r>
            <w:proofErr w:type="spellStart"/>
            <w:r w:rsidRPr="00E75CC3">
              <w:rPr>
                <w:rFonts w:asciiTheme="minorHAnsi" w:hAnsiTheme="minorHAnsi" w:cstheme="minorHAnsi"/>
                <w:b w:val="0"/>
              </w:rPr>
              <w:t>McKendrick</w:t>
            </w:r>
            <w:proofErr w:type="spellEnd"/>
            <w:r w:rsidRPr="00E75CC3">
              <w:rPr>
                <w:rFonts w:asciiTheme="minorHAnsi" w:hAnsiTheme="minorHAnsi" w:cstheme="minorHAnsi"/>
                <w:b w:val="0"/>
              </w:rPr>
              <w:t xml:space="preserve"> QC (Convenor), Prof R. Salter QC &amp; Dr A. Televantos</w:t>
            </w:r>
          </w:p>
        </w:tc>
        <w:tc>
          <w:tcPr>
            <w:tcW w:w="840" w:type="pct"/>
            <w:gridSpan w:val="2"/>
            <w:shd w:val="clear" w:color="auto" w:fill="auto"/>
          </w:tcPr>
          <w:p w14:paraId="122039B2"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Tu. 11-1 (Wk. 2 - 7)</w:t>
            </w:r>
          </w:p>
          <w:p w14:paraId="79522519" w14:textId="77777777" w:rsidR="00C748A3" w:rsidRPr="00E75CC3" w:rsidRDefault="00C748A3" w:rsidP="005F11F9">
            <w:pPr>
              <w:rPr>
                <w:rFonts w:asciiTheme="minorHAnsi" w:hAnsiTheme="minorHAnsi" w:cstheme="minorHAnsi"/>
              </w:rPr>
            </w:pPr>
          </w:p>
        </w:tc>
        <w:tc>
          <w:tcPr>
            <w:tcW w:w="1131" w:type="pct"/>
            <w:gridSpan w:val="3"/>
            <w:shd w:val="clear" w:color="auto" w:fill="auto"/>
          </w:tcPr>
          <w:p w14:paraId="5F661C34" w14:textId="77777777" w:rsidR="00C748A3" w:rsidRPr="00E75CC3" w:rsidRDefault="00B06F20" w:rsidP="005F11F9">
            <w:pPr>
              <w:pStyle w:val="Heading5"/>
              <w:spacing w:before="0"/>
              <w:rPr>
                <w:rStyle w:val="Hyperlink"/>
                <w:rFonts w:asciiTheme="minorHAnsi" w:hAnsiTheme="minorHAnsi" w:cstheme="minorHAnsi"/>
                <w:b w:val="0"/>
              </w:rPr>
            </w:pPr>
            <w:hyperlink r:id="rId162" w:history="1">
              <w:r w:rsidR="00C748A3" w:rsidRPr="00E75CC3">
                <w:rPr>
                  <w:rStyle w:val="Hyperlink"/>
                  <w:rFonts w:asciiTheme="minorHAnsi" w:hAnsiTheme="minorHAnsi" w:cstheme="minorHAnsi"/>
                  <w:b w:val="0"/>
                </w:rPr>
                <w:t xml:space="preserve">Log into Canvas course page to find the link to join the </w:t>
              </w:r>
              <w:r w:rsidR="00C748A3" w:rsidRPr="00E75CC3">
                <w:rPr>
                  <w:rStyle w:val="Hyperlink"/>
                  <w:rFonts w:asciiTheme="minorHAnsi" w:hAnsiTheme="minorHAnsi" w:cstheme="minorHAnsi"/>
                  <w:b w:val="0"/>
                  <w:color w:val="FF0000"/>
                </w:rPr>
                <w:t>live</w:t>
              </w:r>
              <w:r w:rsidR="00C748A3" w:rsidRPr="00E75CC3">
                <w:rPr>
                  <w:rStyle w:val="Hyperlink"/>
                  <w:rFonts w:asciiTheme="minorHAnsi" w:hAnsiTheme="minorHAnsi" w:cstheme="minorHAnsi"/>
                  <w:b w:val="0"/>
                </w:rPr>
                <w:t xml:space="preserve"> seminars on the dates/times shown</w:t>
              </w:r>
            </w:hyperlink>
          </w:p>
          <w:p w14:paraId="6B54D4EC" w14:textId="77777777" w:rsidR="00C748A3" w:rsidRPr="00E75CC3" w:rsidRDefault="00C748A3" w:rsidP="005F11F9">
            <w:pPr>
              <w:rPr>
                <w:rFonts w:asciiTheme="minorHAnsi" w:hAnsiTheme="minorHAnsi" w:cstheme="minorHAnsi"/>
              </w:rPr>
            </w:pPr>
          </w:p>
          <w:p w14:paraId="3079605D" w14:textId="77777777" w:rsidR="00C748A3" w:rsidRPr="00E75CC3" w:rsidRDefault="00C748A3" w:rsidP="005F11F9">
            <w:pPr>
              <w:rPr>
                <w:rFonts w:asciiTheme="minorHAnsi" w:hAnsiTheme="minorHAnsi" w:cstheme="minorHAnsi"/>
              </w:rPr>
            </w:pPr>
          </w:p>
        </w:tc>
      </w:tr>
      <w:tr w:rsidR="00C748A3" w:rsidRPr="00E75CC3" w14:paraId="2D29E4D0" w14:textId="77777777" w:rsidTr="005F11F9">
        <w:trPr>
          <w:trHeight w:val="310"/>
        </w:trPr>
        <w:tc>
          <w:tcPr>
            <w:tcW w:w="5000" w:type="pct"/>
            <w:gridSpan w:val="9"/>
            <w:shd w:val="clear" w:color="auto" w:fill="AEAAAA" w:themeFill="background2" w:themeFillShade="BF"/>
          </w:tcPr>
          <w:p w14:paraId="38BFB259"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rPr>
              <w:t>Modern Legal History</w:t>
            </w:r>
          </w:p>
        </w:tc>
      </w:tr>
      <w:tr w:rsidR="00C748A3" w:rsidRPr="00E75CC3" w14:paraId="3B6B75F8" w14:textId="77777777" w:rsidTr="00E75CC3">
        <w:trPr>
          <w:trHeight w:val="1118"/>
        </w:trPr>
        <w:tc>
          <w:tcPr>
            <w:tcW w:w="1892" w:type="pct"/>
            <w:gridSpan w:val="2"/>
            <w:shd w:val="clear" w:color="auto" w:fill="auto"/>
          </w:tcPr>
          <w:p w14:paraId="3B3BC94B" w14:textId="77777777" w:rsidR="00C748A3" w:rsidRPr="00E75CC3" w:rsidRDefault="00C748A3" w:rsidP="005F11F9">
            <w:pPr>
              <w:rPr>
                <w:rFonts w:asciiTheme="minorHAnsi" w:hAnsiTheme="minorHAnsi" w:cstheme="minorHAnsi"/>
                <w:bCs/>
                <w:iCs/>
                <w:szCs w:val="26"/>
              </w:rPr>
            </w:pPr>
            <w:r w:rsidRPr="00E75CC3">
              <w:rPr>
                <w:rFonts w:asciiTheme="minorHAnsi" w:hAnsiTheme="minorHAnsi" w:cstheme="minorHAnsi"/>
                <w:bCs/>
                <w:iCs/>
                <w:szCs w:val="26"/>
              </w:rPr>
              <w:t>Modern Legal History Lectures and Seminars</w:t>
            </w:r>
          </w:p>
        </w:tc>
        <w:tc>
          <w:tcPr>
            <w:tcW w:w="1137" w:type="pct"/>
            <w:gridSpan w:val="2"/>
            <w:shd w:val="clear" w:color="auto" w:fill="auto"/>
          </w:tcPr>
          <w:p w14:paraId="7FA611E4"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Prof J. Getzler (Convenor), Dr M. Dyson, Dr C. Kennefick, Ms. F. Stolker &amp; Dr A. Televantos</w:t>
            </w:r>
          </w:p>
        </w:tc>
        <w:tc>
          <w:tcPr>
            <w:tcW w:w="840" w:type="pct"/>
            <w:gridSpan w:val="2"/>
            <w:shd w:val="clear" w:color="auto" w:fill="auto"/>
          </w:tcPr>
          <w:p w14:paraId="21095B41" w14:textId="77777777" w:rsidR="00C748A3" w:rsidRPr="00E75CC3" w:rsidRDefault="00C748A3" w:rsidP="005F11F9">
            <w:pPr>
              <w:pStyle w:val="Heading5"/>
              <w:spacing w:before="0"/>
              <w:rPr>
                <w:rFonts w:asciiTheme="minorHAnsi" w:hAnsiTheme="minorHAnsi" w:cstheme="minorHAnsi"/>
                <w:b w:val="0"/>
                <w:color w:val="000000" w:themeColor="text1"/>
              </w:rPr>
            </w:pPr>
            <w:r w:rsidRPr="00E75CC3">
              <w:rPr>
                <w:rFonts w:asciiTheme="minorHAnsi" w:hAnsiTheme="minorHAnsi" w:cstheme="minorHAnsi"/>
                <w:b w:val="0"/>
                <w:color w:val="000000" w:themeColor="text1"/>
              </w:rPr>
              <w:t>F. 11-1 (Wks. 1-3 &amp; 5-7)</w:t>
            </w:r>
          </w:p>
          <w:p w14:paraId="7EFE972A" w14:textId="77777777" w:rsidR="00C748A3" w:rsidRPr="00E75CC3" w:rsidRDefault="00C748A3" w:rsidP="005F11F9">
            <w:pPr>
              <w:rPr>
                <w:rFonts w:asciiTheme="minorHAnsi" w:hAnsiTheme="minorHAnsi" w:cstheme="minorHAnsi"/>
              </w:rPr>
            </w:pPr>
          </w:p>
          <w:p w14:paraId="07FA1C33" w14:textId="77777777" w:rsidR="00C748A3" w:rsidRPr="00E75CC3" w:rsidRDefault="00C748A3" w:rsidP="005F11F9">
            <w:pPr>
              <w:rPr>
                <w:rFonts w:asciiTheme="minorHAnsi" w:hAnsiTheme="minorHAnsi" w:cstheme="minorHAnsi"/>
              </w:rPr>
            </w:pPr>
          </w:p>
          <w:p w14:paraId="21188069" w14:textId="77777777" w:rsidR="00C748A3" w:rsidRPr="00E75CC3" w:rsidRDefault="00C748A3" w:rsidP="005F11F9">
            <w:pPr>
              <w:rPr>
                <w:rFonts w:asciiTheme="minorHAnsi" w:hAnsiTheme="minorHAnsi" w:cstheme="minorHAnsi"/>
              </w:rPr>
            </w:pPr>
          </w:p>
          <w:p w14:paraId="4402F23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11-1 (Wk. 7)</w:t>
            </w:r>
          </w:p>
          <w:p w14:paraId="401413E8" w14:textId="77777777" w:rsidR="00C748A3" w:rsidRPr="00E75CC3" w:rsidRDefault="00C748A3" w:rsidP="005F11F9">
            <w:pPr>
              <w:rPr>
                <w:rFonts w:asciiTheme="minorHAnsi" w:hAnsiTheme="minorHAnsi" w:cstheme="minorHAnsi"/>
              </w:rPr>
            </w:pPr>
          </w:p>
          <w:p w14:paraId="5D4C8DE3" w14:textId="77777777" w:rsidR="00C748A3" w:rsidRPr="00E75CC3" w:rsidRDefault="00C748A3" w:rsidP="005F11F9">
            <w:pPr>
              <w:rPr>
                <w:rFonts w:asciiTheme="minorHAnsi" w:hAnsiTheme="minorHAnsi" w:cstheme="minorHAnsi"/>
              </w:rPr>
            </w:pPr>
          </w:p>
          <w:p w14:paraId="5CEC18CD"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lastRenderedPageBreak/>
              <w:t>F. 11-1 (Wks. 1-3 &amp; 5-7)</w:t>
            </w:r>
          </w:p>
        </w:tc>
        <w:tc>
          <w:tcPr>
            <w:tcW w:w="1131" w:type="pct"/>
            <w:gridSpan w:val="3"/>
            <w:shd w:val="clear" w:color="auto" w:fill="auto"/>
          </w:tcPr>
          <w:p w14:paraId="68805A6B"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lastRenderedPageBreak/>
              <w:t>St. Hugh’s College (</w:t>
            </w:r>
            <w:proofErr w:type="spellStart"/>
            <w:r w:rsidRPr="00E75CC3">
              <w:rPr>
                <w:rFonts w:asciiTheme="minorHAnsi" w:hAnsiTheme="minorHAnsi" w:cstheme="minorHAnsi"/>
                <w:b w:val="0"/>
              </w:rPr>
              <w:t>Maplethorpe</w:t>
            </w:r>
            <w:proofErr w:type="spellEnd"/>
            <w:r w:rsidRPr="00E75CC3">
              <w:rPr>
                <w:rFonts w:asciiTheme="minorHAnsi" w:hAnsiTheme="minorHAnsi" w:cstheme="minorHAnsi"/>
                <w:b w:val="0"/>
              </w:rPr>
              <w:t xml:space="preserve"> Hall wks. 2,3,6. </w:t>
            </w:r>
            <w:proofErr w:type="spellStart"/>
            <w:r w:rsidRPr="00E75CC3">
              <w:rPr>
                <w:rFonts w:asciiTheme="minorHAnsi" w:hAnsiTheme="minorHAnsi" w:cstheme="minorHAnsi"/>
                <w:b w:val="0"/>
              </w:rPr>
              <w:t>Mordan</w:t>
            </w:r>
            <w:proofErr w:type="spellEnd"/>
            <w:r w:rsidRPr="00E75CC3">
              <w:rPr>
                <w:rFonts w:asciiTheme="minorHAnsi" w:hAnsiTheme="minorHAnsi" w:cstheme="minorHAnsi"/>
                <w:b w:val="0"/>
              </w:rPr>
              <w:t xml:space="preserve"> Hall wks. 1 &amp; 5)</w:t>
            </w:r>
          </w:p>
          <w:p w14:paraId="1F19B4EE" w14:textId="77777777" w:rsidR="00C748A3" w:rsidRPr="00E75CC3" w:rsidRDefault="00C748A3" w:rsidP="005F11F9">
            <w:pPr>
              <w:rPr>
                <w:rFonts w:asciiTheme="minorHAnsi" w:hAnsiTheme="minorHAnsi" w:cstheme="minorHAnsi"/>
              </w:rPr>
            </w:pPr>
          </w:p>
          <w:p w14:paraId="383EE42E" w14:textId="77777777" w:rsidR="00C748A3" w:rsidRPr="00E75CC3" w:rsidRDefault="00C748A3" w:rsidP="005F11F9">
            <w:pPr>
              <w:rPr>
                <w:rFonts w:asciiTheme="minorHAnsi" w:hAnsiTheme="minorHAnsi" w:cstheme="minorHAnsi"/>
              </w:rPr>
            </w:pPr>
          </w:p>
          <w:p w14:paraId="5FC48AC1" w14:textId="77777777" w:rsidR="00C748A3" w:rsidRPr="00E75CC3" w:rsidRDefault="00C748A3" w:rsidP="005F11F9">
            <w:pPr>
              <w:pStyle w:val="Heading5"/>
              <w:spacing w:before="0"/>
              <w:rPr>
                <w:rFonts w:asciiTheme="minorHAnsi" w:hAnsiTheme="minorHAnsi" w:cstheme="minorHAnsi"/>
                <w:b w:val="0"/>
              </w:rPr>
            </w:pPr>
            <w:proofErr w:type="spellStart"/>
            <w:r w:rsidRPr="00E75CC3">
              <w:rPr>
                <w:rFonts w:asciiTheme="minorHAnsi" w:hAnsiTheme="minorHAnsi" w:cstheme="minorHAnsi"/>
                <w:b w:val="0"/>
              </w:rPr>
              <w:t>Gulbenkian</w:t>
            </w:r>
            <w:proofErr w:type="spellEnd"/>
            <w:r w:rsidRPr="00E75CC3">
              <w:rPr>
                <w:rFonts w:asciiTheme="minorHAnsi" w:hAnsiTheme="minorHAnsi" w:cstheme="minorHAnsi"/>
                <w:b w:val="0"/>
              </w:rPr>
              <w:t xml:space="preserve"> Lecture Theatre</w:t>
            </w:r>
          </w:p>
          <w:p w14:paraId="120C0A59" w14:textId="77777777" w:rsidR="00C748A3" w:rsidRPr="00E75CC3" w:rsidRDefault="00C748A3" w:rsidP="005F11F9">
            <w:pPr>
              <w:rPr>
                <w:rFonts w:asciiTheme="minorHAnsi" w:hAnsiTheme="minorHAnsi" w:cstheme="minorHAnsi"/>
              </w:rPr>
            </w:pPr>
          </w:p>
          <w:p w14:paraId="72F5B1F3" w14:textId="77777777" w:rsidR="00C748A3" w:rsidRPr="00E75CC3" w:rsidRDefault="00C748A3" w:rsidP="005F11F9">
            <w:pPr>
              <w:rPr>
                <w:rFonts w:asciiTheme="minorHAnsi" w:hAnsiTheme="minorHAnsi" w:cstheme="minorHAnsi"/>
              </w:rPr>
            </w:pPr>
          </w:p>
          <w:p w14:paraId="56B8AB44" w14:textId="77777777" w:rsidR="00C748A3" w:rsidRPr="00E75CC3" w:rsidRDefault="00B06F20" w:rsidP="005F11F9">
            <w:pPr>
              <w:rPr>
                <w:rStyle w:val="Hyperlink"/>
                <w:rFonts w:asciiTheme="minorHAnsi" w:hAnsiTheme="minorHAnsi" w:cstheme="minorHAnsi"/>
              </w:rPr>
            </w:pPr>
            <w:hyperlink r:id="rId163"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Microsoft Teams on dates/times shown </w:t>
              </w:r>
            </w:hyperlink>
          </w:p>
          <w:p w14:paraId="3BEAD7F4" w14:textId="01E5AA15" w:rsidR="00C748A3" w:rsidRPr="00E75CC3" w:rsidRDefault="00C748A3" w:rsidP="005F11F9">
            <w:pPr>
              <w:rPr>
                <w:rFonts w:asciiTheme="minorHAnsi" w:hAnsiTheme="minorHAnsi" w:cstheme="minorHAnsi"/>
              </w:rPr>
            </w:pPr>
          </w:p>
        </w:tc>
      </w:tr>
      <w:tr w:rsidR="00C748A3" w:rsidRPr="00E75CC3" w14:paraId="31A18A15" w14:textId="77777777" w:rsidTr="005F11F9">
        <w:tc>
          <w:tcPr>
            <w:tcW w:w="5000" w:type="pct"/>
            <w:gridSpan w:val="9"/>
            <w:shd w:val="clear" w:color="auto" w:fill="BFBFBF" w:themeFill="background1" w:themeFillShade="BF"/>
          </w:tcPr>
          <w:p w14:paraId="24998C21" w14:textId="77777777" w:rsidR="00C748A3" w:rsidRPr="00E75CC3" w:rsidRDefault="00C748A3" w:rsidP="005F11F9">
            <w:pPr>
              <w:pStyle w:val="Heading5"/>
              <w:tabs>
                <w:tab w:val="center" w:pos="4395"/>
              </w:tabs>
              <w:spacing w:before="0"/>
              <w:rPr>
                <w:rFonts w:asciiTheme="minorHAnsi" w:hAnsiTheme="minorHAnsi" w:cstheme="minorHAnsi"/>
                <w:b w:val="0"/>
                <w:bCs w:val="0"/>
                <w:i/>
                <w:iCs w:val="0"/>
              </w:rPr>
            </w:pPr>
            <w:r w:rsidRPr="00E75CC3">
              <w:rPr>
                <w:rFonts w:asciiTheme="minorHAnsi" w:hAnsiTheme="minorHAnsi" w:cstheme="minorHAnsi"/>
              </w:rPr>
              <w:lastRenderedPageBreak/>
              <w:t>Philosophical Foundations of the Common Law</w:t>
            </w:r>
            <w:r w:rsidRPr="00E75CC3">
              <w:rPr>
                <w:rFonts w:asciiTheme="minorHAnsi" w:hAnsiTheme="minorHAnsi" w:cstheme="minorHAnsi"/>
              </w:rPr>
              <w:tab/>
            </w:r>
          </w:p>
        </w:tc>
      </w:tr>
      <w:tr w:rsidR="00C748A3" w:rsidRPr="00E75CC3" w14:paraId="4D94AA62" w14:textId="77777777" w:rsidTr="005F11F9">
        <w:trPr>
          <w:trHeight w:val="1006"/>
        </w:trPr>
        <w:tc>
          <w:tcPr>
            <w:tcW w:w="1892" w:type="pct"/>
            <w:gridSpan w:val="2"/>
            <w:shd w:val="clear" w:color="auto" w:fill="auto"/>
          </w:tcPr>
          <w:p w14:paraId="1D3B1508"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rPr>
              <w:t>Philosophical Foundations of the Common Law Seminars</w:t>
            </w:r>
          </w:p>
        </w:tc>
        <w:tc>
          <w:tcPr>
            <w:tcW w:w="1137" w:type="pct"/>
            <w:gridSpan w:val="2"/>
            <w:shd w:val="clear" w:color="auto" w:fill="auto"/>
          </w:tcPr>
          <w:p w14:paraId="7EA29FB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Dr D. Kimel (Convenor), Dr J. Edwards, Prof J. Goudkamp, </w:t>
            </w:r>
          </w:p>
          <w:p w14:paraId="3FD6C23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G. Lamond &amp; Dr S. Steel</w:t>
            </w:r>
          </w:p>
        </w:tc>
        <w:tc>
          <w:tcPr>
            <w:tcW w:w="840" w:type="pct"/>
            <w:gridSpan w:val="2"/>
            <w:shd w:val="clear" w:color="auto" w:fill="auto"/>
          </w:tcPr>
          <w:p w14:paraId="2CE6A15C"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W. 5-7 (Wks. 1-8)</w:t>
            </w:r>
          </w:p>
          <w:p w14:paraId="26C92249" w14:textId="77777777" w:rsidR="00C748A3" w:rsidRPr="00E75CC3" w:rsidRDefault="00C748A3" w:rsidP="005F11F9">
            <w:pPr>
              <w:rPr>
                <w:rFonts w:asciiTheme="minorHAnsi" w:hAnsiTheme="minorHAnsi" w:cstheme="minorHAnsi"/>
              </w:rPr>
            </w:pPr>
          </w:p>
          <w:p w14:paraId="0D351886" w14:textId="77777777" w:rsidR="00C748A3" w:rsidRPr="00E75CC3" w:rsidRDefault="00C748A3" w:rsidP="005F11F9">
            <w:pPr>
              <w:rPr>
                <w:rFonts w:asciiTheme="minorHAnsi" w:hAnsiTheme="minorHAnsi" w:cstheme="minorHAnsi"/>
              </w:rPr>
            </w:pPr>
          </w:p>
        </w:tc>
        <w:tc>
          <w:tcPr>
            <w:tcW w:w="1131" w:type="pct"/>
            <w:gridSpan w:val="3"/>
            <w:shd w:val="clear" w:color="auto" w:fill="FFFFFF" w:themeFill="background1"/>
          </w:tcPr>
          <w:p w14:paraId="48FA8387" w14:textId="77777777" w:rsidR="00C748A3" w:rsidRPr="00E75CC3" w:rsidRDefault="00B06F20" w:rsidP="005F11F9">
            <w:pPr>
              <w:rPr>
                <w:rFonts w:asciiTheme="minorHAnsi" w:hAnsiTheme="minorHAnsi" w:cstheme="minorHAnsi"/>
                <w:color w:val="ED7D31" w:themeColor="accent2"/>
              </w:rPr>
            </w:pPr>
            <w:hyperlink r:id="rId164" w:history="1">
              <w:r w:rsidR="00C748A3" w:rsidRPr="00E75CC3">
                <w:rPr>
                  <w:rStyle w:val="Hyperlink"/>
                  <w:rFonts w:asciiTheme="minorHAnsi" w:hAnsiTheme="minorHAnsi" w:cstheme="minorHAnsi"/>
                </w:rPr>
                <w:t>Log into Canvas course page to find the link to join the</w:t>
              </w:r>
              <w:r w:rsidR="00C748A3" w:rsidRPr="00E75CC3">
                <w:rPr>
                  <w:rStyle w:val="Hyperlink"/>
                  <w:rFonts w:asciiTheme="minorHAnsi" w:hAnsiTheme="minorHAnsi" w:cstheme="minorHAnsi"/>
                  <w:color w:val="FF0000"/>
                </w:rPr>
                <w:t xml:space="preserve"> live</w:t>
              </w:r>
              <w:r w:rsidR="00C748A3" w:rsidRPr="00E75CC3">
                <w:rPr>
                  <w:rStyle w:val="Hyperlink"/>
                  <w:rFonts w:asciiTheme="minorHAnsi" w:hAnsiTheme="minorHAnsi" w:cstheme="minorHAnsi"/>
                </w:rPr>
                <w:t xml:space="preserve"> seminars on Microsoft Teams on the dates/times shown</w:t>
              </w:r>
            </w:hyperlink>
          </w:p>
        </w:tc>
      </w:tr>
      <w:tr w:rsidR="00C748A3" w:rsidRPr="00E75CC3" w14:paraId="0C931582" w14:textId="77777777" w:rsidTr="005F11F9">
        <w:trPr>
          <w:trHeight w:val="157"/>
        </w:trPr>
        <w:tc>
          <w:tcPr>
            <w:tcW w:w="5000" w:type="pct"/>
            <w:gridSpan w:val="9"/>
            <w:shd w:val="clear" w:color="auto" w:fill="BFBFBF" w:themeFill="background1" w:themeFillShade="BF"/>
          </w:tcPr>
          <w:p w14:paraId="5B59515C"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b/>
              </w:rPr>
              <w:t>Philosophy, Law, and Politics</w:t>
            </w:r>
          </w:p>
        </w:tc>
      </w:tr>
      <w:tr w:rsidR="00C748A3" w:rsidRPr="00E75CC3" w14:paraId="6165FAC7" w14:textId="77777777" w:rsidTr="005F11F9">
        <w:trPr>
          <w:trHeight w:val="1006"/>
        </w:trPr>
        <w:tc>
          <w:tcPr>
            <w:tcW w:w="1892" w:type="pct"/>
            <w:gridSpan w:val="2"/>
            <w:shd w:val="clear" w:color="auto" w:fill="auto"/>
          </w:tcPr>
          <w:p w14:paraId="01ACE2F7"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Hard Choices I</w:t>
            </w:r>
          </w:p>
        </w:tc>
        <w:tc>
          <w:tcPr>
            <w:tcW w:w="1137" w:type="pct"/>
            <w:gridSpan w:val="2"/>
            <w:shd w:val="clear" w:color="auto" w:fill="auto"/>
          </w:tcPr>
          <w:p w14:paraId="608BBCD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Chang (Convenor)</w:t>
            </w:r>
          </w:p>
        </w:tc>
        <w:tc>
          <w:tcPr>
            <w:tcW w:w="840" w:type="pct"/>
            <w:gridSpan w:val="2"/>
            <w:shd w:val="clear" w:color="auto" w:fill="auto"/>
          </w:tcPr>
          <w:p w14:paraId="6BD7D31A"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M. 3-5 (Wks. 1-8)</w:t>
            </w:r>
          </w:p>
        </w:tc>
        <w:tc>
          <w:tcPr>
            <w:tcW w:w="1131" w:type="pct"/>
            <w:gridSpan w:val="3"/>
            <w:shd w:val="clear" w:color="auto" w:fill="FFFFFF" w:themeFill="background1"/>
          </w:tcPr>
          <w:p w14:paraId="51CA853B" w14:textId="77777777" w:rsidR="00C748A3" w:rsidRPr="00E75CC3" w:rsidRDefault="00B06F20" w:rsidP="005F11F9">
            <w:pPr>
              <w:rPr>
                <w:rFonts w:asciiTheme="minorHAnsi" w:hAnsiTheme="minorHAnsi" w:cstheme="minorHAnsi"/>
              </w:rPr>
            </w:pPr>
            <w:hyperlink r:id="rId165"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the dates/times shown</w:t>
              </w:r>
            </w:hyperlink>
          </w:p>
        </w:tc>
      </w:tr>
      <w:tr w:rsidR="00C748A3" w:rsidRPr="00E75CC3" w14:paraId="7C195529" w14:textId="77777777" w:rsidTr="005F11F9">
        <w:trPr>
          <w:trHeight w:val="1006"/>
        </w:trPr>
        <w:tc>
          <w:tcPr>
            <w:tcW w:w="1892" w:type="pct"/>
            <w:gridSpan w:val="2"/>
            <w:shd w:val="clear" w:color="auto" w:fill="auto"/>
          </w:tcPr>
          <w:p w14:paraId="20529609"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Hard Choices II</w:t>
            </w:r>
          </w:p>
        </w:tc>
        <w:tc>
          <w:tcPr>
            <w:tcW w:w="1137" w:type="pct"/>
            <w:gridSpan w:val="2"/>
            <w:shd w:val="clear" w:color="auto" w:fill="auto"/>
          </w:tcPr>
          <w:p w14:paraId="1B52A6C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Chang (Convenor)   </w:t>
            </w:r>
          </w:p>
        </w:tc>
        <w:tc>
          <w:tcPr>
            <w:tcW w:w="840" w:type="pct"/>
            <w:gridSpan w:val="2"/>
            <w:shd w:val="clear" w:color="auto" w:fill="auto"/>
          </w:tcPr>
          <w:p w14:paraId="4CD4A2B1"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Tu. 3-5 (Wks. 1-8)</w:t>
            </w:r>
          </w:p>
        </w:tc>
        <w:tc>
          <w:tcPr>
            <w:tcW w:w="1131" w:type="pct"/>
            <w:gridSpan w:val="3"/>
            <w:shd w:val="clear" w:color="auto" w:fill="FFFFFF" w:themeFill="background1"/>
          </w:tcPr>
          <w:p w14:paraId="147232F3" w14:textId="77777777" w:rsidR="00C748A3" w:rsidRPr="00E75CC3" w:rsidRDefault="00B06F20" w:rsidP="005F11F9">
            <w:pPr>
              <w:rPr>
                <w:rFonts w:asciiTheme="minorHAnsi" w:hAnsiTheme="minorHAnsi" w:cstheme="minorHAnsi"/>
              </w:rPr>
            </w:pPr>
            <w:hyperlink r:id="rId166"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the dates/times shown</w:t>
              </w:r>
            </w:hyperlink>
          </w:p>
        </w:tc>
      </w:tr>
      <w:tr w:rsidR="00C748A3" w:rsidRPr="00E75CC3" w14:paraId="28B6A108" w14:textId="77777777" w:rsidTr="005F11F9">
        <w:trPr>
          <w:trHeight w:val="1006"/>
        </w:trPr>
        <w:tc>
          <w:tcPr>
            <w:tcW w:w="1892" w:type="pct"/>
            <w:gridSpan w:val="2"/>
            <w:shd w:val="clear" w:color="auto" w:fill="auto"/>
          </w:tcPr>
          <w:p w14:paraId="72E511A2"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PLP Seminar</w:t>
            </w:r>
          </w:p>
        </w:tc>
        <w:tc>
          <w:tcPr>
            <w:tcW w:w="1137" w:type="pct"/>
            <w:gridSpan w:val="2"/>
            <w:shd w:val="clear" w:color="auto" w:fill="auto"/>
          </w:tcPr>
          <w:p w14:paraId="58E26AE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Chang (Convenor)   </w:t>
            </w:r>
          </w:p>
        </w:tc>
        <w:tc>
          <w:tcPr>
            <w:tcW w:w="840" w:type="pct"/>
            <w:gridSpan w:val="2"/>
            <w:shd w:val="clear" w:color="auto" w:fill="auto"/>
          </w:tcPr>
          <w:p w14:paraId="012C5E9D" w14:textId="77777777" w:rsidR="00C748A3" w:rsidRPr="00E75CC3" w:rsidRDefault="00C748A3" w:rsidP="005F11F9">
            <w:pPr>
              <w:rPr>
                <w:rStyle w:val="Strong"/>
                <w:rFonts w:asciiTheme="minorHAnsi" w:hAnsiTheme="minorHAnsi" w:cstheme="minorHAnsi"/>
              </w:rPr>
            </w:pPr>
            <w:r w:rsidRPr="00E75CC3">
              <w:rPr>
                <w:rFonts w:asciiTheme="minorHAnsi" w:hAnsiTheme="minorHAnsi" w:cstheme="minorHAnsi"/>
              </w:rPr>
              <w:t>Th. 2-4 (Wk. 3)</w:t>
            </w:r>
          </w:p>
        </w:tc>
        <w:tc>
          <w:tcPr>
            <w:tcW w:w="1131" w:type="pct"/>
            <w:gridSpan w:val="3"/>
            <w:shd w:val="clear" w:color="auto" w:fill="FFFFFF" w:themeFill="background1"/>
          </w:tcPr>
          <w:p w14:paraId="1E366B14"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Live online. Register at </w:t>
            </w:r>
            <w:hyperlink r:id="rId167" w:history="1">
              <w:r w:rsidRPr="00E75CC3">
                <w:rPr>
                  <w:rStyle w:val="Hyperlink"/>
                  <w:rFonts w:asciiTheme="minorHAnsi" w:hAnsiTheme="minorHAnsi" w:cstheme="minorHAnsi"/>
                </w:rPr>
                <w:t>oxfordplpevents@gmail.com</w:t>
              </w:r>
            </w:hyperlink>
          </w:p>
        </w:tc>
      </w:tr>
      <w:tr w:rsidR="00C748A3" w:rsidRPr="00E75CC3" w14:paraId="2720C98F" w14:textId="77777777" w:rsidTr="005F11F9">
        <w:trPr>
          <w:trHeight w:val="842"/>
        </w:trPr>
        <w:tc>
          <w:tcPr>
            <w:tcW w:w="1892" w:type="pct"/>
            <w:gridSpan w:val="2"/>
            <w:shd w:val="clear" w:color="auto" w:fill="auto"/>
          </w:tcPr>
          <w:p w14:paraId="014C68D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PLP Colloquium</w:t>
            </w:r>
          </w:p>
        </w:tc>
        <w:tc>
          <w:tcPr>
            <w:tcW w:w="1137" w:type="pct"/>
            <w:gridSpan w:val="2"/>
            <w:shd w:val="clear" w:color="auto" w:fill="auto"/>
          </w:tcPr>
          <w:p w14:paraId="6B5DDEE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R. Chang (Convenor) &amp; Prof A. Hills with Visitor Prof M. </w:t>
            </w:r>
            <w:proofErr w:type="spellStart"/>
            <w:r w:rsidRPr="00E75CC3">
              <w:rPr>
                <w:rFonts w:asciiTheme="minorHAnsi" w:hAnsiTheme="minorHAnsi" w:cstheme="minorHAnsi"/>
              </w:rPr>
              <w:t>Fricker</w:t>
            </w:r>
            <w:proofErr w:type="spellEnd"/>
            <w:r w:rsidRPr="00E75CC3">
              <w:rPr>
                <w:rFonts w:asciiTheme="minorHAnsi" w:hAnsiTheme="minorHAnsi" w:cstheme="minorHAnsi"/>
              </w:rPr>
              <w:t xml:space="preserve"> (CUNY, USA)</w:t>
            </w:r>
          </w:p>
        </w:tc>
        <w:tc>
          <w:tcPr>
            <w:tcW w:w="840" w:type="pct"/>
            <w:gridSpan w:val="2"/>
            <w:shd w:val="clear" w:color="auto" w:fill="auto"/>
          </w:tcPr>
          <w:p w14:paraId="0B3CEBE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3-5 (Wk. 3)</w:t>
            </w:r>
          </w:p>
        </w:tc>
        <w:tc>
          <w:tcPr>
            <w:tcW w:w="1131" w:type="pct"/>
            <w:gridSpan w:val="3"/>
            <w:shd w:val="clear" w:color="auto" w:fill="FFFFFF" w:themeFill="background1"/>
          </w:tcPr>
          <w:p w14:paraId="3B327EC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Live online. Register at </w:t>
            </w:r>
            <w:hyperlink r:id="rId168" w:history="1">
              <w:r w:rsidRPr="00E75CC3">
                <w:rPr>
                  <w:rStyle w:val="Hyperlink"/>
                  <w:rFonts w:asciiTheme="minorHAnsi" w:hAnsiTheme="minorHAnsi" w:cstheme="minorHAnsi"/>
                </w:rPr>
                <w:t>oxfordplpevents@gmail.com</w:t>
              </w:r>
            </w:hyperlink>
          </w:p>
          <w:p w14:paraId="1B36F9FB" w14:textId="77777777" w:rsidR="00C748A3" w:rsidRPr="00E75CC3" w:rsidRDefault="00C748A3" w:rsidP="005F11F9">
            <w:pPr>
              <w:rPr>
                <w:rFonts w:asciiTheme="minorHAnsi" w:hAnsiTheme="minorHAnsi" w:cstheme="minorHAnsi"/>
              </w:rPr>
            </w:pPr>
          </w:p>
        </w:tc>
      </w:tr>
      <w:tr w:rsidR="00C748A3" w:rsidRPr="00E75CC3" w14:paraId="1E7EA599" w14:textId="77777777" w:rsidTr="005F11F9">
        <w:trPr>
          <w:trHeight w:val="699"/>
        </w:trPr>
        <w:tc>
          <w:tcPr>
            <w:tcW w:w="1892" w:type="pct"/>
            <w:gridSpan w:val="2"/>
            <w:shd w:val="clear" w:color="auto" w:fill="auto"/>
          </w:tcPr>
          <w:p w14:paraId="2FE12F58"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PLP Seminar</w:t>
            </w:r>
          </w:p>
        </w:tc>
        <w:tc>
          <w:tcPr>
            <w:tcW w:w="1137" w:type="pct"/>
            <w:gridSpan w:val="2"/>
            <w:shd w:val="clear" w:color="auto" w:fill="auto"/>
          </w:tcPr>
          <w:p w14:paraId="6CE205E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R. Chang (Convenor)   </w:t>
            </w:r>
          </w:p>
        </w:tc>
        <w:tc>
          <w:tcPr>
            <w:tcW w:w="840" w:type="pct"/>
            <w:gridSpan w:val="2"/>
            <w:shd w:val="clear" w:color="auto" w:fill="auto"/>
          </w:tcPr>
          <w:p w14:paraId="36086A7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2-4 (Wk. 5)</w:t>
            </w:r>
          </w:p>
        </w:tc>
        <w:tc>
          <w:tcPr>
            <w:tcW w:w="1131" w:type="pct"/>
            <w:gridSpan w:val="3"/>
            <w:shd w:val="clear" w:color="auto" w:fill="FFFFFF" w:themeFill="background1"/>
          </w:tcPr>
          <w:p w14:paraId="7BE86BD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Live online. Register at </w:t>
            </w:r>
            <w:hyperlink r:id="rId169" w:history="1">
              <w:r w:rsidRPr="00E75CC3">
                <w:rPr>
                  <w:rStyle w:val="Hyperlink"/>
                  <w:rFonts w:asciiTheme="minorHAnsi" w:hAnsiTheme="minorHAnsi" w:cstheme="minorHAnsi"/>
                </w:rPr>
                <w:t>oxfordplpevents@gmail.com</w:t>
              </w:r>
            </w:hyperlink>
          </w:p>
        </w:tc>
      </w:tr>
      <w:tr w:rsidR="00C748A3" w:rsidRPr="00E75CC3" w14:paraId="43710A91" w14:textId="77777777" w:rsidTr="005F11F9">
        <w:trPr>
          <w:trHeight w:val="841"/>
        </w:trPr>
        <w:tc>
          <w:tcPr>
            <w:tcW w:w="1892" w:type="pct"/>
            <w:gridSpan w:val="2"/>
            <w:shd w:val="clear" w:color="auto" w:fill="auto"/>
          </w:tcPr>
          <w:p w14:paraId="7BA3ADE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PLP Colloquium</w:t>
            </w:r>
          </w:p>
        </w:tc>
        <w:tc>
          <w:tcPr>
            <w:tcW w:w="1137" w:type="pct"/>
            <w:gridSpan w:val="2"/>
            <w:shd w:val="clear" w:color="auto" w:fill="auto"/>
          </w:tcPr>
          <w:p w14:paraId="51546B03"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R. Chang (Convenor) &amp; Dr T. Sinclair with Visitor Prof S. </w:t>
            </w:r>
            <w:proofErr w:type="spellStart"/>
            <w:r w:rsidRPr="00E75CC3">
              <w:rPr>
                <w:rFonts w:asciiTheme="minorHAnsi" w:hAnsiTheme="minorHAnsi" w:cstheme="minorHAnsi"/>
              </w:rPr>
              <w:t>Scheffler</w:t>
            </w:r>
            <w:proofErr w:type="spellEnd"/>
            <w:r w:rsidRPr="00E75CC3">
              <w:rPr>
                <w:rFonts w:asciiTheme="minorHAnsi" w:hAnsiTheme="minorHAnsi" w:cstheme="minorHAnsi"/>
              </w:rPr>
              <w:t xml:space="preserve"> (NYU, USA)</w:t>
            </w:r>
          </w:p>
        </w:tc>
        <w:tc>
          <w:tcPr>
            <w:tcW w:w="840" w:type="pct"/>
            <w:gridSpan w:val="2"/>
            <w:shd w:val="clear" w:color="auto" w:fill="auto"/>
          </w:tcPr>
          <w:p w14:paraId="2E9A2D2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3-5 (Wk. 5)</w:t>
            </w:r>
          </w:p>
        </w:tc>
        <w:tc>
          <w:tcPr>
            <w:tcW w:w="1131" w:type="pct"/>
            <w:gridSpan w:val="3"/>
            <w:shd w:val="clear" w:color="auto" w:fill="FFFFFF" w:themeFill="background1"/>
          </w:tcPr>
          <w:p w14:paraId="6BC21910"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Live online. Register at </w:t>
            </w:r>
            <w:hyperlink r:id="rId170" w:history="1">
              <w:r w:rsidRPr="00E75CC3">
                <w:rPr>
                  <w:rStyle w:val="Hyperlink"/>
                  <w:rFonts w:asciiTheme="minorHAnsi" w:hAnsiTheme="minorHAnsi" w:cstheme="minorHAnsi"/>
                </w:rPr>
                <w:t>oxfordplpevents@gmail.com</w:t>
              </w:r>
            </w:hyperlink>
          </w:p>
          <w:p w14:paraId="10485EFF" w14:textId="77777777" w:rsidR="00C748A3" w:rsidRPr="00E75CC3" w:rsidRDefault="00C748A3" w:rsidP="005F11F9">
            <w:pPr>
              <w:rPr>
                <w:rFonts w:asciiTheme="minorHAnsi" w:hAnsiTheme="minorHAnsi" w:cstheme="minorHAnsi"/>
              </w:rPr>
            </w:pPr>
          </w:p>
        </w:tc>
      </w:tr>
      <w:tr w:rsidR="00C748A3" w:rsidRPr="00E75CC3" w14:paraId="78C800BB" w14:textId="77777777" w:rsidTr="005F11F9">
        <w:tc>
          <w:tcPr>
            <w:tcW w:w="5000" w:type="pct"/>
            <w:gridSpan w:val="9"/>
            <w:shd w:val="clear" w:color="auto" w:fill="BFBFBF" w:themeFill="background1" w:themeFillShade="BF"/>
          </w:tcPr>
          <w:p w14:paraId="62AF43C6" w14:textId="77777777" w:rsidR="00C748A3" w:rsidRPr="00E75CC3" w:rsidRDefault="00C748A3" w:rsidP="005F11F9">
            <w:pPr>
              <w:pStyle w:val="Heading5"/>
              <w:spacing w:before="0"/>
              <w:rPr>
                <w:rFonts w:asciiTheme="minorHAnsi" w:hAnsiTheme="minorHAnsi" w:cstheme="minorHAnsi"/>
                <w:b w:val="0"/>
                <w:bCs w:val="0"/>
                <w:i/>
                <w:iCs w:val="0"/>
              </w:rPr>
            </w:pPr>
            <w:r w:rsidRPr="00E75CC3">
              <w:rPr>
                <w:rFonts w:asciiTheme="minorHAnsi" w:hAnsiTheme="minorHAnsi" w:cstheme="minorHAnsi"/>
              </w:rPr>
              <w:t xml:space="preserve">Principles of Civil Procedure </w:t>
            </w:r>
          </w:p>
        </w:tc>
      </w:tr>
      <w:tr w:rsidR="00C748A3" w:rsidRPr="00E75CC3" w14:paraId="5D3AA05C" w14:textId="77777777" w:rsidTr="005F11F9">
        <w:tc>
          <w:tcPr>
            <w:tcW w:w="1892" w:type="pct"/>
            <w:gridSpan w:val="2"/>
            <w:shd w:val="clear" w:color="auto" w:fill="FFFFFF" w:themeFill="background1"/>
          </w:tcPr>
          <w:p w14:paraId="2BD1052A"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Principles of Civil Procedure Lectures</w:t>
            </w:r>
          </w:p>
        </w:tc>
        <w:tc>
          <w:tcPr>
            <w:tcW w:w="1137" w:type="pct"/>
            <w:gridSpan w:val="2"/>
            <w:shd w:val="clear" w:color="auto" w:fill="FFFFFF" w:themeFill="background1"/>
          </w:tcPr>
          <w:p w14:paraId="0CBFE03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Prof S. Sime &amp; Prof A. Zuckerman </w:t>
            </w:r>
          </w:p>
        </w:tc>
        <w:tc>
          <w:tcPr>
            <w:tcW w:w="840" w:type="pct"/>
            <w:gridSpan w:val="2"/>
            <w:shd w:val="clear" w:color="auto" w:fill="FFFFFF" w:themeFill="background1"/>
          </w:tcPr>
          <w:p w14:paraId="38099485"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11-1 (Wk. 1 &amp; 3)</w:t>
            </w:r>
          </w:p>
          <w:p w14:paraId="6293736D" w14:textId="77777777" w:rsidR="00C748A3" w:rsidRPr="00E75CC3" w:rsidRDefault="00C748A3" w:rsidP="005F11F9">
            <w:pPr>
              <w:rPr>
                <w:rFonts w:asciiTheme="minorHAnsi" w:hAnsiTheme="minorHAnsi" w:cstheme="minorHAnsi"/>
              </w:rPr>
            </w:pPr>
          </w:p>
        </w:tc>
        <w:tc>
          <w:tcPr>
            <w:tcW w:w="1131" w:type="pct"/>
            <w:gridSpan w:val="3"/>
            <w:shd w:val="clear" w:color="auto" w:fill="FFFFFF" w:themeFill="background1"/>
          </w:tcPr>
          <w:p w14:paraId="4DC016E1" w14:textId="77777777" w:rsidR="00C748A3" w:rsidRPr="00E75CC3" w:rsidRDefault="00B06F20" w:rsidP="005F11F9">
            <w:pPr>
              <w:rPr>
                <w:rFonts w:asciiTheme="minorHAnsi" w:hAnsiTheme="minorHAnsi" w:cstheme="minorHAnsi"/>
                <w:color w:val="00B050"/>
              </w:rPr>
            </w:pPr>
            <w:hyperlink r:id="rId171"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lectures on Microsoft Teams on the dates/times shown</w:t>
              </w:r>
            </w:hyperlink>
          </w:p>
        </w:tc>
      </w:tr>
      <w:tr w:rsidR="00C748A3" w:rsidRPr="00E75CC3" w14:paraId="32161C10" w14:textId="77777777" w:rsidTr="005F11F9">
        <w:trPr>
          <w:trHeight w:val="505"/>
        </w:trPr>
        <w:tc>
          <w:tcPr>
            <w:tcW w:w="1892" w:type="pct"/>
            <w:gridSpan w:val="2"/>
            <w:shd w:val="clear" w:color="auto" w:fill="FFFFFF" w:themeFill="background1"/>
          </w:tcPr>
          <w:p w14:paraId="2D26D578"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Principles of Civil Procedure Seminars</w:t>
            </w:r>
          </w:p>
        </w:tc>
        <w:tc>
          <w:tcPr>
            <w:tcW w:w="1137" w:type="pct"/>
            <w:gridSpan w:val="2"/>
            <w:shd w:val="clear" w:color="auto" w:fill="FFFFFF" w:themeFill="background1"/>
          </w:tcPr>
          <w:p w14:paraId="45D8339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Dr A. Higgins (Convenor) &amp; Prof A. Zuckerman</w:t>
            </w:r>
          </w:p>
        </w:tc>
        <w:tc>
          <w:tcPr>
            <w:tcW w:w="840" w:type="pct"/>
            <w:gridSpan w:val="2"/>
            <w:shd w:val="clear" w:color="auto" w:fill="FFFFFF" w:themeFill="background1"/>
          </w:tcPr>
          <w:p w14:paraId="123FD6EA"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11-1 (Wks. 2 &amp; 4-8)</w:t>
            </w:r>
          </w:p>
        </w:tc>
        <w:tc>
          <w:tcPr>
            <w:tcW w:w="1131" w:type="pct"/>
            <w:gridSpan w:val="3"/>
            <w:shd w:val="clear" w:color="auto" w:fill="FFFFFF" w:themeFill="background1"/>
          </w:tcPr>
          <w:p w14:paraId="3624852F" w14:textId="77777777" w:rsidR="00C748A3" w:rsidRPr="00E75CC3" w:rsidRDefault="00B06F20" w:rsidP="005F11F9">
            <w:pPr>
              <w:rPr>
                <w:rFonts w:asciiTheme="minorHAnsi" w:hAnsiTheme="minorHAnsi" w:cstheme="minorHAnsi"/>
                <w:color w:val="00B050"/>
              </w:rPr>
            </w:pPr>
            <w:hyperlink r:id="rId172"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the dates/times shown</w:t>
              </w:r>
            </w:hyperlink>
          </w:p>
        </w:tc>
      </w:tr>
      <w:tr w:rsidR="00C748A3" w:rsidRPr="00E75CC3" w14:paraId="3DC3EF52" w14:textId="77777777" w:rsidTr="005F11F9">
        <w:trPr>
          <w:trHeight w:val="197"/>
        </w:trPr>
        <w:tc>
          <w:tcPr>
            <w:tcW w:w="5000" w:type="pct"/>
            <w:gridSpan w:val="9"/>
            <w:shd w:val="clear" w:color="auto" w:fill="BFBFBF" w:themeFill="background1" w:themeFillShade="BF"/>
          </w:tcPr>
          <w:p w14:paraId="153F704D" w14:textId="77777777" w:rsidR="00C748A3" w:rsidRPr="00E75CC3" w:rsidRDefault="00C748A3" w:rsidP="005F11F9">
            <w:pPr>
              <w:rPr>
                <w:rFonts w:asciiTheme="minorHAnsi" w:hAnsiTheme="minorHAnsi" w:cstheme="minorHAnsi"/>
                <w:b/>
                <w:color w:val="000000" w:themeColor="text1"/>
              </w:rPr>
            </w:pPr>
            <w:r w:rsidRPr="00E75CC3">
              <w:rPr>
                <w:rStyle w:val="Strong"/>
                <w:rFonts w:asciiTheme="minorHAnsi" w:hAnsiTheme="minorHAnsi" w:cstheme="minorHAnsi"/>
                <w:b/>
                <w:color w:val="000000" w:themeColor="text1"/>
              </w:rPr>
              <w:t>Principles of Intellectual Property *half option</w:t>
            </w:r>
          </w:p>
        </w:tc>
      </w:tr>
      <w:tr w:rsidR="00C748A3" w:rsidRPr="00E75CC3" w14:paraId="1745C522" w14:textId="77777777" w:rsidTr="005F11F9">
        <w:trPr>
          <w:trHeight w:val="505"/>
        </w:trPr>
        <w:tc>
          <w:tcPr>
            <w:tcW w:w="1892" w:type="pct"/>
            <w:gridSpan w:val="2"/>
            <w:shd w:val="clear" w:color="auto" w:fill="FFFFFF" w:themeFill="background1"/>
          </w:tcPr>
          <w:p w14:paraId="20C10338"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Principles of Intellectual Property</w:t>
            </w:r>
          </w:p>
        </w:tc>
        <w:tc>
          <w:tcPr>
            <w:tcW w:w="1137" w:type="pct"/>
            <w:gridSpan w:val="2"/>
            <w:shd w:val="clear" w:color="auto" w:fill="FFFFFF" w:themeFill="background1"/>
          </w:tcPr>
          <w:p w14:paraId="27A53A6F"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Prof R. Burrell (Convenor)</w:t>
            </w:r>
          </w:p>
        </w:tc>
        <w:tc>
          <w:tcPr>
            <w:tcW w:w="840" w:type="pct"/>
            <w:gridSpan w:val="2"/>
            <w:shd w:val="clear" w:color="auto" w:fill="FFFFFF" w:themeFill="background1"/>
          </w:tcPr>
          <w:p w14:paraId="08BF8BEB"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 xml:space="preserve">Sat. 10-12 &amp; 1-3 (Wks. 2, 4, 6 &amp; 8) </w:t>
            </w:r>
          </w:p>
        </w:tc>
        <w:tc>
          <w:tcPr>
            <w:tcW w:w="1131" w:type="pct"/>
            <w:gridSpan w:val="3"/>
            <w:shd w:val="clear" w:color="auto" w:fill="FFFFFF" w:themeFill="background1"/>
          </w:tcPr>
          <w:p w14:paraId="376776C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The Cube</w:t>
            </w:r>
          </w:p>
        </w:tc>
      </w:tr>
      <w:tr w:rsidR="00C748A3" w:rsidRPr="00E75CC3" w14:paraId="5A5107EA" w14:textId="77777777" w:rsidTr="005F11F9">
        <w:tc>
          <w:tcPr>
            <w:tcW w:w="5000" w:type="pct"/>
            <w:gridSpan w:val="9"/>
            <w:shd w:val="clear" w:color="auto" w:fill="BFBFBF" w:themeFill="background1" w:themeFillShade="BF"/>
          </w:tcPr>
          <w:p w14:paraId="6AA86C56" w14:textId="77777777" w:rsidR="00C748A3" w:rsidRPr="00E75CC3" w:rsidRDefault="00C748A3" w:rsidP="005F11F9">
            <w:pPr>
              <w:rPr>
                <w:rFonts w:asciiTheme="minorHAnsi" w:hAnsiTheme="minorHAnsi" w:cstheme="minorHAnsi"/>
              </w:rPr>
            </w:pPr>
            <w:r w:rsidRPr="00E75CC3">
              <w:rPr>
                <w:rFonts w:asciiTheme="minorHAnsi" w:hAnsiTheme="minorHAnsi" w:cstheme="minorHAnsi"/>
                <w:b/>
                <w:szCs w:val="18"/>
              </w:rPr>
              <w:t xml:space="preserve">Regulation </w:t>
            </w:r>
          </w:p>
        </w:tc>
      </w:tr>
      <w:tr w:rsidR="00C748A3" w:rsidRPr="00E75CC3" w14:paraId="7FE222CF" w14:textId="77777777" w:rsidTr="005F11F9">
        <w:tc>
          <w:tcPr>
            <w:tcW w:w="1892" w:type="pct"/>
            <w:gridSpan w:val="2"/>
            <w:shd w:val="clear" w:color="auto" w:fill="auto"/>
          </w:tcPr>
          <w:p w14:paraId="71A992B1" w14:textId="77777777" w:rsidR="00C748A3" w:rsidRPr="00E75CC3" w:rsidRDefault="00C748A3" w:rsidP="005F11F9">
            <w:pPr>
              <w:pStyle w:val="Heading5"/>
              <w:spacing w:before="0"/>
              <w:rPr>
                <w:rFonts w:asciiTheme="minorHAnsi" w:hAnsiTheme="minorHAnsi" w:cstheme="minorHAnsi"/>
                <w:b w:val="0"/>
              </w:rPr>
            </w:pPr>
            <w:r w:rsidRPr="00E75CC3">
              <w:rPr>
                <w:rFonts w:asciiTheme="minorHAnsi" w:hAnsiTheme="minorHAnsi" w:cstheme="minorHAnsi"/>
                <w:b w:val="0"/>
              </w:rPr>
              <w:t>Regulation Seminars</w:t>
            </w:r>
          </w:p>
        </w:tc>
        <w:tc>
          <w:tcPr>
            <w:tcW w:w="1137" w:type="pct"/>
            <w:gridSpan w:val="2"/>
            <w:shd w:val="clear" w:color="auto" w:fill="auto"/>
          </w:tcPr>
          <w:p w14:paraId="116D85B7" w14:textId="77777777" w:rsidR="00C748A3" w:rsidRPr="00E75CC3" w:rsidRDefault="00C748A3" w:rsidP="005F11F9">
            <w:pPr>
              <w:pStyle w:val="Heading5"/>
              <w:spacing w:before="0"/>
              <w:rPr>
                <w:rFonts w:asciiTheme="minorHAnsi" w:hAnsiTheme="minorHAnsi" w:cstheme="minorHAnsi"/>
                <w:b w:val="0"/>
                <w:bCs w:val="0"/>
                <w:iCs w:val="0"/>
              </w:rPr>
            </w:pPr>
            <w:proofErr w:type="spellStart"/>
            <w:r w:rsidRPr="00E75CC3">
              <w:rPr>
                <w:rFonts w:asciiTheme="minorHAnsi" w:hAnsiTheme="minorHAnsi" w:cstheme="minorHAnsi"/>
                <w:b w:val="0"/>
              </w:rPr>
              <w:t>Dr.</w:t>
            </w:r>
            <w:proofErr w:type="spellEnd"/>
            <w:r w:rsidRPr="00E75CC3">
              <w:rPr>
                <w:rFonts w:asciiTheme="minorHAnsi" w:hAnsiTheme="minorHAnsi" w:cstheme="minorHAnsi"/>
                <w:b w:val="0"/>
              </w:rPr>
              <w:t xml:space="preserve"> B. Lange (Convenor) &amp; </w:t>
            </w:r>
            <w:r w:rsidRPr="00E75CC3">
              <w:rPr>
                <w:rFonts w:asciiTheme="minorHAnsi" w:hAnsiTheme="minorHAnsi" w:cstheme="minorHAnsi"/>
                <w:b w:val="0"/>
                <w:bCs w:val="0"/>
                <w:iCs w:val="0"/>
              </w:rPr>
              <w:t>Dr C. Decker</w:t>
            </w:r>
          </w:p>
        </w:tc>
        <w:tc>
          <w:tcPr>
            <w:tcW w:w="840" w:type="pct"/>
            <w:gridSpan w:val="2"/>
            <w:shd w:val="clear" w:color="auto" w:fill="FFFFFF" w:themeFill="background1"/>
          </w:tcPr>
          <w:p w14:paraId="31AF893C" w14:textId="77777777" w:rsidR="00C748A3" w:rsidRPr="00E75CC3" w:rsidRDefault="00C748A3" w:rsidP="005F11F9">
            <w:pPr>
              <w:pStyle w:val="Heading5"/>
              <w:spacing w:before="0"/>
              <w:rPr>
                <w:rFonts w:asciiTheme="minorHAnsi" w:hAnsiTheme="minorHAnsi" w:cstheme="minorHAnsi"/>
                <w:b w:val="0"/>
                <w:bCs w:val="0"/>
                <w:iCs w:val="0"/>
              </w:rPr>
            </w:pPr>
            <w:r w:rsidRPr="00E75CC3">
              <w:rPr>
                <w:rFonts w:asciiTheme="minorHAnsi" w:hAnsiTheme="minorHAnsi" w:cstheme="minorHAnsi"/>
                <w:b w:val="0"/>
                <w:bCs w:val="0"/>
                <w:iCs w:val="0"/>
              </w:rPr>
              <w:t>Tu. 9-11 (Wks. 1-8)</w:t>
            </w:r>
          </w:p>
        </w:tc>
        <w:tc>
          <w:tcPr>
            <w:tcW w:w="1131" w:type="pct"/>
            <w:gridSpan w:val="3"/>
            <w:shd w:val="clear" w:color="auto" w:fill="FFFFFF" w:themeFill="background1"/>
          </w:tcPr>
          <w:p w14:paraId="36308EC6" w14:textId="77777777" w:rsidR="00C748A3" w:rsidRPr="00E75CC3" w:rsidRDefault="00B06F20" w:rsidP="005F11F9">
            <w:pPr>
              <w:rPr>
                <w:rFonts w:asciiTheme="minorHAnsi" w:hAnsiTheme="minorHAnsi" w:cstheme="minorHAnsi"/>
                <w:color w:val="00B050"/>
              </w:rPr>
            </w:pPr>
            <w:hyperlink r:id="rId173" w:history="1">
              <w:r w:rsidR="00C748A3" w:rsidRPr="00E75CC3">
                <w:rPr>
                  <w:rStyle w:val="Hyperlink"/>
                  <w:rFonts w:asciiTheme="minorHAnsi" w:hAnsiTheme="minorHAnsi" w:cstheme="minorHAnsi"/>
                </w:rPr>
                <w:t>Log into Canvas course page to find the link to join the</w:t>
              </w:r>
              <w:r w:rsidR="00C748A3" w:rsidRPr="00E75CC3">
                <w:rPr>
                  <w:rStyle w:val="Hyperlink"/>
                  <w:rFonts w:asciiTheme="minorHAnsi" w:hAnsiTheme="minorHAnsi" w:cstheme="minorHAnsi"/>
                  <w:color w:val="FF0000"/>
                </w:rPr>
                <w:t xml:space="preserve"> live</w:t>
              </w:r>
              <w:r w:rsidR="00C748A3" w:rsidRPr="00E75CC3">
                <w:rPr>
                  <w:rStyle w:val="Hyperlink"/>
                  <w:rFonts w:asciiTheme="minorHAnsi" w:hAnsiTheme="minorHAnsi" w:cstheme="minorHAnsi"/>
                </w:rPr>
                <w:t xml:space="preserve"> seminars on the dates/times shown</w:t>
              </w:r>
            </w:hyperlink>
            <w:r w:rsidR="00C748A3" w:rsidRPr="00E75CC3">
              <w:rPr>
                <w:rFonts w:asciiTheme="minorHAnsi" w:hAnsiTheme="minorHAnsi" w:cstheme="minorHAnsi"/>
                <w:color w:val="00B050"/>
              </w:rPr>
              <w:t xml:space="preserve">  </w:t>
            </w:r>
          </w:p>
        </w:tc>
      </w:tr>
      <w:tr w:rsidR="00C748A3" w:rsidRPr="00E75CC3" w14:paraId="3BB2AD46" w14:textId="77777777" w:rsidTr="005F11F9">
        <w:tc>
          <w:tcPr>
            <w:tcW w:w="5000" w:type="pct"/>
            <w:gridSpan w:val="9"/>
            <w:shd w:val="clear" w:color="auto" w:fill="BFBFBF" w:themeFill="background1" w:themeFillShade="BF"/>
          </w:tcPr>
          <w:p w14:paraId="215E5A15" w14:textId="77777777" w:rsidR="00C748A3" w:rsidRPr="00E75CC3" w:rsidRDefault="00C748A3" w:rsidP="005F11F9">
            <w:pPr>
              <w:rPr>
                <w:rFonts w:asciiTheme="minorHAnsi" w:hAnsiTheme="minorHAnsi" w:cstheme="minorHAnsi"/>
              </w:rPr>
            </w:pPr>
            <w:r w:rsidRPr="00E75CC3">
              <w:rPr>
                <w:rFonts w:asciiTheme="minorHAnsi" w:hAnsiTheme="minorHAnsi" w:cstheme="minorHAnsi"/>
                <w:b/>
                <w:szCs w:val="18"/>
              </w:rPr>
              <w:t xml:space="preserve">Restitution of Unjust Enrichment </w:t>
            </w:r>
          </w:p>
        </w:tc>
      </w:tr>
      <w:tr w:rsidR="00C748A3" w:rsidRPr="00E75CC3" w14:paraId="1D4FBE57" w14:textId="77777777" w:rsidTr="005F11F9">
        <w:trPr>
          <w:trHeight w:val="934"/>
        </w:trPr>
        <w:tc>
          <w:tcPr>
            <w:tcW w:w="1892" w:type="pct"/>
            <w:gridSpan w:val="2"/>
            <w:shd w:val="clear" w:color="auto" w:fill="auto"/>
          </w:tcPr>
          <w:p w14:paraId="50AE2182" w14:textId="77777777" w:rsidR="00C748A3" w:rsidRPr="00E75CC3" w:rsidRDefault="00C748A3" w:rsidP="005F11F9">
            <w:pPr>
              <w:rPr>
                <w:rFonts w:asciiTheme="minorHAnsi" w:hAnsiTheme="minorHAnsi" w:cstheme="minorHAnsi"/>
              </w:rPr>
            </w:pPr>
            <w:r w:rsidRPr="00E75CC3">
              <w:rPr>
                <w:rStyle w:val="Strong"/>
                <w:rFonts w:asciiTheme="minorHAnsi" w:hAnsiTheme="minorHAnsi" w:cstheme="minorHAnsi"/>
                <w:szCs w:val="18"/>
              </w:rPr>
              <w:t>Introduction to Restitution</w:t>
            </w:r>
          </w:p>
        </w:tc>
        <w:tc>
          <w:tcPr>
            <w:tcW w:w="1137" w:type="pct"/>
            <w:gridSpan w:val="2"/>
            <w:shd w:val="clear" w:color="auto" w:fill="auto"/>
          </w:tcPr>
          <w:p w14:paraId="43485237" w14:textId="77777777" w:rsidR="00C748A3" w:rsidRPr="00E75CC3" w:rsidRDefault="00C748A3" w:rsidP="005F11F9">
            <w:pPr>
              <w:rPr>
                <w:rFonts w:asciiTheme="minorHAnsi" w:hAnsiTheme="minorHAnsi" w:cstheme="minorHAnsi"/>
              </w:rPr>
            </w:pPr>
            <w:r w:rsidRPr="00E75CC3">
              <w:rPr>
                <w:rFonts w:asciiTheme="minorHAnsi" w:hAnsiTheme="minorHAnsi" w:cstheme="minorHAnsi"/>
                <w:szCs w:val="18"/>
              </w:rPr>
              <w:t>Mr W. Swadling (Convenor)</w:t>
            </w:r>
          </w:p>
        </w:tc>
        <w:tc>
          <w:tcPr>
            <w:tcW w:w="840" w:type="pct"/>
            <w:gridSpan w:val="2"/>
            <w:shd w:val="clear" w:color="auto" w:fill="auto"/>
          </w:tcPr>
          <w:p w14:paraId="4886E797"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W. 8-10 (Wk. 1) </w:t>
            </w:r>
          </w:p>
        </w:tc>
        <w:tc>
          <w:tcPr>
            <w:tcW w:w="1131" w:type="pct"/>
            <w:gridSpan w:val="3"/>
            <w:shd w:val="clear" w:color="auto" w:fill="auto"/>
          </w:tcPr>
          <w:p w14:paraId="7A6F5D00" w14:textId="77777777" w:rsidR="00C748A3" w:rsidRPr="00E75CC3" w:rsidRDefault="00B06F20" w:rsidP="005F11F9">
            <w:pPr>
              <w:rPr>
                <w:rFonts w:asciiTheme="minorHAnsi" w:hAnsiTheme="minorHAnsi" w:cstheme="minorHAnsi"/>
                <w:color w:val="ED7D31" w:themeColor="accent2"/>
              </w:rPr>
            </w:pPr>
            <w:hyperlink r:id="rId174"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 on Microsoft Teams on the date/time shown</w:t>
              </w:r>
            </w:hyperlink>
            <w:r w:rsidR="00C748A3" w:rsidRPr="00E75CC3">
              <w:rPr>
                <w:rFonts w:asciiTheme="minorHAnsi" w:hAnsiTheme="minorHAnsi" w:cstheme="minorHAnsi"/>
                <w:color w:val="ED7D31" w:themeColor="accent2"/>
              </w:rPr>
              <w:t xml:space="preserve"> </w:t>
            </w:r>
          </w:p>
        </w:tc>
      </w:tr>
      <w:tr w:rsidR="00C748A3" w:rsidRPr="00E75CC3" w14:paraId="18AC1353" w14:textId="77777777" w:rsidTr="005F11F9">
        <w:trPr>
          <w:trHeight w:val="975"/>
        </w:trPr>
        <w:tc>
          <w:tcPr>
            <w:tcW w:w="1892" w:type="pct"/>
            <w:gridSpan w:val="2"/>
            <w:shd w:val="clear" w:color="auto" w:fill="auto"/>
          </w:tcPr>
          <w:p w14:paraId="1745D478" w14:textId="77777777" w:rsidR="00C748A3" w:rsidRPr="00E75CC3" w:rsidRDefault="00C748A3" w:rsidP="005F11F9">
            <w:pPr>
              <w:rPr>
                <w:rStyle w:val="Strong"/>
                <w:rFonts w:asciiTheme="minorHAnsi" w:hAnsiTheme="minorHAnsi" w:cstheme="minorHAnsi"/>
                <w:szCs w:val="18"/>
              </w:rPr>
            </w:pPr>
            <w:r w:rsidRPr="00E75CC3">
              <w:rPr>
                <w:rStyle w:val="Strong"/>
                <w:rFonts w:asciiTheme="minorHAnsi" w:hAnsiTheme="minorHAnsi" w:cstheme="minorHAnsi"/>
                <w:szCs w:val="18"/>
              </w:rPr>
              <w:t>Liability in Unjust Enrichment Seminars</w:t>
            </w:r>
          </w:p>
        </w:tc>
        <w:tc>
          <w:tcPr>
            <w:tcW w:w="1137" w:type="pct"/>
            <w:gridSpan w:val="2"/>
            <w:shd w:val="clear" w:color="auto" w:fill="auto"/>
          </w:tcPr>
          <w:p w14:paraId="6CF4B04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Mr W. Swadling (Convenor),  Prof H. Scott &amp; Prof R. Stevens</w:t>
            </w:r>
          </w:p>
        </w:tc>
        <w:tc>
          <w:tcPr>
            <w:tcW w:w="840" w:type="pct"/>
            <w:gridSpan w:val="2"/>
            <w:shd w:val="clear" w:color="auto" w:fill="auto"/>
          </w:tcPr>
          <w:p w14:paraId="021C3000"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F. 1-3 (Wks. 1-8)</w:t>
            </w:r>
          </w:p>
        </w:tc>
        <w:tc>
          <w:tcPr>
            <w:tcW w:w="1131" w:type="pct"/>
            <w:gridSpan w:val="3"/>
            <w:shd w:val="clear" w:color="auto" w:fill="auto"/>
          </w:tcPr>
          <w:p w14:paraId="0E6A2221" w14:textId="77777777" w:rsidR="00C748A3" w:rsidRPr="00E75CC3" w:rsidRDefault="00B06F20" w:rsidP="005F11F9">
            <w:pPr>
              <w:rPr>
                <w:rFonts w:asciiTheme="minorHAnsi" w:hAnsiTheme="minorHAnsi" w:cstheme="minorHAnsi"/>
                <w:color w:val="ED7D31" w:themeColor="accent2"/>
                <w:szCs w:val="18"/>
              </w:rPr>
            </w:pPr>
            <w:hyperlink r:id="rId175"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seminars on Microsoft Teams on the dates/times shown</w:t>
              </w:r>
            </w:hyperlink>
          </w:p>
        </w:tc>
      </w:tr>
      <w:tr w:rsidR="00C748A3" w:rsidRPr="00E75CC3" w14:paraId="479A11A1" w14:textId="77777777" w:rsidTr="005F11F9">
        <w:tc>
          <w:tcPr>
            <w:tcW w:w="5000" w:type="pct"/>
            <w:gridSpan w:val="9"/>
            <w:shd w:val="clear" w:color="auto" w:fill="BFBFBF" w:themeFill="background1" w:themeFillShade="BF"/>
          </w:tcPr>
          <w:p w14:paraId="1C6E1EA3" w14:textId="77777777" w:rsidR="00C748A3" w:rsidRPr="00E75CC3" w:rsidRDefault="00C748A3" w:rsidP="005F11F9">
            <w:pPr>
              <w:rPr>
                <w:rFonts w:asciiTheme="minorHAnsi" w:hAnsiTheme="minorHAnsi" w:cstheme="minorHAnsi"/>
                <w:b/>
                <w:szCs w:val="18"/>
              </w:rPr>
            </w:pPr>
            <w:r w:rsidRPr="00E75CC3">
              <w:rPr>
                <w:rStyle w:val="Strong"/>
                <w:rFonts w:asciiTheme="minorHAnsi" w:hAnsiTheme="minorHAnsi" w:cstheme="minorHAnsi"/>
                <w:b/>
                <w:szCs w:val="18"/>
              </w:rPr>
              <w:t>Roman Law (Delict)</w:t>
            </w:r>
          </w:p>
        </w:tc>
      </w:tr>
      <w:tr w:rsidR="00C748A3" w:rsidRPr="00E75CC3" w14:paraId="0A64664A" w14:textId="77777777" w:rsidTr="005F11F9">
        <w:trPr>
          <w:trHeight w:val="1240"/>
        </w:trPr>
        <w:tc>
          <w:tcPr>
            <w:tcW w:w="1875" w:type="pct"/>
            <w:shd w:val="clear" w:color="auto" w:fill="FFFFFF" w:themeFill="background1"/>
          </w:tcPr>
          <w:p w14:paraId="7CA33316" w14:textId="77777777" w:rsidR="00C748A3" w:rsidRPr="00E75CC3" w:rsidRDefault="00C748A3" w:rsidP="005F11F9">
            <w:pPr>
              <w:rPr>
                <w:rFonts w:asciiTheme="minorHAnsi" w:hAnsiTheme="minorHAnsi" w:cstheme="minorHAnsi"/>
                <w:b/>
                <w:szCs w:val="18"/>
              </w:rPr>
            </w:pPr>
            <w:r w:rsidRPr="00E75CC3">
              <w:rPr>
                <w:rStyle w:val="Strong"/>
                <w:rFonts w:asciiTheme="minorHAnsi" w:hAnsiTheme="minorHAnsi" w:cstheme="minorHAnsi"/>
              </w:rPr>
              <w:lastRenderedPageBreak/>
              <w:t>Roman Law (Delict) Seminars</w:t>
            </w:r>
          </w:p>
        </w:tc>
        <w:tc>
          <w:tcPr>
            <w:tcW w:w="1163" w:type="pct"/>
            <w:gridSpan w:val="4"/>
            <w:shd w:val="clear" w:color="auto" w:fill="FFFFFF" w:themeFill="background1"/>
          </w:tcPr>
          <w:p w14:paraId="1BEBDEE3" w14:textId="77777777" w:rsidR="00C748A3" w:rsidRPr="00E75CC3" w:rsidRDefault="00C748A3" w:rsidP="005F11F9">
            <w:pPr>
              <w:rPr>
                <w:rFonts w:asciiTheme="minorHAnsi" w:hAnsiTheme="minorHAnsi" w:cstheme="minorHAnsi"/>
                <w:b/>
                <w:szCs w:val="18"/>
              </w:rPr>
            </w:pPr>
            <w:r w:rsidRPr="00E75CC3">
              <w:rPr>
                <w:rFonts w:asciiTheme="minorHAnsi" w:hAnsiTheme="minorHAnsi" w:cstheme="minorHAnsi"/>
              </w:rPr>
              <w:t>Prof W. Ernst (Convenor),  Prof J. Sampson &amp; Prof H. Scott</w:t>
            </w:r>
          </w:p>
        </w:tc>
        <w:tc>
          <w:tcPr>
            <w:tcW w:w="841" w:type="pct"/>
            <w:gridSpan w:val="3"/>
            <w:shd w:val="clear" w:color="auto" w:fill="FFFFFF" w:themeFill="background1"/>
          </w:tcPr>
          <w:p w14:paraId="42D262BC"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9-11 (Wks. 2-8)</w:t>
            </w:r>
          </w:p>
          <w:p w14:paraId="1C22AFF3" w14:textId="77777777" w:rsidR="00C748A3" w:rsidRPr="00E75CC3" w:rsidRDefault="00C748A3" w:rsidP="005F11F9">
            <w:pPr>
              <w:rPr>
                <w:rFonts w:asciiTheme="minorHAnsi" w:hAnsiTheme="minorHAnsi" w:cstheme="minorHAnsi"/>
                <w:b/>
                <w:szCs w:val="18"/>
              </w:rPr>
            </w:pPr>
          </w:p>
        </w:tc>
        <w:tc>
          <w:tcPr>
            <w:tcW w:w="1121" w:type="pct"/>
            <w:shd w:val="clear" w:color="auto" w:fill="FFFFFF" w:themeFill="background1"/>
          </w:tcPr>
          <w:p w14:paraId="79C4B519" w14:textId="77777777" w:rsidR="00C748A3" w:rsidRPr="00E75CC3" w:rsidRDefault="00B06F20" w:rsidP="005F11F9">
            <w:pPr>
              <w:rPr>
                <w:rFonts w:asciiTheme="minorHAnsi" w:hAnsiTheme="minorHAnsi" w:cstheme="minorHAnsi"/>
                <w:color w:val="00B050"/>
                <w:szCs w:val="18"/>
              </w:rPr>
            </w:pPr>
            <w:hyperlink r:id="rId176"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Microsoft Teams on the dates/times shown</w:t>
              </w:r>
            </w:hyperlink>
          </w:p>
        </w:tc>
      </w:tr>
      <w:tr w:rsidR="00C748A3" w:rsidRPr="00E75CC3" w14:paraId="5B78A321" w14:textId="77777777" w:rsidTr="005F11F9">
        <w:tc>
          <w:tcPr>
            <w:tcW w:w="5000" w:type="pct"/>
            <w:gridSpan w:val="9"/>
            <w:shd w:val="clear" w:color="auto" w:fill="BFBFBF" w:themeFill="background1" w:themeFillShade="BF"/>
          </w:tcPr>
          <w:p w14:paraId="48B4CF11" w14:textId="77777777" w:rsidR="00C748A3" w:rsidRPr="00E75CC3" w:rsidRDefault="00C748A3" w:rsidP="005F11F9">
            <w:pPr>
              <w:rPr>
                <w:rFonts w:asciiTheme="minorHAnsi" w:hAnsiTheme="minorHAnsi" w:cstheme="minorHAnsi"/>
                <w:b/>
                <w:szCs w:val="18"/>
              </w:rPr>
            </w:pPr>
            <w:r w:rsidRPr="00E75CC3">
              <w:rPr>
                <w:rFonts w:asciiTheme="minorHAnsi" w:hAnsiTheme="minorHAnsi" w:cstheme="minorHAnsi"/>
                <w:b/>
                <w:szCs w:val="18"/>
              </w:rPr>
              <w:t>Trusts and Global Wealth Taxation</w:t>
            </w:r>
          </w:p>
        </w:tc>
      </w:tr>
      <w:tr w:rsidR="00C748A3" w:rsidRPr="00E75CC3" w14:paraId="4F05D614" w14:textId="77777777" w:rsidTr="005F11F9">
        <w:trPr>
          <w:trHeight w:val="1046"/>
        </w:trPr>
        <w:tc>
          <w:tcPr>
            <w:tcW w:w="1902" w:type="pct"/>
            <w:gridSpan w:val="3"/>
            <w:shd w:val="clear" w:color="auto" w:fill="FFFFFF" w:themeFill="background1"/>
          </w:tcPr>
          <w:p w14:paraId="3E170EA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Trusts and Global Wealth Taxation</w:t>
            </w:r>
          </w:p>
        </w:tc>
        <w:tc>
          <w:tcPr>
            <w:tcW w:w="1127" w:type="pct"/>
            <w:shd w:val="clear" w:color="auto" w:fill="FFFFFF" w:themeFill="background1"/>
          </w:tcPr>
          <w:p w14:paraId="159A7C4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Mr E. Simpson</w:t>
            </w:r>
          </w:p>
        </w:tc>
        <w:tc>
          <w:tcPr>
            <w:tcW w:w="845" w:type="pct"/>
            <w:gridSpan w:val="3"/>
            <w:shd w:val="clear" w:color="auto" w:fill="FFFFFF" w:themeFill="background1"/>
          </w:tcPr>
          <w:p w14:paraId="629DA40D"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1-3 (Wks. 1-8)</w:t>
            </w:r>
          </w:p>
        </w:tc>
        <w:tc>
          <w:tcPr>
            <w:tcW w:w="1126" w:type="pct"/>
            <w:gridSpan w:val="2"/>
            <w:shd w:val="clear" w:color="auto" w:fill="FFFFFF" w:themeFill="background1"/>
          </w:tcPr>
          <w:p w14:paraId="54AB69C7" w14:textId="77777777" w:rsidR="00C748A3" w:rsidRPr="00E75CC3" w:rsidRDefault="00B06F20" w:rsidP="005F11F9">
            <w:pPr>
              <w:rPr>
                <w:rFonts w:asciiTheme="minorHAnsi" w:hAnsiTheme="minorHAnsi" w:cstheme="minorHAnsi"/>
                <w:color w:val="00B050"/>
                <w:szCs w:val="18"/>
              </w:rPr>
            </w:pPr>
            <w:hyperlink r:id="rId177" w:history="1">
              <w:r w:rsidR="00C748A3" w:rsidRPr="00E75CC3">
                <w:rPr>
                  <w:rStyle w:val="Hyperlink"/>
                  <w:rFonts w:asciiTheme="minorHAnsi" w:hAnsiTheme="minorHAnsi" w:cstheme="minorHAnsi"/>
                  <w:szCs w:val="18"/>
                </w:rPr>
                <w:t xml:space="preserve">Log into Canvas course page to find the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sessions on Microsoft Teams on the dates/times shown</w:t>
              </w:r>
            </w:hyperlink>
          </w:p>
        </w:tc>
      </w:tr>
    </w:tbl>
    <w:p w14:paraId="5A47D8B0" w14:textId="48549BFA" w:rsidR="00C748A3" w:rsidRPr="00E75CC3" w:rsidRDefault="00C748A3" w:rsidP="00C748A3">
      <w:pPr>
        <w:rPr>
          <w:rFonts w:asciiTheme="minorHAnsi" w:hAnsiTheme="minorHAnsi" w:cstheme="minorHAnsi"/>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1"/>
        <w:gridCol w:w="2381"/>
        <w:gridCol w:w="1787"/>
        <w:gridCol w:w="2383"/>
      </w:tblGrid>
      <w:tr w:rsidR="00C748A3" w:rsidRPr="00E75CC3" w14:paraId="60E903A4" w14:textId="77777777" w:rsidTr="005F11F9">
        <w:trPr>
          <w:trHeight w:val="133"/>
        </w:trPr>
        <w:tc>
          <w:tcPr>
            <w:tcW w:w="5000" w:type="pct"/>
            <w:gridSpan w:val="4"/>
            <w:shd w:val="clear" w:color="auto" w:fill="A6A6A6" w:themeFill="background1" w:themeFillShade="A6"/>
            <w:vAlign w:val="center"/>
          </w:tcPr>
          <w:p w14:paraId="1150B97F" w14:textId="77777777" w:rsidR="00C748A3" w:rsidRPr="00E75CC3" w:rsidRDefault="00C748A3" w:rsidP="005F11F9">
            <w:pPr>
              <w:rPr>
                <w:rFonts w:asciiTheme="minorHAnsi" w:hAnsiTheme="minorHAnsi" w:cstheme="minorHAnsi"/>
                <w:b/>
                <w:szCs w:val="18"/>
              </w:rPr>
            </w:pPr>
            <w:r w:rsidRPr="00E75CC3">
              <w:rPr>
                <w:rStyle w:val="Strong"/>
                <w:rFonts w:asciiTheme="minorHAnsi" w:hAnsiTheme="minorHAnsi" w:cstheme="minorHAnsi"/>
                <w:b/>
                <w:szCs w:val="18"/>
              </w:rPr>
              <w:t>MSC IN LAW AND FINANCE (MLF)</w:t>
            </w:r>
          </w:p>
        </w:tc>
      </w:tr>
      <w:tr w:rsidR="00C748A3" w:rsidRPr="00E75CC3" w14:paraId="665D715F" w14:textId="77777777" w:rsidTr="005F11F9">
        <w:tc>
          <w:tcPr>
            <w:tcW w:w="5000" w:type="pct"/>
            <w:gridSpan w:val="4"/>
            <w:shd w:val="clear" w:color="auto" w:fill="BFBFBF" w:themeFill="background1" w:themeFillShade="BF"/>
          </w:tcPr>
          <w:p w14:paraId="663DA7DB" w14:textId="77777777" w:rsidR="00C748A3" w:rsidRPr="00E75CC3" w:rsidRDefault="00C748A3" w:rsidP="005F11F9">
            <w:pPr>
              <w:rPr>
                <w:rFonts w:asciiTheme="minorHAnsi" w:hAnsiTheme="minorHAnsi" w:cstheme="minorHAnsi"/>
                <w:b/>
              </w:rPr>
            </w:pPr>
            <w:r w:rsidRPr="00E75CC3">
              <w:rPr>
                <w:rFonts w:asciiTheme="minorHAnsi" w:hAnsiTheme="minorHAnsi" w:cstheme="minorHAnsi"/>
                <w:b/>
              </w:rPr>
              <w:t xml:space="preserve">Core Courses </w:t>
            </w:r>
          </w:p>
        </w:tc>
      </w:tr>
      <w:tr w:rsidR="00C748A3" w:rsidRPr="00E75CC3" w14:paraId="1C59EFC1" w14:textId="77777777" w:rsidTr="005F11F9">
        <w:trPr>
          <w:trHeight w:val="239"/>
        </w:trPr>
        <w:tc>
          <w:tcPr>
            <w:tcW w:w="1902" w:type="pct"/>
            <w:shd w:val="clear" w:color="auto" w:fill="auto"/>
          </w:tcPr>
          <w:p w14:paraId="29D32A2C" w14:textId="77777777" w:rsidR="00C748A3" w:rsidRPr="00E75CC3" w:rsidRDefault="00C748A3" w:rsidP="005F11F9">
            <w:pPr>
              <w:pStyle w:val="Heading4"/>
              <w:spacing w:before="0"/>
              <w:rPr>
                <w:rFonts w:asciiTheme="minorHAnsi" w:hAnsiTheme="minorHAnsi" w:cstheme="minorHAnsi"/>
                <w:b w:val="0"/>
              </w:rPr>
            </w:pPr>
            <w:r w:rsidRPr="00E75CC3">
              <w:rPr>
                <w:rFonts w:asciiTheme="minorHAnsi" w:hAnsiTheme="minorHAnsi" w:cstheme="minorHAnsi"/>
                <w:b w:val="0"/>
              </w:rPr>
              <w:t xml:space="preserve">Finance </w:t>
            </w:r>
          </w:p>
        </w:tc>
        <w:tc>
          <w:tcPr>
            <w:tcW w:w="1126" w:type="pct"/>
            <w:shd w:val="clear" w:color="auto" w:fill="auto"/>
          </w:tcPr>
          <w:p w14:paraId="2505999A" w14:textId="77777777" w:rsidR="00C748A3" w:rsidRPr="00E75CC3" w:rsidRDefault="00C748A3" w:rsidP="005F11F9">
            <w:pPr>
              <w:pStyle w:val="Heading4"/>
              <w:spacing w:before="0"/>
              <w:rPr>
                <w:rFonts w:asciiTheme="minorHAnsi" w:hAnsiTheme="minorHAnsi" w:cstheme="minorHAnsi"/>
                <w:b w:val="0"/>
              </w:rPr>
            </w:pPr>
            <w:r w:rsidRPr="00E75CC3">
              <w:rPr>
                <w:rFonts w:asciiTheme="minorHAnsi" w:hAnsiTheme="minorHAnsi" w:cstheme="minorHAnsi"/>
                <w:b w:val="0"/>
              </w:rPr>
              <w:t>Prof H. Jones</w:t>
            </w:r>
          </w:p>
        </w:tc>
        <w:tc>
          <w:tcPr>
            <w:tcW w:w="845" w:type="pct"/>
            <w:shd w:val="clear" w:color="auto" w:fill="auto"/>
          </w:tcPr>
          <w:p w14:paraId="62E26496"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9-12 (Wks. 0-6)</w:t>
            </w:r>
          </w:p>
        </w:tc>
        <w:tc>
          <w:tcPr>
            <w:tcW w:w="1127" w:type="pct"/>
            <w:shd w:val="clear" w:color="auto" w:fill="auto"/>
          </w:tcPr>
          <w:p w14:paraId="2239BED0" w14:textId="77777777" w:rsidR="00C748A3" w:rsidRPr="00E75CC3" w:rsidRDefault="00B06F20" w:rsidP="005F11F9">
            <w:pPr>
              <w:rPr>
                <w:rFonts w:asciiTheme="minorHAnsi" w:hAnsiTheme="minorHAnsi" w:cstheme="minorHAnsi"/>
                <w:color w:val="00B050"/>
              </w:rPr>
            </w:pPr>
            <w:hyperlink r:id="rId178"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live</w:t>
              </w:r>
              <w:r w:rsidR="00C748A3" w:rsidRPr="00E75CC3">
                <w:rPr>
                  <w:rStyle w:val="Hyperlink"/>
                  <w:rFonts w:asciiTheme="minorHAnsi" w:hAnsiTheme="minorHAnsi" w:cstheme="minorHAnsi"/>
                </w:rPr>
                <w:t xml:space="preserve"> sessions on the dates/times shown</w:t>
              </w:r>
            </w:hyperlink>
          </w:p>
        </w:tc>
      </w:tr>
      <w:tr w:rsidR="00C748A3" w:rsidRPr="00E75CC3" w14:paraId="48B3B6E2" w14:textId="77777777" w:rsidTr="005F11F9">
        <w:tc>
          <w:tcPr>
            <w:tcW w:w="1902" w:type="pct"/>
            <w:shd w:val="clear" w:color="auto" w:fill="auto"/>
          </w:tcPr>
          <w:p w14:paraId="414F8FD0" w14:textId="77777777" w:rsidR="00C748A3" w:rsidRPr="00E75CC3" w:rsidRDefault="00C748A3" w:rsidP="005F11F9">
            <w:pPr>
              <w:pStyle w:val="Heading4"/>
              <w:spacing w:before="0"/>
              <w:rPr>
                <w:rFonts w:asciiTheme="minorHAnsi" w:hAnsiTheme="minorHAnsi" w:cstheme="minorHAnsi"/>
                <w:b w:val="0"/>
              </w:rPr>
            </w:pPr>
            <w:r w:rsidRPr="00E75CC3">
              <w:rPr>
                <w:rFonts w:asciiTheme="minorHAnsi" w:hAnsiTheme="minorHAnsi" w:cstheme="minorHAnsi"/>
                <w:b w:val="0"/>
              </w:rPr>
              <w:t>First Principles of Financial Economics</w:t>
            </w:r>
          </w:p>
        </w:tc>
        <w:tc>
          <w:tcPr>
            <w:tcW w:w="1126" w:type="pct"/>
            <w:shd w:val="clear" w:color="auto" w:fill="auto"/>
          </w:tcPr>
          <w:p w14:paraId="244CEA18" w14:textId="77777777" w:rsidR="00C748A3" w:rsidRPr="00E75CC3" w:rsidRDefault="00C748A3" w:rsidP="005F11F9">
            <w:pPr>
              <w:pStyle w:val="Heading4"/>
              <w:spacing w:before="0"/>
              <w:rPr>
                <w:rFonts w:asciiTheme="minorHAnsi" w:hAnsiTheme="minorHAnsi" w:cstheme="minorHAnsi"/>
                <w:b w:val="0"/>
                <w:bCs w:val="0"/>
                <w:szCs w:val="28"/>
              </w:rPr>
            </w:pPr>
            <w:r w:rsidRPr="00E75CC3">
              <w:rPr>
                <w:rFonts w:asciiTheme="minorHAnsi" w:hAnsiTheme="minorHAnsi" w:cstheme="minorHAnsi"/>
                <w:b w:val="0"/>
                <w:bCs w:val="0"/>
                <w:szCs w:val="28"/>
              </w:rPr>
              <w:t xml:space="preserve">Dr O. </w:t>
            </w:r>
            <w:proofErr w:type="spellStart"/>
            <w:r w:rsidRPr="00E75CC3">
              <w:rPr>
                <w:rFonts w:asciiTheme="minorHAnsi" w:hAnsiTheme="minorHAnsi" w:cstheme="minorHAnsi"/>
                <w:b w:val="0"/>
                <w:bCs w:val="0"/>
                <w:szCs w:val="28"/>
              </w:rPr>
              <w:t>Sussman</w:t>
            </w:r>
            <w:proofErr w:type="spellEnd"/>
          </w:p>
        </w:tc>
        <w:tc>
          <w:tcPr>
            <w:tcW w:w="845" w:type="pct"/>
            <w:shd w:val="clear" w:color="auto" w:fill="auto"/>
          </w:tcPr>
          <w:p w14:paraId="35BD51CB"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Th. 1-6  (Wks. 1-8)</w:t>
            </w:r>
          </w:p>
        </w:tc>
        <w:tc>
          <w:tcPr>
            <w:tcW w:w="1127" w:type="pct"/>
            <w:shd w:val="clear" w:color="auto" w:fill="auto"/>
          </w:tcPr>
          <w:p w14:paraId="3AF79FA1" w14:textId="77777777" w:rsidR="00C748A3" w:rsidRPr="00E75CC3" w:rsidRDefault="00B06F20" w:rsidP="005F11F9">
            <w:pPr>
              <w:rPr>
                <w:rFonts w:asciiTheme="minorHAnsi" w:hAnsiTheme="minorHAnsi" w:cstheme="minorHAnsi"/>
                <w:color w:val="00B050"/>
              </w:rPr>
            </w:pPr>
            <w:hyperlink r:id="rId179"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 xml:space="preserve">live </w:t>
              </w:r>
              <w:r w:rsidR="00C748A3" w:rsidRPr="00E75CC3">
                <w:rPr>
                  <w:rStyle w:val="Hyperlink"/>
                  <w:rFonts w:asciiTheme="minorHAnsi" w:hAnsiTheme="minorHAnsi" w:cstheme="minorHAnsi"/>
                </w:rPr>
                <w:t>sessions on the dates/times shown</w:t>
              </w:r>
            </w:hyperlink>
          </w:p>
        </w:tc>
      </w:tr>
      <w:tr w:rsidR="00C748A3" w:rsidRPr="00E75CC3" w14:paraId="5B8F318E" w14:textId="77777777" w:rsidTr="005F11F9">
        <w:tc>
          <w:tcPr>
            <w:tcW w:w="1902" w:type="pct"/>
            <w:shd w:val="clear" w:color="auto" w:fill="auto"/>
          </w:tcPr>
          <w:p w14:paraId="317BDC50" w14:textId="77777777" w:rsidR="00C748A3" w:rsidRPr="00E75CC3" w:rsidRDefault="00C748A3" w:rsidP="005F11F9">
            <w:pPr>
              <w:pStyle w:val="Heading4"/>
              <w:spacing w:before="0"/>
              <w:rPr>
                <w:rFonts w:asciiTheme="minorHAnsi" w:hAnsiTheme="minorHAnsi" w:cstheme="minorHAnsi"/>
                <w:b w:val="0"/>
              </w:rPr>
            </w:pPr>
            <w:r w:rsidRPr="00E75CC3">
              <w:rPr>
                <w:rFonts w:asciiTheme="minorHAnsi" w:hAnsiTheme="minorHAnsi" w:cstheme="minorHAnsi"/>
                <w:b w:val="0"/>
              </w:rPr>
              <w:t>Finance Support Classes</w:t>
            </w:r>
          </w:p>
        </w:tc>
        <w:tc>
          <w:tcPr>
            <w:tcW w:w="1126" w:type="pct"/>
            <w:shd w:val="clear" w:color="auto" w:fill="auto"/>
          </w:tcPr>
          <w:p w14:paraId="77BFA53A" w14:textId="77777777" w:rsidR="00C748A3" w:rsidRPr="00E75CC3" w:rsidRDefault="00C748A3" w:rsidP="005F11F9">
            <w:pPr>
              <w:pStyle w:val="Heading4"/>
              <w:spacing w:before="0"/>
              <w:rPr>
                <w:rFonts w:asciiTheme="minorHAnsi" w:hAnsiTheme="minorHAnsi" w:cstheme="minorHAnsi"/>
                <w:b w:val="0"/>
                <w:bCs w:val="0"/>
                <w:szCs w:val="28"/>
              </w:rPr>
            </w:pPr>
            <w:r w:rsidRPr="00E75CC3">
              <w:rPr>
                <w:rFonts w:asciiTheme="minorHAnsi" w:hAnsiTheme="minorHAnsi" w:cstheme="minorHAnsi"/>
                <w:b w:val="0"/>
                <w:bCs w:val="0"/>
                <w:szCs w:val="28"/>
              </w:rPr>
              <w:t xml:space="preserve">Mr Q </w:t>
            </w:r>
            <w:proofErr w:type="spellStart"/>
            <w:r w:rsidRPr="00E75CC3">
              <w:rPr>
                <w:rFonts w:asciiTheme="minorHAnsi" w:hAnsiTheme="minorHAnsi" w:cstheme="minorHAnsi"/>
                <w:b w:val="0"/>
                <w:bCs w:val="0"/>
                <w:szCs w:val="28"/>
              </w:rPr>
              <w:t>Xiong</w:t>
            </w:r>
            <w:proofErr w:type="spellEnd"/>
          </w:p>
        </w:tc>
        <w:tc>
          <w:tcPr>
            <w:tcW w:w="845" w:type="pct"/>
            <w:shd w:val="clear" w:color="auto" w:fill="auto"/>
          </w:tcPr>
          <w:p w14:paraId="0E329CC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TBC</w:t>
            </w:r>
          </w:p>
        </w:tc>
        <w:tc>
          <w:tcPr>
            <w:tcW w:w="1127" w:type="pct"/>
            <w:shd w:val="clear" w:color="auto" w:fill="auto"/>
          </w:tcPr>
          <w:p w14:paraId="46B652B1" w14:textId="77777777" w:rsidR="00C748A3" w:rsidRPr="00E75CC3" w:rsidRDefault="00B06F20" w:rsidP="005F11F9">
            <w:pPr>
              <w:rPr>
                <w:rFonts w:asciiTheme="minorHAnsi" w:hAnsiTheme="minorHAnsi" w:cstheme="minorHAnsi"/>
              </w:rPr>
            </w:pPr>
            <w:hyperlink r:id="rId180"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 xml:space="preserve">live </w:t>
              </w:r>
              <w:r w:rsidR="00C748A3" w:rsidRPr="00E75CC3">
                <w:rPr>
                  <w:rStyle w:val="Hyperlink"/>
                  <w:rFonts w:asciiTheme="minorHAnsi" w:hAnsiTheme="minorHAnsi" w:cstheme="minorHAnsi"/>
                </w:rPr>
                <w:t>sessions on the dates/times shown</w:t>
              </w:r>
            </w:hyperlink>
          </w:p>
        </w:tc>
      </w:tr>
      <w:tr w:rsidR="00C748A3" w:rsidRPr="00E75CC3" w14:paraId="0BDC4813" w14:textId="77777777" w:rsidTr="005F11F9">
        <w:tc>
          <w:tcPr>
            <w:tcW w:w="1902" w:type="pct"/>
            <w:shd w:val="clear" w:color="auto" w:fill="auto"/>
          </w:tcPr>
          <w:p w14:paraId="1F6D0BF3" w14:textId="77777777" w:rsidR="00C748A3" w:rsidRPr="00E75CC3" w:rsidRDefault="00C748A3" w:rsidP="005F11F9">
            <w:pPr>
              <w:pStyle w:val="Heading4"/>
              <w:spacing w:before="0"/>
              <w:rPr>
                <w:rFonts w:asciiTheme="minorHAnsi" w:hAnsiTheme="minorHAnsi" w:cstheme="minorHAnsi"/>
                <w:b w:val="0"/>
              </w:rPr>
            </w:pPr>
            <w:r w:rsidRPr="00E75CC3">
              <w:rPr>
                <w:rFonts w:asciiTheme="minorHAnsi" w:hAnsiTheme="minorHAnsi" w:cstheme="minorHAnsi"/>
                <w:b w:val="0"/>
              </w:rPr>
              <w:t>First Principles of Financial Economics Support Classes</w:t>
            </w:r>
          </w:p>
        </w:tc>
        <w:tc>
          <w:tcPr>
            <w:tcW w:w="1126" w:type="pct"/>
            <w:shd w:val="clear" w:color="auto" w:fill="auto"/>
          </w:tcPr>
          <w:p w14:paraId="35702A51" w14:textId="77777777" w:rsidR="00C748A3" w:rsidRPr="00E75CC3" w:rsidRDefault="00C748A3" w:rsidP="005F11F9">
            <w:pPr>
              <w:pStyle w:val="Heading4"/>
              <w:spacing w:before="0"/>
              <w:rPr>
                <w:rFonts w:asciiTheme="minorHAnsi" w:hAnsiTheme="minorHAnsi" w:cstheme="minorHAnsi"/>
                <w:b w:val="0"/>
                <w:bCs w:val="0"/>
                <w:szCs w:val="28"/>
              </w:rPr>
            </w:pPr>
            <w:r w:rsidRPr="00E75CC3">
              <w:rPr>
                <w:rFonts w:asciiTheme="minorHAnsi" w:hAnsiTheme="minorHAnsi" w:cstheme="minorHAnsi"/>
                <w:b w:val="0"/>
                <w:bCs w:val="0"/>
                <w:szCs w:val="28"/>
              </w:rPr>
              <w:t xml:space="preserve">Mr A. </w:t>
            </w:r>
            <w:proofErr w:type="spellStart"/>
            <w:r w:rsidRPr="00E75CC3">
              <w:rPr>
                <w:rFonts w:asciiTheme="minorHAnsi" w:hAnsiTheme="minorHAnsi" w:cstheme="minorHAnsi"/>
                <w:b w:val="0"/>
                <w:bCs w:val="0"/>
                <w:szCs w:val="28"/>
              </w:rPr>
              <w:t>Doshchyn</w:t>
            </w:r>
            <w:proofErr w:type="spellEnd"/>
          </w:p>
        </w:tc>
        <w:tc>
          <w:tcPr>
            <w:tcW w:w="845" w:type="pct"/>
            <w:shd w:val="clear" w:color="auto" w:fill="auto"/>
          </w:tcPr>
          <w:p w14:paraId="2B14326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TBC</w:t>
            </w:r>
          </w:p>
        </w:tc>
        <w:tc>
          <w:tcPr>
            <w:tcW w:w="1127" w:type="pct"/>
            <w:shd w:val="clear" w:color="auto" w:fill="auto"/>
          </w:tcPr>
          <w:p w14:paraId="40DD7B9F" w14:textId="77777777" w:rsidR="00C748A3" w:rsidRPr="00E75CC3" w:rsidRDefault="00B06F20" w:rsidP="005F11F9">
            <w:pPr>
              <w:rPr>
                <w:rFonts w:asciiTheme="minorHAnsi" w:hAnsiTheme="minorHAnsi" w:cstheme="minorHAnsi"/>
                <w:color w:val="ED7D31" w:themeColor="accent2"/>
              </w:rPr>
            </w:pPr>
            <w:hyperlink r:id="rId181" w:history="1">
              <w:r w:rsidR="00C748A3" w:rsidRPr="00E75CC3">
                <w:rPr>
                  <w:rStyle w:val="Hyperlink"/>
                  <w:rFonts w:asciiTheme="minorHAnsi" w:hAnsiTheme="minorHAnsi" w:cstheme="minorHAnsi"/>
                </w:rPr>
                <w:t xml:space="preserve">Log into Canvas course page to find the link to join the </w:t>
              </w:r>
              <w:r w:rsidR="00C748A3" w:rsidRPr="00E75CC3">
                <w:rPr>
                  <w:rStyle w:val="Hyperlink"/>
                  <w:rFonts w:asciiTheme="minorHAnsi" w:hAnsiTheme="minorHAnsi" w:cstheme="minorHAnsi"/>
                  <w:color w:val="FF0000"/>
                </w:rPr>
                <w:t xml:space="preserve">live </w:t>
              </w:r>
              <w:r w:rsidR="00C748A3" w:rsidRPr="00E75CC3">
                <w:rPr>
                  <w:rStyle w:val="Hyperlink"/>
                  <w:rFonts w:asciiTheme="minorHAnsi" w:hAnsiTheme="minorHAnsi" w:cstheme="minorHAnsi"/>
                </w:rPr>
                <w:t>sessions on the dates/times shown</w:t>
              </w:r>
            </w:hyperlink>
          </w:p>
        </w:tc>
      </w:tr>
      <w:tr w:rsidR="00C748A3" w:rsidRPr="00E75CC3" w14:paraId="67BF9DBE" w14:textId="77777777" w:rsidTr="005F11F9">
        <w:tc>
          <w:tcPr>
            <w:tcW w:w="5000" w:type="pct"/>
            <w:gridSpan w:val="4"/>
            <w:shd w:val="clear" w:color="auto" w:fill="D9D9D9" w:themeFill="background1" w:themeFillShade="D9"/>
          </w:tcPr>
          <w:p w14:paraId="1CC5B50E"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 xml:space="preserve">Option Courses: </w:t>
            </w:r>
            <w:r w:rsidRPr="00E75CC3">
              <w:rPr>
                <w:rFonts w:asciiTheme="minorHAnsi" w:hAnsiTheme="minorHAnsi" w:cstheme="minorHAnsi"/>
                <w:b/>
                <w:bCs/>
                <w:szCs w:val="18"/>
              </w:rPr>
              <w:t>Refer to the BCL and MJUR section of the lecture list</w:t>
            </w:r>
          </w:p>
        </w:tc>
      </w:tr>
    </w:tbl>
    <w:p w14:paraId="3D13830D" w14:textId="77777777" w:rsidR="00C748A3" w:rsidRPr="00E75CC3" w:rsidRDefault="00C748A3" w:rsidP="00C748A3">
      <w:pPr>
        <w:rPr>
          <w:rFonts w:asciiTheme="minorHAnsi" w:hAnsiTheme="minorHAnsi" w:cstheme="minorHAnsi"/>
        </w:rPr>
      </w:pPr>
    </w:p>
    <w:p w14:paraId="39972B36" w14:textId="77777777" w:rsidR="00C748A3" w:rsidRPr="00E75CC3" w:rsidRDefault="00C748A3" w:rsidP="00C748A3">
      <w:pPr>
        <w:rPr>
          <w:rFonts w:asciiTheme="minorHAnsi" w:hAnsiTheme="minorHAnsi" w:cstheme="minorHAnsi"/>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2"/>
      </w:tblGrid>
      <w:tr w:rsidR="00C748A3" w:rsidRPr="00E75CC3" w14:paraId="73D0371B" w14:textId="77777777" w:rsidTr="005F11F9">
        <w:tc>
          <w:tcPr>
            <w:tcW w:w="5000" w:type="pct"/>
            <w:shd w:val="clear" w:color="auto" w:fill="A6A6A6" w:themeFill="background1" w:themeFillShade="A6"/>
          </w:tcPr>
          <w:p w14:paraId="776188F6" w14:textId="77777777" w:rsidR="00C748A3" w:rsidRPr="00E75CC3" w:rsidRDefault="00C748A3" w:rsidP="005F11F9">
            <w:pPr>
              <w:rPr>
                <w:rFonts w:asciiTheme="minorHAnsi" w:hAnsiTheme="minorHAnsi" w:cstheme="minorHAnsi"/>
                <w:szCs w:val="18"/>
              </w:rPr>
            </w:pPr>
            <w:r w:rsidRPr="00E75CC3">
              <w:rPr>
                <w:rStyle w:val="Strong"/>
                <w:rFonts w:asciiTheme="minorHAnsi" w:hAnsiTheme="minorHAnsi" w:cstheme="minorHAnsi"/>
                <w:b/>
                <w:szCs w:val="18"/>
              </w:rPr>
              <w:t xml:space="preserve">M.SC IN CRIMINOLOGY AND CRIMINAL JUSTICE </w:t>
            </w:r>
          </w:p>
        </w:tc>
      </w:tr>
      <w:tr w:rsidR="00C748A3" w:rsidRPr="00E75CC3" w14:paraId="2695E16D" w14:textId="77777777" w:rsidTr="005F11F9">
        <w:tc>
          <w:tcPr>
            <w:tcW w:w="5000" w:type="pct"/>
            <w:shd w:val="clear" w:color="auto" w:fill="FFFFFF" w:themeFill="background1"/>
          </w:tcPr>
          <w:p w14:paraId="15DEFCD3" w14:textId="77777777" w:rsidR="00C748A3" w:rsidRPr="00E75CC3" w:rsidRDefault="00C748A3" w:rsidP="005F11F9">
            <w:pPr>
              <w:pStyle w:val="NormalWeb"/>
              <w:rPr>
                <w:rFonts w:asciiTheme="minorHAnsi" w:hAnsiTheme="minorHAnsi" w:cstheme="minorHAnsi"/>
                <w:b/>
                <w:bCs/>
                <w:i/>
                <w:iCs/>
                <w:szCs w:val="18"/>
              </w:rPr>
            </w:pPr>
            <w:r w:rsidRPr="00E75CC3">
              <w:rPr>
                <w:rFonts w:asciiTheme="minorHAnsi" w:hAnsiTheme="minorHAnsi" w:cstheme="minorHAnsi"/>
                <w:szCs w:val="18"/>
              </w:rPr>
              <w:t xml:space="preserve">The MSc Criminology and Criminal Justice timetable for 2020-21 will be displayed to Criminology students and tutors via their Outlook calendar.  You can view the calendar via your email following these instructions.  </w:t>
            </w:r>
            <w:r w:rsidRPr="00E75CC3">
              <w:rPr>
                <w:rFonts w:asciiTheme="minorHAnsi" w:hAnsiTheme="minorHAnsi" w:cstheme="minorHAnsi"/>
                <w:i/>
                <w:iCs/>
                <w:szCs w:val="18"/>
              </w:rPr>
              <w:t>From within outlook, click on the Calendar icon taking you to Calendars, Right click on "My Calendars" inn the left hand bar, then choose  "Add Calendar"&gt;"Open Shared Calendar..." then type in </w:t>
            </w:r>
            <w:proofErr w:type="spellStart"/>
            <w:r w:rsidRPr="00E75CC3">
              <w:rPr>
                <w:rFonts w:asciiTheme="minorHAnsi" w:hAnsiTheme="minorHAnsi" w:cstheme="minorHAnsi"/>
                <w:b/>
                <w:i/>
                <w:iCs/>
                <w:szCs w:val="18"/>
              </w:rPr>
              <w:t>crimtt</w:t>
            </w:r>
            <w:proofErr w:type="spellEnd"/>
            <w:r w:rsidRPr="00E75CC3">
              <w:rPr>
                <w:rFonts w:asciiTheme="minorHAnsi" w:hAnsiTheme="minorHAnsi" w:cstheme="minorHAnsi"/>
                <w:b/>
                <w:i/>
                <w:iCs/>
                <w:szCs w:val="18"/>
              </w:rPr>
              <w:t> </w:t>
            </w:r>
            <w:r w:rsidRPr="00E75CC3">
              <w:rPr>
                <w:rFonts w:asciiTheme="minorHAnsi" w:hAnsiTheme="minorHAnsi" w:cstheme="minorHAnsi"/>
                <w:i/>
                <w:iCs/>
                <w:szCs w:val="18"/>
              </w:rPr>
              <w:t>then click "Ok"</w:t>
            </w:r>
          </w:p>
        </w:tc>
      </w:tr>
    </w:tbl>
    <w:p w14:paraId="5EF5E3F8" w14:textId="77777777" w:rsidR="00C748A3" w:rsidRPr="00E75CC3" w:rsidRDefault="00C748A3" w:rsidP="00C748A3">
      <w:pPr>
        <w:rPr>
          <w:rFonts w:asciiTheme="minorHAnsi" w:hAnsiTheme="minorHAnsi" w:cstheme="minorHAnsi"/>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406"/>
        <w:gridCol w:w="1787"/>
        <w:gridCol w:w="2379"/>
      </w:tblGrid>
      <w:tr w:rsidR="00C748A3" w:rsidRPr="00E75CC3" w14:paraId="5EF5232A" w14:textId="77777777" w:rsidTr="005F11F9">
        <w:tc>
          <w:tcPr>
            <w:tcW w:w="5000" w:type="pct"/>
            <w:gridSpan w:val="4"/>
            <w:shd w:val="clear" w:color="auto" w:fill="A6A6A6" w:themeFill="background1" w:themeFillShade="A6"/>
          </w:tcPr>
          <w:p w14:paraId="1A3784FA" w14:textId="77777777" w:rsidR="00C748A3" w:rsidRPr="00E75CC3" w:rsidRDefault="00C748A3" w:rsidP="005F11F9">
            <w:pPr>
              <w:rPr>
                <w:rFonts w:asciiTheme="minorHAnsi" w:hAnsiTheme="minorHAnsi" w:cstheme="minorHAnsi"/>
                <w:b/>
                <w:bCs/>
                <w:szCs w:val="18"/>
              </w:rPr>
            </w:pPr>
            <w:r w:rsidRPr="00E75CC3">
              <w:rPr>
                <w:rStyle w:val="Strong"/>
                <w:rFonts w:asciiTheme="minorHAnsi" w:hAnsiTheme="minorHAnsi" w:cstheme="minorHAnsi"/>
                <w:b/>
                <w:szCs w:val="18"/>
              </w:rPr>
              <w:t>SOCIO-LEGAL STUDIES</w:t>
            </w:r>
          </w:p>
        </w:tc>
      </w:tr>
      <w:tr w:rsidR="00C748A3" w:rsidRPr="00E75CC3" w14:paraId="6AB781EF" w14:textId="77777777" w:rsidTr="005F11F9">
        <w:trPr>
          <w:trHeight w:val="70"/>
        </w:trPr>
        <w:tc>
          <w:tcPr>
            <w:tcW w:w="1892" w:type="pct"/>
            <w:tcBorders>
              <w:top w:val="single" w:sz="4" w:space="0" w:color="auto"/>
              <w:left w:val="single" w:sz="4" w:space="0" w:color="auto"/>
              <w:bottom w:val="single" w:sz="4" w:space="0" w:color="auto"/>
              <w:right w:val="single" w:sz="4" w:space="0" w:color="auto"/>
            </w:tcBorders>
            <w:shd w:val="clear" w:color="auto" w:fill="auto"/>
          </w:tcPr>
          <w:p w14:paraId="7D52F2DF" w14:textId="77777777" w:rsidR="00C748A3" w:rsidRPr="00E75CC3" w:rsidRDefault="00C748A3" w:rsidP="005F11F9">
            <w:pPr>
              <w:rPr>
                <w:rFonts w:asciiTheme="minorHAnsi" w:hAnsiTheme="minorHAnsi" w:cstheme="minorHAnsi"/>
                <w:bCs/>
                <w:szCs w:val="18"/>
              </w:rPr>
            </w:pPr>
            <w:r w:rsidRPr="00E75CC3">
              <w:rPr>
                <w:rStyle w:val="Strong"/>
                <w:rFonts w:asciiTheme="minorHAnsi" w:hAnsiTheme="minorHAnsi" w:cstheme="minorHAnsi"/>
                <w:szCs w:val="18"/>
              </w:rPr>
              <w:t>Theory and Methods in Socio-Legal Research</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723C5570" w14:textId="77777777" w:rsidR="00C748A3" w:rsidRPr="00E75CC3" w:rsidRDefault="00C748A3" w:rsidP="005F11F9">
            <w:pPr>
              <w:rPr>
                <w:rFonts w:asciiTheme="minorHAnsi" w:hAnsiTheme="minorHAnsi" w:cstheme="minorHAnsi"/>
                <w:szCs w:val="18"/>
              </w:rPr>
            </w:pPr>
            <w:r w:rsidRPr="00E75CC3">
              <w:rPr>
                <w:rStyle w:val="Strong"/>
                <w:rFonts w:asciiTheme="minorHAnsi" w:hAnsiTheme="minorHAnsi" w:cstheme="minorHAnsi"/>
                <w:bCs w:val="0"/>
                <w:szCs w:val="18"/>
              </w:rPr>
              <w:t xml:space="preserve">Dr </w:t>
            </w:r>
            <w:proofErr w:type="spellStart"/>
            <w:r w:rsidRPr="00E75CC3">
              <w:rPr>
                <w:rStyle w:val="Strong"/>
                <w:rFonts w:asciiTheme="minorHAnsi" w:hAnsiTheme="minorHAnsi" w:cstheme="minorHAnsi"/>
                <w:bCs w:val="0"/>
                <w:szCs w:val="18"/>
              </w:rPr>
              <w:t>F.Pirie</w:t>
            </w:r>
            <w:proofErr w:type="spellEnd"/>
            <w:r w:rsidRPr="00E75CC3">
              <w:rPr>
                <w:rStyle w:val="Strong"/>
                <w:rFonts w:asciiTheme="minorHAnsi" w:hAnsiTheme="minorHAnsi" w:cstheme="minorHAnsi"/>
                <w:bCs w:val="0"/>
                <w:szCs w:val="18"/>
              </w:rPr>
              <w:t xml:space="preserve"> et al.</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0FA6906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2-4 (Wks. 1-8)</w:t>
            </w: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03FF0D8D" w14:textId="77777777" w:rsidR="00C748A3" w:rsidRPr="00E75CC3" w:rsidRDefault="00C748A3" w:rsidP="005F11F9">
            <w:pPr>
              <w:rPr>
                <w:rFonts w:asciiTheme="minorHAnsi" w:eastAsiaTheme="minorHAnsi" w:hAnsiTheme="minorHAnsi" w:cstheme="minorHAnsi"/>
                <w:szCs w:val="18"/>
              </w:rPr>
            </w:pPr>
            <w:r w:rsidRPr="00E75CC3">
              <w:rPr>
                <w:rFonts w:asciiTheme="minorHAnsi" w:eastAsiaTheme="minorHAnsi" w:hAnsiTheme="minorHAnsi" w:cstheme="minorHAnsi"/>
                <w:szCs w:val="18"/>
              </w:rPr>
              <w:t>Seminar Room A, Manor Road Building</w:t>
            </w:r>
          </w:p>
        </w:tc>
      </w:tr>
      <w:tr w:rsidR="00C748A3" w:rsidRPr="00E75CC3" w14:paraId="514C8F8F" w14:textId="77777777" w:rsidTr="005F11F9">
        <w:trPr>
          <w:trHeight w:val="70"/>
        </w:trPr>
        <w:tc>
          <w:tcPr>
            <w:tcW w:w="1892" w:type="pct"/>
            <w:tcBorders>
              <w:top w:val="single" w:sz="4" w:space="0" w:color="auto"/>
              <w:left w:val="single" w:sz="4" w:space="0" w:color="auto"/>
              <w:bottom w:val="single" w:sz="4" w:space="0" w:color="auto"/>
              <w:right w:val="single" w:sz="4" w:space="0" w:color="auto"/>
            </w:tcBorders>
            <w:shd w:val="clear" w:color="auto" w:fill="auto"/>
          </w:tcPr>
          <w:p w14:paraId="1D009201" w14:textId="77777777" w:rsidR="00C748A3" w:rsidRPr="00E75CC3" w:rsidRDefault="00C748A3" w:rsidP="005F11F9">
            <w:pPr>
              <w:rPr>
                <w:rFonts w:asciiTheme="minorHAnsi" w:hAnsiTheme="minorHAnsi" w:cstheme="minorHAnsi"/>
                <w:bCs/>
                <w:szCs w:val="18"/>
              </w:rPr>
            </w:pPr>
            <w:r w:rsidRPr="00E75CC3">
              <w:rPr>
                <w:rStyle w:val="Strong"/>
                <w:rFonts w:asciiTheme="minorHAnsi" w:hAnsiTheme="minorHAnsi" w:cstheme="minorHAnsi"/>
                <w:szCs w:val="18"/>
              </w:rPr>
              <w:t>Socio-Legal Studies Seminars: Invited Speakers</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39EE0495"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Prof L. Mulcahy</w:t>
            </w:r>
          </w:p>
        </w:tc>
        <w:tc>
          <w:tcPr>
            <w:tcW w:w="845" w:type="pct"/>
            <w:tcBorders>
              <w:top w:val="single" w:sz="4" w:space="0" w:color="auto"/>
              <w:left w:val="single" w:sz="4" w:space="0" w:color="auto"/>
              <w:bottom w:val="single" w:sz="4" w:space="0" w:color="auto"/>
              <w:right w:val="single" w:sz="4" w:space="0" w:color="auto"/>
            </w:tcBorders>
            <w:shd w:val="clear" w:color="auto" w:fill="auto"/>
          </w:tcPr>
          <w:p w14:paraId="7B32A842"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M. 4.30-6 (Wks. 2, 4, 6 &amp; 8)</w:t>
            </w: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616DEDE7" w14:textId="77777777" w:rsidR="00C748A3" w:rsidRPr="00E75CC3" w:rsidRDefault="00C748A3" w:rsidP="005F11F9">
            <w:pPr>
              <w:rPr>
                <w:rFonts w:asciiTheme="minorHAnsi" w:eastAsiaTheme="minorHAnsi" w:hAnsiTheme="minorHAnsi" w:cstheme="minorHAnsi"/>
                <w:szCs w:val="18"/>
              </w:rPr>
            </w:pPr>
            <w:r w:rsidRPr="00E75CC3">
              <w:rPr>
                <w:rFonts w:asciiTheme="minorHAnsi" w:eastAsiaTheme="minorHAnsi" w:hAnsiTheme="minorHAnsi" w:cstheme="minorHAnsi"/>
                <w:szCs w:val="18"/>
              </w:rPr>
              <w:t>Common Room Area, Manor Road Building</w:t>
            </w:r>
          </w:p>
        </w:tc>
      </w:tr>
    </w:tbl>
    <w:p w14:paraId="012C3639" w14:textId="77777777" w:rsidR="00C748A3" w:rsidRPr="00E75CC3" w:rsidRDefault="00C748A3" w:rsidP="00C748A3">
      <w:pPr>
        <w:rPr>
          <w:rFonts w:asciiTheme="minorHAnsi" w:hAnsiTheme="minorHAnsi" w:cstheme="minorHAnsi"/>
        </w:rPr>
      </w:pPr>
    </w:p>
    <w:p w14:paraId="1828D0F2" w14:textId="77777777" w:rsidR="00C748A3" w:rsidRPr="00E75CC3" w:rsidRDefault="00C748A3" w:rsidP="00C748A3">
      <w:pPr>
        <w:rPr>
          <w:rFonts w:asciiTheme="minorHAnsi" w:hAnsiTheme="minorHAnsi" w:cstheme="minorHAnsi"/>
        </w:rPr>
      </w:pPr>
    </w:p>
    <w:tbl>
      <w:tblPr>
        <w:tblW w:w="58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6"/>
        <w:gridCol w:w="2455"/>
        <w:gridCol w:w="1738"/>
        <w:gridCol w:w="2383"/>
      </w:tblGrid>
      <w:tr w:rsidR="00C748A3" w:rsidRPr="00E75CC3" w14:paraId="0D4720AE" w14:textId="77777777" w:rsidTr="005F11F9">
        <w:tc>
          <w:tcPr>
            <w:tcW w:w="5000" w:type="pct"/>
            <w:gridSpan w:val="4"/>
            <w:shd w:val="clear" w:color="auto" w:fill="A6A6A6" w:themeFill="background1" w:themeFillShade="A6"/>
          </w:tcPr>
          <w:p w14:paraId="70E49C25" w14:textId="77777777" w:rsidR="00C748A3" w:rsidRPr="00E75CC3" w:rsidRDefault="00C748A3" w:rsidP="005F11F9">
            <w:pPr>
              <w:rPr>
                <w:rFonts w:asciiTheme="minorHAnsi" w:hAnsiTheme="minorHAnsi" w:cstheme="minorHAnsi"/>
                <w:b/>
                <w:bCs/>
                <w:szCs w:val="18"/>
              </w:rPr>
            </w:pPr>
            <w:r w:rsidRPr="00E75CC3">
              <w:rPr>
                <w:rStyle w:val="Strong"/>
                <w:rFonts w:asciiTheme="minorHAnsi" w:hAnsiTheme="minorHAnsi" w:cstheme="minorHAnsi"/>
                <w:b/>
                <w:szCs w:val="18"/>
              </w:rPr>
              <w:t xml:space="preserve">PGR: PRS, MPHIL AND DPHIL – ** </w:t>
            </w:r>
            <w:r w:rsidRPr="00E75CC3">
              <w:rPr>
                <w:rFonts w:asciiTheme="minorHAnsi" w:hAnsiTheme="minorHAnsi" w:cstheme="minorHAnsi"/>
                <w:b/>
              </w:rPr>
              <w:t>links to Canvas site to be available soon **</w:t>
            </w:r>
          </w:p>
        </w:tc>
      </w:tr>
      <w:tr w:rsidR="00C748A3" w:rsidRPr="00E75CC3" w14:paraId="645CA0C4" w14:textId="77777777" w:rsidTr="005F11F9">
        <w:tc>
          <w:tcPr>
            <w:tcW w:w="1890" w:type="pct"/>
            <w:shd w:val="clear" w:color="auto" w:fill="auto"/>
          </w:tcPr>
          <w:p w14:paraId="7CBD7E5C"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 xml:space="preserve">Induction </w:t>
            </w:r>
          </w:p>
        </w:tc>
        <w:tc>
          <w:tcPr>
            <w:tcW w:w="1161" w:type="pct"/>
            <w:shd w:val="clear" w:color="auto" w:fill="auto"/>
          </w:tcPr>
          <w:p w14:paraId="0CA596BF"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K. van Zwieten</w:t>
            </w:r>
          </w:p>
        </w:tc>
        <w:tc>
          <w:tcPr>
            <w:tcW w:w="822" w:type="pct"/>
            <w:shd w:val="clear" w:color="auto" w:fill="auto"/>
          </w:tcPr>
          <w:p w14:paraId="4794D2A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F. 9:15-1 (Wk. 0)</w:t>
            </w:r>
          </w:p>
        </w:tc>
        <w:tc>
          <w:tcPr>
            <w:tcW w:w="1127" w:type="pct"/>
            <w:shd w:val="clear" w:color="auto" w:fill="auto"/>
          </w:tcPr>
          <w:p w14:paraId="33627CDB" w14:textId="77777777" w:rsidR="00C748A3" w:rsidRPr="00E75CC3" w:rsidRDefault="00B06F20" w:rsidP="005F11F9">
            <w:pPr>
              <w:rPr>
                <w:rFonts w:asciiTheme="minorHAnsi" w:hAnsiTheme="minorHAnsi" w:cstheme="minorHAnsi"/>
                <w:color w:val="00B050"/>
                <w:szCs w:val="18"/>
              </w:rPr>
            </w:pPr>
            <w:hyperlink r:id="rId182" w:history="1">
              <w:r w:rsidR="00C748A3" w:rsidRPr="00E75CC3">
                <w:rPr>
                  <w:rStyle w:val="Hyperlink"/>
                  <w:rFonts w:asciiTheme="minorHAnsi" w:hAnsiTheme="minorHAnsi" w:cstheme="minorHAnsi"/>
                  <w:szCs w:val="18"/>
                </w:rPr>
                <w:t xml:space="preserve">Log into Canvas course page to find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programme on the dates/times shown</w:t>
              </w:r>
            </w:hyperlink>
          </w:p>
        </w:tc>
      </w:tr>
      <w:tr w:rsidR="00C748A3" w:rsidRPr="00E75CC3" w14:paraId="520FEEFB" w14:textId="77777777" w:rsidTr="005F11F9">
        <w:tc>
          <w:tcPr>
            <w:tcW w:w="5000" w:type="pct"/>
            <w:gridSpan w:val="4"/>
            <w:shd w:val="clear" w:color="auto" w:fill="BFBFBF" w:themeFill="background1" w:themeFillShade="BF"/>
          </w:tcPr>
          <w:p w14:paraId="50907CC8" w14:textId="77777777" w:rsidR="00C748A3" w:rsidRPr="00E75CC3" w:rsidRDefault="00C748A3" w:rsidP="005F11F9">
            <w:pPr>
              <w:rPr>
                <w:rFonts w:asciiTheme="minorHAnsi" w:hAnsiTheme="minorHAnsi" w:cstheme="minorHAnsi"/>
                <w:b/>
                <w:color w:val="00B050"/>
                <w:szCs w:val="18"/>
              </w:rPr>
            </w:pPr>
            <w:r w:rsidRPr="00E75CC3">
              <w:rPr>
                <w:rFonts w:asciiTheme="minorHAnsi" w:hAnsiTheme="minorHAnsi" w:cstheme="minorHAnsi"/>
                <w:b/>
                <w:szCs w:val="18"/>
              </w:rPr>
              <w:t>Course in Legal Research Methods</w:t>
            </w:r>
          </w:p>
        </w:tc>
      </w:tr>
      <w:tr w:rsidR="00C748A3" w:rsidRPr="00E75CC3" w14:paraId="2EA5B400" w14:textId="77777777" w:rsidTr="005F11F9">
        <w:tc>
          <w:tcPr>
            <w:tcW w:w="1890" w:type="pct"/>
            <w:shd w:val="clear" w:color="auto" w:fill="auto"/>
          </w:tcPr>
          <w:p w14:paraId="484FE35B" w14:textId="77777777" w:rsidR="00C748A3" w:rsidRPr="00E75CC3" w:rsidRDefault="00C748A3" w:rsidP="005F11F9">
            <w:pPr>
              <w:rPr>
                <w:rFonts w:asciiTheme="minorHAnsi" w:hAnsiTheme="minorHAnsi" w:cstheme="minorHAnsi"/>
                <w:szCs w:val="18"/>
              </w:rPr>
            </w:pPr>
            <w:r w:rsidRPr="00E75CC3">
              <w:rPr>
                <w:rFonts w:asciiTheme="minorHAnsi" w:hAnsiTheme="minorHAnsi" w:cstheme="minorHAnsi"/>
                <w:szCs w:val="18"/>
              </w:rPr>
              <w:t>Course in Legal Research Methods</w:t>
            </w:r>
          </w:p>
        </w:tc>
        <w:tc>
          <w:tcPr>
            <w:tcW w:w="1161" w:type="pct"/>
            <w:shd w:val="clear" w:color="auto" w:fill="auto"/>
          </w:tcPr>
          <w:p w14:paraId="3BD20189"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K. van Zwieten</w:t>
            </w:r>
          </w:p>
        </w:tc>
        <w:tc>
          <w:tcPr>
            <w:tcW w:w="822" w:type="pct"/>
            <w:shd w:val="clear" w:color="auto" w:fill="auto"/>
          </w:tcPr>
          <w:p w14:paraId="0291B8B1"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Tu. 1-3 (Wks. 1-7)</w:t>
            </w:r>
          </w:p>
        </w:tc>
        <w:tc>
          <w:tcPr>
            <w:tcW w:w="1127" w:type="pct"/>
            <w:shd w:val="clear" w:color="auto" w:fill="auto"/>
          </w:tcPr>
          <w:p w14:paraId="2B672290" w14:textId="77777777" w:rsidR="00C748A3" w:rsidRPr="00E75CC3" w:rsidRDefault="00B06F20" w:rsidP="005F11F9">
            <w:pPr>
              <w:rPr>
                <w:rFonts w:asciiTheme="minorHAnsi" w:hAnsiTheme="minorHAnsi" w:cstheme="minorHAnsi"/>
                <w:color w:val="00B050"/>
                <w:szCs w:val="18"/>
              </w:rPr>
            </w:pPr>
            <w:hyperlink r:id="rId183" w:history="1">
              <w:r w:rsidR="00C748A3" w:rsidRPr="00E75CC3">
                <w:rPr>
                  <w:rStyle w:val="Hyperlink"/>
                  <w:rFonts w:asciiTheme="minorHAnsi" w:hAnsiTheme="minorHAnsi" w:cstheme="minorHAnsi"/>
                  <w:szCs w:val="18"/>
                </w:rPr>
                <w:t xml:space="preserve">Log into Canvas course page to find link to join the </w:t>
              </w:r>
              <w:r w:rsidR="00C748A3" w:rsidRPr="00E75CC3">
                <w:rPr>
                  <w:rStyle w:val="Hyperlink"/>
                  <w:rFonts w:asciiTheme="minorHAnsi" w:hAnsiTheme="minorHAnsi" w:cstheme="minorHAnsi"/>
                  <w:color w:val="FF0000"/>
                  <w:szCs w:val="18"/>
                </w:rPr>
                <w:t>live</w:t>
              </w:r>
              <w:r w:rsidR="00C748A3" w:rsidRPr="00E75CC3">
                <w:rPr>
                  <w:rStyle w:val="Hyperlink"/>
                  <w:rFonts w:asciiTheme="minorHAnsi" w:hAnsiTheme="minorHAnsi" w:cstheme="minorHAnsi"/>
                  <w:szCs w:val="18"/>
                </w:rPr>
                <w:t xml:space="preserve"> seminars on the dates/times shown</w:t>
              </w:r>
            </w:hyperlink>
          </w:p>
        </w:tc>
      </w:tr>
      <w:tr w:rsidR="00C748A3" w:rsidRPr="00E75CC3" w14:paraId="1651B235" w14:textId="77777777" w:rsidTr="005F11F9">
        <w:tc>
          <w:tcPr>
            <w:tcW w:w="5000" w:type="pct"/>
            <w:gridSpan w:val="4"/>
            <w:shd w:val="clear" w:color="auto" w:fill="BFBFBF" w:themeFill="background1" w:themeFillShade="BF"/>
          </w:tcPr>
          <w:p w14:paraId="25F72BA2" w14:textId="77777777" w:rsidR="00C748A3" w:rsidRPr="00E75CC3" w:rsidRDefault="00C748A3" w:rsidP="005F11F9">
            <w:pPr>
              <w:rPr>
                <w:rFonts w:asciiTheme="minorHAnsi" w:eastAsiaTheme="minorHAnsi" w:hAnsiTheme="minorHAnsi" w:cstheme="minorHAnsi"/>
                <w:szCs w:val="18"/>
              </w:rPr>
            </w:pPr>
            <w:r w:rsidRPr="00E75CC3">
              <w:rPr>
                <w:rStyle w:val="Strong"/>
                <w:rFonts w:asciiTheme="minorHAnsi" w:hAnsiTheme="minorHAnsi" w:cstheme="minorHAnsi"/>
                <w:b/>
              </w:rPr>
              <w:t>Quantitative Methods</w:t>
            </w:r>
          </w:p>
        </w:tc>
      </w:tr>
      <w:tr w:rsidR="00C748A3" w:rsidRPr="00E75CC3" w14:paraId="63375CB5" w14:textId="77777777" w:rsidTr="005F11F9">
        <w:tc>
          <w:tcPr>
            <w:tcW w:w="1890" w:type="pct"/>
            <w:shd w:val="clear" w:color="auto" w:fill="auto"/>
          </w:tcPr>
          <w:p w14:paraId="572E5240"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Quantitative Methods Lectures</w:t>
            </w:r>
          </w:p>
        </w:tc>
        <w:tc>
          <w:tcPr>
            <w:tcW w:w="1161" w:type="pct"/>
            <w:shd w:val="clear" w:color="auto" w:fill="auto"/>
          </w:tcPr>
          <w:p w14:paraId="27164787"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Prof N. Ruiz (DPIR)</w:t>
            </w:r>
          </w:p>
        </w:tc>
        <w:tc>
          <w:tcPr>
            <w:tcW w:w="822" w:type="pct"/>
            <w:shd w:val="clear" w:color="auto" w:fill="auto"/>
          </w:tcPr>
          <w:p w14:paraId="1CC2DD90" w14:textId="77777777" w:rsidR="00C748A3" w:rsidRPr="00E75CC3" w:rsidRDefault="00C748A3" w:rsidP="005F11F9">
            <w:pPr>
              <w:rPr>
                <w:rFonts w:asciiTheme="minorHAnsi" w:eastAsiaTheme="minorHAnsi" w:hAnsiTheme="minorHAnsi" w:cstheme="minorHAnsi"/>
                <w:szCs w:val="18"/>
              </w:rPr>
            </w:pPr>
            <w:r w:rsidRPr="00E75CC3">
              <w:rPr>
                <w:rFonts w:asciiTheme="minorHAnsi" w:eastAsiaTheme="minorHAnsi" w:hAnsiTheme="minorHAnsi" w:cstheme="minorHAnsi"/>
                <w:szCs w:val="18"/>
              </w:rPr>
              <w:t>W. 2-4 (Wks. 1-7)</w:t>
            </w:r>
          </w:p>
        </w:tc>
        <w:tc>
          <w:tcPr>
            <w:tcW w:w="1127" w:type="pct"/>
            <w:shd w:val="clear" w:color="auto" w:fill="auto"/>
          </w:tcPr>
          <w:p w14:paraId="7ABA96C7" w14:textId="77777777" w:rsidR="00C748A3" w:rsidRPr="00E75CC3" w:rsidRDefault="00B06F20" w:rsidP="005F11F9">
            <w:pPr>
              <w:rPr>
                <w:rFonts w:asciiTheme="minorHAnsi" w:eastAsiaTheme="minorHAnsi" w:hAnsiTheme="minorHAnsi" w:cstheme="minorHAnsi"/>
                <w:color w:val="ED7D31" w:themeColor="accent2"/>
                <w:szCs w:val="18"/>
              </w:rPr>
            </w:pPr>
            <w:hyperlink r:id="rId184" w:history="1">
              <w:r w:rsidR="00C748A3" w:rsidRPr="00E75CC3">
                <w:rPr>
                  <w:rStyle w:val="Hyperlink"/>
                  <w:rFonts w:asciiTheme="minorHAnsi" w:eastAsiaTheme="minorHAnsi" w:hAnsiTheme="minorHAnsi" w:cstheme="minorHAnsi"/>
                  <w:szCs w:val="18"/>
                </w:rPr>
                <w:t>Log into Canvas course page to find links and programme information</w:t>
              </w:r>
            </w:hyperlink>
          </w:p>
        </w:tc>
      </w:tr>
      <w:tr w:rsidR="00C748A3" w:rsidRPr="00E75CC3" w14:paraId="725F0710" w14:textId="77777777" w:rsidTr="005F11F9">
        <w:tc>
          <w:tcPr>
            <w:tcW w:w="1890" w:type="pct"/>
            <w:shd w:val="clear" w:color="auto" w:fill="auto"/>
          </w:tcPr>
          <w:p w14:paraId="5DEC74E0"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Quantitative Methods Seminars</w:t>
            </w:r>
          </w:p>
        </w:tc>
        <w:tc>
          <w:tcPr>
            <w:tcW w:w="1161" w:type="pct"/>
            <w:shd w:val="clear" w:color="auto" w:fill="auto"/>
          </w:tcPr>
          <w:p w14:paraId="534CAF82" w14:textId="77777777" w:rsidR="00C748A3" w:rsidRPr="00E75CC3" w:rsidRDefault="00C748A3" w:rsidP="005F11F9">
            <w:pPr>
              <w:rPr>
                <w:rFonts w:asciiTheme="minorHAnsi" w:hAnsiTheme="minorHAnsi" w:cstheme="minorHAnsi"/>
              </w:rPr>
            </w:pPr>
            <w:r w:rsidRPr="00E75CC3">
              <w:rPr>
                <w:rFonts w:asciiTheme="minorHAnsi" w:hAnsiTheme="minorHAnsi" w:cstheme="minorHAnsi"/>
              </w:rPr>
              <w:t>K. Li, et al</w:t>
            </w:r>
          </w:p>
        </w:tc>
        <w:tc>
          <w:tcPr>
            <w:tcW w:w="822" w:type="pct"/>
            <w:shd w:val="clear" w:color="auto" w:fill="auto"/>
          </w:tcPr>
          <w:p w14:paraId="3FF5EAEA" w14:textId="77777777" w:rsidR="00C748A3" w:rsidRPr="00E75CC3" w:rsidRDefault="00C748A3" w:rsidP="005F11F9">
            <w:pPr>
              <w:rPr>
                <w:rFonts w:asciiTheme="minorHAnsi" w:eastAsiaTheme="minorHAnsi" w:hAnsiTheme="minorHAnsi" w:cstheme="minorHAnsi"/>
                <w:szCs w:val="18"/>
              </w:rPr>
            </w:pPr>
            <w:r w:rsidRPr="00E75CC3">
              <w:rPr>
                <w:rFonts w:asciiTheme="minorHAnsi" w:eastAsiaTheme="minorHAnsi" w:hAnsiTheme="minorHAnsi" w:cstheme="minorHAnsi"/>
                <w:szCs w:val="18"/>
              </w:rPr>
              <w:t>F. 3-4.30 (Wks. 1-7)</w:t>
            </w:r>
          </w:p>
        </w:tc>
        <w:tc>
          <w:tcPr>
            <w:tcW w:w="1127" w:type="pct"/>
            <w:shd w:val="clear" w:color="auto" w:fill="auto"/>
          </w:tcPr>
          <w:p w14:paraId="5841E0EF" w14:textId="77777777" w:rsidR="00C748A3" w:rsidRPr="00E75CC3" w:rsidRDefault="00B06F20" w:rsidP="005F11F9">
            <w:pPr>
              <w:rPr>
                <w:rFonts w:asciiTheme="minorHAnsi" w:eastAsiaTheme="minorHAnsi" w:hAnsiTheme="minorHAnsi" w:cstheme="minorHAnsi"/>
                <w:color w:val="00B050"/>
                <w:szCs w:val="18"/>
              </w:rPr>
            </w:pPr>
            <w:hyperlink r:id="rId185" w:history="1">
              <w:r w:rsidR="00C748A3" w:rsidRPr="00E75CC3">
                <w:rPr>
                  <w:rStyle w:val="Hyperlink"/>
                  <w:rFonts w:asciiTheme="minorHAnsi" w:eastAsiaTheme="minorHAnsi" w:hAnsiTheme="minorHAnsi" w:cstheme="minorHAnsi"/>
                  <w:szCs w:val="18"/>
                </w:rPr>
                <w:t>Log into Canvas course page to find link to join the</w:t>
              </w:r>
              <w:r w:rsidR="00C748A3" w:rsidRPr="00E75CC3">
                <w:rPr>
                  <w:rStyle w:val="Hyperlink"/>
                  <w:rFonts w:asciiTheme="minorHAnsi" w:eastAsiaTheme="minorHAnsi" w:hAnsiTheme="minorHAnsi" w:cstheme="minorHAnsi"/>
                  <w:color w:val="FF0000"/>
                  <w:szCs w:val="18"/>
                </w:rPr>
                <w:t xml:space="preserve"> live</w:t>
              </w:r>
              <w:r w:rsidR="00C748A3" w:rsidRPr="00E75CC3">
                <w:rPr>
                  <w:rStyle w:val="Hyperlink"/>
                  <w:rFonts w:asciiTheme="minorHAnsi" w:eastAsiaTheme="minorHAnsi" w:hAnsiTheme="minorHAnsi" w:cstheme="minorHAnsi"/>
                  <w:szCs w:val="18"/>
                </w:rPr>
                <w:t xml:space="preserve"> seminars on the dates/times shown</w:t>
              </w:r>
            </w:hyperlink>
          </w:p>
        </w:tc>
      </w:tr>
      <w:tr w:rsidR="00C748A3" w:rsidRPr="00E75CC3" w14:paraId="6825C15B" w14:textId="77777777" w:rsidTr="005F11F9">
        <w:tc>
          <w:tcPr>
            <w:tcW w:w="1890" w:type="pct"/>
            <w:shd w:val="clear" w:color="auto" w:fill="auto"/>
          </w:tcPr>
          <w:p w14:paraId="429EF3A3" w14:textId="77777777" w:rsidR="00C748A3" w:rsidRPr="00E75CC3" w:rsidRDefault="00C748A3" w:rsidP="005F11F9">
            <w:pPr>
              <w:rPr>
                <w:rFonts w:asciiTheme="minorHAnsi" w:eastAsiaTheme="minorHAnsi" w:hAnsiTheme="minorHAnsi" w:cstheme="minorHAnsi"/>
                <w:szCs w:val="18"/>
              </w:rPr>
            </w:pPr>
            <w:r w:rsidRPr="00E75CC3">
              <w:rPr>
                <w:rStyle w:val="Strong"/>
                <w:rFonts w:asciiTheme="minorHAnsi" w:hAnsiTheme="minorHAnsi" w:cstheme="minorHAnsi"/>
              </w:rPr>
              <w:t>Theory and Methods in Socio-Legal Research</w:t>
            </w:r>
          </w:p>
        </w:tc>
        <w:tc>
          <w:tcPr>
            <w:tcW w:w="1161" w:type="pct"/>
            <w:shd w:val="clear" w:color="auto" w:fill="auto"/>
          </w:tcPr>
          <w:p w14:paraId="66F593BF" w14:textId="77777777" w:rsidR="00C748A3" w:rsidRPr="00E75CC3" w:rsidRDefault="00C748A3" w:rsidP="005F11F9">
            <w:pPr>
              <w:rPr>
                <w:rFonts w:asciiTheme="minorHAnsi" w:eastAsiaTheme="minorHAnsi" w:hAnsiTheme="minorHAnsi" w:cstheme="minorHAnsi"/>
                <w:szCs w:val="18"/>
              </w:rPr>
            </w:pPr>
            <w:r w:rsidRPr="00E75CC3">
              <w:rPr>
                <w:rFonts w:asciiTheme="minorHAnsi" w:hAnsiTheme="minorHAnsi" w:cstheme="minorHAnsi"/>
              </w:rPr>
              <w:t>See Socio Legal Studies</w:t>
            </w:r>
          </w:p>
        </w:tc>
        <w:tc>
          <w:tcPr>
            <w:tcW w:w="822" w:type="pct"/>
            <w:shd w:val="clear" w:color="auto" w:fill="auto"/>
          </w:tcPr>
          <w:p w14:paraId="7631F6ED" w14:textId="77777777" w:rsidR="00C748A3" w:rsidRPr="00E75CC3" w:rsidRDefault="00C748A3" w:rsidP="005F11F9">
            <w:pPr>
              <w:rPr>
                <w:rFonts w:asciiTheme="minorHAnsi" w:eastAsiaTheme="minorHAnsi" w:hAnsiTheme="minorHAnsi" w:cstheme="minorHAnsi"/>
                <w:szCs w:val="18"/>
              </w:rPr>
            </w:pPr>
          </w:p>
        </w:tc>
        <w:tc>
          <w:tcPr>
            <w:tcW w:w="1127" w:type="pct"/>
            <w:shd w:val="clear" w:color="auto" w:fill="auto"/>
          </w:tcPr>
          <w:p w14:paraId="75DADB8E" w14:textId="77777777" w:rsidR="00C748A3" w:rsidRPr="00E75CC3" w:rsidRDefault="00C748A3" w:rsidP="005F11F9">
            <w:pPr>
              <w:rPr>
                <w:rFonts w:asciiTheme="minorHAnsi" w:eastAsiaTheme="minorHAnsi" w:hAnsiTheme="minorHAnsi" w:cstheme="minorHAnsi"/>
                <w:color w:val="00B050"/>
                <w:szCs w:val="18"/>
              </w:rPr>
            </w:pPr>
          </w:p>
        </w:tc>
      </w:tr>
      <w:tr w:rsidR="00C748A3" w:rsidRPr="00E75CC3" w14:paraId="6C32B8B4" w14:textId="77777777" w:rsidTr="005F11F9">
        <w:tc>
          <w:tcPr>
            <w:tcW w:w="1890" w:type="pct"/>
            <w:shd w:val="clear" w:color="auto" w:fill="auto"/>
          </w:tcPr>
          <w:p w14:paraId="0B77BA1F" w14:textId="77777777" w:rsidR="00C748A3" w:rsidRPr="00E75CC3" w:rsidRDefault="00C748A3" w:rsidP="005F11F9">
            <w:pPr>
              <w:rPr>
                <w:rStyle w:val="Strong"/>
                <w:rFonts w:asciiTheme="minorHAnsi" w:hAnsiTheme="minorHAnsi" w:cstheme="minorHAnsi"/>
              </w:rPr>
            </w:pPr>
            <w:r w:rsidRPr="00E75CC3">
              <w:rPr>
                <w:rStyle w:val="Strong"/>
                <w:rFonts w:asciiTheme="minorHAnsi" w:hAnsiTheme="minorHAnsi" w:cstheme="minorHAnsi"/>
              </w:rPr>
              <w:t xml:space="preserve">Socio-Legal Studies Seminars: </w:t>
            </w:r>
          </w:p>
          <w:p w14:paraId="0B2BE69F" w14:textId="77777777" w:rsidR="00C748A3" w:rsidRPr="00E75CC3" w:rsidRDefault="00C748A3" w:rsidP="005F11F9">
            <w:pPr>
              <w:rPr>
                <w:rFonts w:asciiTheme="minorHAnsi" w:eastAsiaTheme="minorHAnsi" w:hAnsiTheme="minorHAnsi" w:cstheme="minorHAnsi"/>
                <w:sz w:val="22"/>
                <w:szCs w:val="22"/>
              </w:rPr>
            </w:pPr>
            <w:r w:rsidRPr="00E75CC3">
              <w:rPr>
                <w:rStyle w:val="Strong"/>
                <w:rFonts w:asciiTheme="minorHAnsi" w:hAnsiTheme="minorHAnsi" w:cstheme="minorHAnsi"/>
              </w:rPr>
              <w:t>Invited Speakers</w:t>
            </w:r>
          </w:p>
        </w:tc>
        <w:tc>
          <w:tcPr>
            <w:tcW w:w="1161" w:type="pct"/>
            <w:shd w:val="clear" w:color="auto" w:fill="auto"/>
          </w:tcPr>
          <w:p w14:paraId="2E3B0D72" w14:textId="77777777" w:rsidR="00C748A3" w:rsidRPr="00E75CC3" w:rsidRDefault="00C748A3" w:rsidP="005F11F9">
            <w:pPr>
              <w:rPr>
                <w:rFonts w:asciiTheme="minorHAnsi" w:eastAsiaTheme="minorHAnsi" w:hAnsiTheme="minorHAnsi" w:cstheme="minorHAnsi"/>
                <w:sz w:val="22"/>
                <w:szCs w:val="22"/>
              </w:rPr>
            </w:pPr>
            <w:r w:rsidRPr="00E75CC3">
              <w:rPr>
                <w:rFonts w:asciiTheme="minorHAnsi" w:hAnsiTheme="minorHAnsi" w:cstheme="minorHAnsi"/>
              </w:rPr>
              <w:t xml:space="preserve">See Socio Legal Studies </w:t>
            </w:r>
          </w:p>
        </w:tc>
        <w:tc>
          <w:tcPr>
            <w:tcW w:w="822" w:type="pct"/>
            <w:shd w:val="clear" w:color="auto" w:fill="auto"/>
          </w:tcPr>
          <w:p w14:paraId="2A7FA449" w14:textId="77777777" w:rsidR="00C748A3" w:rsidRPr="00E75CC3" w:rsidRDefault="00C748A3" w:rsidP="005F11F9">
            <w:pPr>
              <w:rPr>
                <w:rFonts w:asciiTheme="minorHAnsi" w:eastAsiaTheme="minorHAnsi" w:hAnsiTheme="minorHAnsi" w:cstheme="minorHAnsi"/>
                <w:sz w:val="22"/>
                <w:szCs w:val="22"/>
              </w:rPr>
            </w:pPr>
          </w:p>
        </w:tc>
        <w:tc>
          <w:tcPr>
            <w:tcW w:w="1127" w:type="pct"/>
            <w:shd w:val="clear" w:color="auto" w:fill="auto"/>
          </w:tcPr>
          <w:p w14:paraId="7DCE3E23" w14:textId="77777777" w:rsidR="00C748A3" w:rsidRPr="00E75CC3" w:rsidRDefault="00C748A3" w:rsidP="005F11F9">
            <w:pPr>
              <w:rPr>
                <w:rFonts w:asciiTheme="minorHAnsi" w:eastAsiaTheme="minorHAnsi" w:hAnsiTheme="minorHAnsi" w:cstheme="minorHAnsi"/>
                <w:color w:val="00B050"/>
                <w:sz w:val="22"/>
                <w:szCs w:val="22"/>
              </w:rPr>
            </w:pPr>
          </w:p>
        </w:tc>
      </w:tr>
    </w:tbl>
    <w:p w14:paraId="10923C49" w14:textId="70F0A700" w:rsidR="00785D53" w:rsidRDefault="00785D53"/>
    <w:sectPr w:rsidR="00785D53" w:rsidSect="00E75CC3">
      <w:pgSz w:w="11906" w:h="16838" w:code="9"/>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09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26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EC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F29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033A4"/>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13C4A010"/>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67CC9678"/>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16B68AF2"/>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7C322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C4224"/>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FA25CA"/>
    <w:multiLevelType w:val="hybridMultilevel"/>
    <w:tmpl w:val="7DFED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0B1C37"/>
    <w:multiLevelType w:val="multilevel"/>
    <w:tmpl w:val="5CC6ACBC"/>
    <w:lvl w:ilvl="0">
      <w:start w:val="1"/>
      <w:numFmt w:val="bullet"/>
      <w:lvlRestart w:val="0"/>
      <w:lvlText w:val=""/>
      <w:lvlJc w:val="left"/>
      <w:pPr>
        <w:tabs>
          <w:tab w:val="num" w:pos="567"/>
        </w:tabs>
        <w:ind w:left="567" w:hanging="567"/>
      </w:pPr>
      <w:rPr>
        <w:rFonts w:ascii="Symbol" w:hAnsi="Symbol" w:hint="default"/>
        <w:color w:val="auto"/>
        <w:sz w:val="20"/>
      </w:rPr>
    </w:lvl>
    <w:lvl w:ilvl="1">
      <w:start w:val="1"/>
      <w:numFmt w:val="none"/>
      <w:suff w:val="nothing"/>
      <w:lvlText w:val=""/>
      <w:lvlJc w:val="left"/>
      <w:pPr>
        <w:ind w:left="567" w:firstLine="0"/>
      </w:pPr>
      <w:rPr>
        <w:rFonts w:hint="default"/>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2" w15:restartNumberingAfterBreak="0">
    <w:nsid w:val="02A46F77"/>
    <w:multiLevelType w:val="hybridMultilevel"/>
    <w:tmpl w:val="0CF2DD88"/>
    <w:lvl w:ilvl="0" w:tplc="4544D2FE">
      <w:start w:val="1"/>
      <w:numFmt w:val="bullet"/>
      <w:lvlText w:val=""/>
      <w:lvlJc w:val="left"/>
      <w:pPr>
        <w:tabs>
          <w:tab w:val="num" w:pos="720"/>
        </w:tabs>
        <w:ind w:left="720" w:hanging="360"/>
      </w:pPr>
      <w:rPr>
        <w:rFonts w:ascii="Symbol" w:hAnsi="Symbol" w:hint="default"/>
        <w:sz w:val="20"/>
      </w:rPr>
    </w:lvl>
    <w:lvl w:ilvl="1" w:tplc="F22C327C" w:tentative="1">
      <w:start w:val="1"/>
      <w:numFmt w:val="bullet"/>
      <w:lvlText w:val="o"/>
      <w:lvlJc w:val="left"/>
      <w:pPr>
        <w:tabs>
          <w:tab w:val="num" w:pos="1440"/>
        </w:tabs>
        <w:ind w:left="1440" w:hanging="360"/>
      </w:pPr>
      <w:rPr>
        <w:rFonts w:ascii="Courier New" w:hAnsi="Courier New" w:hint="default"/>
        <w:sz w:val="20"/>
      </w:rPr>
    </w:lvl>
    <w:lvl w:ilvl="2" w:tplc="19982F10" w:tentative="1">
      <w:start w:val="1"/>
      <w:numFmt w:val="bullet"/>
      <w:lvlText w:val=""/>
      <w:lvlJc w:val="left"/>
      <w:pPr>
        <w:tabs>
          <w:tab w:val="num" w:pos="2160"/>
        </w:tabs>
        <w:ind w:left="2160" w:hanging="360"/>
      </w:pPr>
      <w:rPr>
        <w:rFonts w:ascii="Wingdings" w:hAnsi="Wingdings" w:hint="default"/>
        <w:sz w:val="20"/>
      </w:rPr>
    </w:lvl>
    <w:lvl w:ilvl="3" w:tplc="D14875A6" w:tentative="1">
      <w:start w:val="1"/>
      <w:numFmt w:val="bullet"/>
      <w:lvlText w:val=""/>
      <w:lvlJc w:val="left"/>
      <w:pPr>
        <w:tabs>
          <w:tab w:val="num" w:pos="2880"/>
        </w:tabs>
        <w:ind w:left="2880" w:hanging="360"/>
      </w:pPr>
      <w:rPr>
        <w:rFonts w:ascii="Wingdings" w:hAnsi="Wingdings" w:hint="default"/>
        <w:sz w:val="20"/>
      </w:rPr>
    </w:lvl>
    <w:lvl w:ilvl="4" w:tplc="DBC6D2BC" w:tentative="1">
      <w:start w:val="1"/>
      <w:numFmt w:val="bullet"/>
      <w:lvlText w:val=""/>
      <w:lvlJc w:val="left"/>
      <w:pPr>
        <w:tabs>
          <w:tab w:val="num" w:pos="3600"/>
        </w:tabs>
        <w:ind w:left="3600" w:hanging="360"/>
      </w:pPr>
      <w:rPr>
        <w:rFonts w:ascii="Wingdings" w:hAnsi="Wingdings" w:hint="default"/>
        <w:sz w:val="20"/>
      </w:rPr>
    </w:lvl>
    <w:lvl w:ilvl="5" w:tplc="F7921ECE" w:tentative="1">
      <w:start w:val="1"/>
      <w:numFmt w:val="bullet"/>
      <w:lvlText w:val=""/>
      <w:lvlJc w:val="left"/>
      <w:pPr>
        <w:tabs>
          <w:tab w:val="num" w:pos="4320"/>
        </w:tabs>
        <w:ind w:left="4320" w:hanging="360"/>
      </w:pPr>
      <w:rPr>
        <w:rFonts w:ascii="Wingdings" w:hAnsi="Wingdings" w:hint="default"/>
        <w:sz w:val="20"/>
      </w:rPr>
    </w:lvl>
    <w:lvl w:ilvl="6" w:tplc="3D02FD26" w:tentative="1">
      <w:start w:val="1"/>
      <w:numFmt w:val="bullet"/>
      <w:lvlText w:val=""/>
      <w:lvlJc w:val="left"/>
      <w:pPr>
        <w:tabs>
          <w:tab w:val="num" w:pos="5040"/>
        </w:tabs>
        <w:ind w:left="5040" w:hanging="360"/>
      </w:pPr>
      <w:rPr>
        <w:rFonts w:ascii="Wingdings" w:hAnsi="Wingdings" w:hint="default"/>
        <w:sz w:val="20"/>
      </w:rPr>
    </w:lvl>
    <w:lvl w:ilvl="7" w:tplc="20C6ACAC" w:tentative="1">
      <w:start w:val="1"/>
      <w:numFmt w:val="bullet"/>
      <w:lvlText w:val=""/>
      <w:lvlJc w:val="left"/>
      <w:pPr>
        <w:tabs>
          <w:tab w:val="num" w:pos="5760"/>
        </w:tabs>
        <w:ind w:left="5760" w:hanging="360"/>
      </w:pPr>
      <w:rPr>
        <w:rFonts w:ascii="Wingdings" w:hAnsi="Wingdings" w:hint="default"/>
        <w:sz w:val="20"/>
      </w:rPr>
    </w:lvl>
    <w:lvl w:ilvl="8" w:tplc="EFC6376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D9679F"/>
    <w:multiLevelType w:val="hybridMultilevel"/>
    <w:tmpl w:val="65F61BD6"/>
    <w:lvl w:ilvl="0" w:tplc="552E247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1D2425"/>
    <w:multiLevelType w:val="hybridMultilevel"/>
    <w:tmpl w:val="00AE8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5325E4B"/>
    <w:multiLevelType w:val="hybridMultilevel"/>
    <w:tmpl w:val="C2C6D4C4"/>
    <w:lvl w:ilvl="0" w:tplc="D9BEDE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B54E1"/>
    <w:multiLevelType w:val="hybridMultilevel"/>
    <w:tmpl w:val="03DEA6D2"/>
    <w:lvl w:ilvl="0" w:tplc="7AA0CFFE">
      <w:start w:val="1"/>
      <w:numFmt w:val="bullet"/>
      <w:lvlText w:val=""/>
      <w:lvlJc w:val="left"/>
      <w:pPr>
        <w:tabs>
          <w:tab w:val="num" w:pos="720"/>
        </w:tabs>
        <w:ind w:left="720" w:hanging="360"/>
      </w:pPr>
      <w:rPr>
        <w:rFonts w:ascii="Symbol" w:hAnsi="Symbol" w:hint="default"/>
        <w:sz w:val="20"/>
      </w:rPr>
    </w:lvl>
    <w:lvl w:ilvl="1" w:tplc="D51E9204" w:tentative="1">
      <w:start w:val="1"/>
      <w:numFmt w:val="bullet"/>
      <w:lvlText w:val="o"/>
      <w:lvlJc w:val="left"/>
      <w:pPr>
        <w:tabs>
          <w:tab w:val="num" w:pos="1440"/>
        </w:tabs>
        <w:ind w:left="1440" w:hanging="360"/>
      </w:pPr>
      <w:rPr>
        <w:rFonts w:ascii="Courier New" w:hAnsi="Courier New" w:hint="default"/>
        <w:sz w:val="20"/>
      </w:rPr>
    </w:lvl>
    <w:lvl w:ilvl="2" w:tplc="3662A638" w:tentative="1">
      <w:start w:val="1"/>
      <w:numFmt w:val="bullet"/>
      <w:lvlText w:val=""/>
      <w:lvlJc w:val="left"/>
      <w:pPr>
        <w:tabs>
          <w:tab w:val="num" w:pos="2160"/>
        </w:tabs>
        <w:ind w:left="2160" w:hanging="360"/>
      </w:pPr>
      <w:rPr>
        <w:rFonts w:ascii="Wingdings" w:hAnsi="Wingdings" w:hint="default"/>
        <w:sz w:val="20"/>
      </w:rPr>
    </w:lvl>
    <w:lvl w:ilvl="3" w:tplc="39C46DAE" w:tentative="1">
      <w:start w:val="1"/>
      <w:numFmt w:val="bullet"/>
      <w:lvlText w:val=""/>
      <w:lvlJc w:val="left"/>
      <w:pPr>
        <w:tabs>
          <w:tab w:val="num" w:pos="2880"/>
        </w:tabs>
        <w:ind w:left="2880" w:hanging="360"/>
      </w:pPr>
      <w:rPr>
        <w:rFonts w:ascii="Wingdings" w:hAnsi="Wingdings" w:hint="default"/>
        <w:sz w:val="20"/>
      </w:rPr>
    </w:lvl>
    <w:lvl w:ilvl="4" w:tplc="3CF883C6" w:tentative="1">
      <w:start w:val="1"/>
      <w:numFmt w:val="bullet"/>
      <w:lvlText w:val=""/>
      <w:lvlJc w:val="left"/>
      <w:pPr>
        <w:tabs>
          <w:tab w:val="num" w:pos="3600"/>
        </w:tabs>
        <w:ind w:left="3600" w:hanging="360"/>
      </w:pPr>
      <w:rPr>
        <w:rFonts w:ascii="Wingdings" w:hAnsi="Wingdings" w:hint="default"/>
        <w:sz w:val="20"/>
      </w:rPr>
    </w:lvl>
    <w:lvl w:ilvl="5" w:tplc="D48CBCDE" w:tentative="1">
      <w:start w:val="1"/>
      <w:numFmt w:val="bullet"/>
      <w:lvlText w:val=""/>
      <w:lvlJc w:val="left"/>
      <w:pPr>
        <w:tabs>
          <w:tab w:val="num" w:pos="4320"/>
        </w:tabs>
        <w:ind w:left="4320" w:hanging="360"/>
      </w:pPr>
      <w:rPr>
        <w:rFonts w:ascii="Wingdings" w:hAnsi="Wingdings" w:hint="default"/>
        <w:sz w:val="20"/>
      </w:rPr>
    </w:lvl>
    <w:lvl w:ilvl="6" w:tplc="13309008" w:tentative="1">
      <w:start w:val="1"/>
      <w:numFmt w:val="bullet"/>
      <w:lvlText w:val=""/>
      <w:lvlJc w:val="left"/>
      <w:pPr>
        <w:tabs>
          <w:tab w:val="num" w:pos="5040"/>
        </w:tabs>
        <w:ind w:left="5040" w:hanging="360"/>
      </w:pPr>
      <w:rPr>
        <w:rFonts w:ascii="Wingdings" w:hAnsi="Wingdings" w:hint="default"/>
        <w:sz w:val="20"/>
      </w:rPr>
    </w:lvl>
    <w:lvl w:ilvl="7" w:tplc="2C2E6D5C" w:tentative="1">
      <w:start w:val="1"/>
      <w:numFmt w:val="bullet"/>
      <w:lvlText w:val=""/>
      <w:lvlJc w:val="left"/>
      <w:pPr>
        <w:tabs>
          <w:tab w:val="num" w:pos="5760"/>
        </w:tabs>
        <w:ind w:left="5760" w:hanging="360"/>
      </w:pPr>
      <w:rPr>
        <w:rFonts w:ascii="Wingdings" w:hAnsi="Wingdings" w:hint="default"/>
        <w:sz w:val="20"/>
      </w:rPr>
    </w:lvl>
    <w:lvl w:ilvl="8" w:tplc="FBB4DF6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D47AD"/>
    <w:multiLevelType w:val="hybridMultilevel"/>
    <w:tmpl w:val="E71CC0FC"/>
    <w:lvl w:ilvl="0" w:tplc="0C0A36BA">
      <w:start w:val="1"/>
      <w:numFmt w:val="bullet"/>
      <w:lvlText w:val=""/>
      <w:lvlJc w:val="left"/>
      <w:pPr>
        <w:tabs>
          <w:tab w:val="num" w:pos="720"/>
        </w:tabs>
        <w:ind w:left="720" w:hanging="360"/>
      </w:pPr>
      <w:rPr>
        <w:rFonts w:ascii="Symbol" w:hAnsi="Symbol" w:hint="default"/>
        <w:sz w:val="20"/>
      </w:rPr>
    </w:lvl>
    <w:lvl w:ilvl="1" w:tplc="D4F8A94E" w:tentative="1">
      <w:start w:val="1"/>
      <w:numFmt w:val="bullet"/>
      <w:lvlText w:val="o"/>
      <w:lvlJc w:val="left"/>
      <w:pPr>
        <w:tabs>
          <w:tab w:val="num" w:pos="1440"/>
        </w:tabs>
        <w:ind w:left="1440" w:hanging="360"/>
      </w:pPr>
      <w:rPr>
        <w:rFonts w:ascii="Courier New" w:hAnsi="Courier New" w:hint="default"/>
        <w:sz w:val="20"/>
      </w:rPr>
    </w:lvl>
    <w:lvl w:ilvl="2" w:tplc="C76AB3B8" w:tentative="1">
      <w:start w:val="1"/>
      <w:numFmt w:val="bullet"/>
      <w:lvlText w:val=""/>
      <w:lvlJc w:val="left"/>
      <w:pPr>
        <w:tabs>
          <w:tab w:val="num" w:pos="2160"/>
        </w:tabs>
        <w:ind w:left="2160" w:hanging="360"/>
      </w:pPr>
      <w:rPr>
        <w:rFonts w:ascii="Wingdings" w:hAnsi="Wingdings" w:hint="default"/>
        <w:sz w:val="20"/>
      </w:rPr>
    </w:lvl>
    <w:lvl w:ilvl="3" w:tplc="425404AA" w:tentative="1">
      <w:start w:val="1"/>
      <w:numFmt w:val="bullet"/>
      <w:lvlText w:val=""/>
      <w:lvlJc w:val="left"/>
      <w:pPr>
        <w:tabs>
          <w:tab w:val="num" w:pos="2880"/>
        </w:tabs>
        <w:ind w:left="2880" w:hanging="360"/>
      </w:pPr>
      <w:rPr>
        <w:rFonts w:ascii="Wingdings" w:hAnsi="Wingdings" w:hint="default"/>
        <w:sz w:val="20"/>
      </w:rPr>
    </w:lvl>
    <w:lvl w:ilvl="4" w:tplc="30E05194" w:tentative="1">
      <w:start w:val="1"/>
      <w:numFmt w:val="bullet"/>
      <w:lvlText w:val=""/>
      <w:lvlJc w:val="left"/>
      <w:pPr>
        <w:tabs>
          <w:tab w:val="num" w:pos="3600"/>
        </w:tabs>
        <w:ind w:left="3600" w:hanging="360"/>
      </w:pPr>
      <w:rPr>
        <w:rFonts w:ascii="Wingdings" w:hAnsi="Wingdings" w:hint="default"/>
        <w:sz w:val="20"/>
      </w:rPr>
    </w:lvl>
    <w:lvl w:ilvl="5" w:tplc="F88E2642" w:tentative="1">
      <w:start w:val="1"/>
      <w:numFmt w:val="bullet"/>
      <w:lvlText w:val=""/>
      <w:lvlJc w:val="left"/>
      <w:pPr>
        <w:tabs>
          <w:tab w:val="num" w:pos="4320"/>
        </w:tabs>
        <w:ind w:left="4320" w:hanging="360"/>
      </w:pPr>
      <w:rPr>
        <w:rFonts w:ascii="Wingdings" w:hAnsi="Wingdings" w:hint="default"/>
        <w:sz w:val="20"/>
      </w:rPr>
    </w:lvl>
    <w:lvl w:ilvl="6" w:tplc="1C344B76" w:tentative="1">
      <w:start w:val="1"/>
      <w:numFmt w:val="bullet"/>
      <w:lvlText w:val=""/>
      <w:lvlJc w:val="left"/>
      <w:pPr>
        <w:tabs>
          <w:tab w:val="num" w:pos="5040"/>
        </w:tabs>
        <w:ind w:left="5040" w:hanging="360"/>
      </w:pPr>
      <w:rPr>
        <w:rFonts w:ascii="Wingdings" w:hAnsi="Wingdings" w:hint="default"/>
        <w:sz w:val="20"/>
      </w:rPr>
    </w:lvl>
    <w:lvl w:ilvl="7" w:tplc="775452DC" w:tentative="1">
      <w:start w:val="1"/>
      <w:numFmt w:val="bullet"/>
      <w:lvlText w:val=""/>
      <w:lvlJc w:val="left"/>
      <w:pPr>
        <w:tabs>
          <w:tab w:val="num" w:pos="5760"/>
        </w:tabs>
        <w:ind w:left="5760" w:hanging="360"/>
      </w:pPr>
      <w:rPr>
        <w:rFonts w:ascii="Wingdings" w:hAnsi="Wingdings" w:hint="default"/>
        <w:sz w:val="20"/>
      </w:rPr>
    </w:lvl>
    <w:lvl w:ilvl="8" w:tplc="5BC4D8B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07C7383"/>
    <w:multiLevelType w:val="hybridMultilevel"/>
    <w:tmpl w:val="55561F6E"/>
    <w:lvl w:ilvl="0" w:tplc="1A44FD54">
      <w:start w:val="1"/>
      <w:numFmt w:val="bullet"/>
      <w:lvlText w:val=""/>
      <w:lvlJc w:val="left"/>
      <w:pPr>
        <w:tabs>
          <w:tab w:val="num" w:pos="720"/>
        </w:tabs>
        <w:ind w:left="720" w:hanging="360"/>
      </w:pPr>
      <w:rPr>
        <w:rFonts w:ascii="Symbol" w:hAnsi="Symbol" w:hint="default"/>
        <w:sz w:val="20"/>
      </w:rPr>
    </w:lvl>
    <w:lvl w:ilvl="1" w:tplc="13B673F2" w:tentative="1">
      <w:start w:val="1"/>
      <w:numFmt w:val="bullet"/>
      <w:lvlText w:val="o"/>
      <w:lvlJc w:val="left"/>
      <w:pPr>
        <w:tabs>
          <w:tab w:val="num" w:pos="1440"/>
        </w:tabs>
        <w:ind w:left="1440" w:hanging="360"/>
      </w:pPr>
      <w:rPr>
        <w:rFonts w:ascii="Courier New" w:hAnsi="Courier New" w:hint="default"/>
        <w:sz w:val="20"/>
      </w:rPr>
    </w:lvl>
    <w:lvl w:ilvl="2" w:tplc="788E3C9E" w:tentative="1">
      <w:start w:val="1"/>
      <w:numFmt w:val="bullet"/>
      <w:lvlText w:val=""/>
      <w:lvlJc w:val="left"/>
      <w:pPr>
        <w:tabs>
          <w:tab w:val="num" w:pos="2160"/>
        </w:tabs>
        <w:ind w:left="2160" w:hanging="360"/>
      </w:pPr>
      <w:rPr>
        <w:rFonts w:ascii="Wingdings" w:hAnsi="Wingdings" w:hint="default"/>
        <w:sz w:val="20"/>
      </w:rPr>
    </w:lvl>
    <w:lvl w:ilvl="3" w:tplc="E9E8E584" w:tentative="1">
      <w:start w:val="1"/>
      <w:numFmt w:val="bullet"/>
      <w:lvlText w:val=""/>
      <w:lvlJc w:val="left"/>
      <w:pPr>
        <w:tabs>
          <w:tab w:val="num" w:pos="2880"/>
        </w:tabs>
        <w:ind w:left="2880" w:hanging="360"/>
      </w:pPr>
      <w:rPr>
        <w:rFonts w:ascii="Wingdings" w:hAnsi="Wingdings" w:hint="default"/>
        <w:sz w:val="20"/>
      </w:rPr>
    </w:lvl>
    <w:lvl w:ilvl="4" w:tplc="98160614" w:tentative="1">
      <w:start w:val="1"/>
      <w:numFmt w:val="bullet"/>
      <w:lvlText w:val=""/>
      <w:lvlJc w:val="left"/>
      <w:pPr>
        <w:tabs>
          <w:tab w:val="num" w:pos="3600"/>
        </w:tabs>
        <w:ind w:left="3600" w:hanging="360"/>
      </w:pPr>
      <w:rPr>
        <w:rFonts w:ascii="Wingdings" w:hAnsi="Wingdings" w:hint="default"/>
        <w:sz w:val="20"/>
      </w:rPr>
    </w:lvl>
    <w:lvl w:ilvl="5" w:tplc="6CC8D3E6" w:tentative="1">
      <w:start w:val="1"/>
      <w:numFmt w:val="bullet"/>
      <w:lvlText w:val=""/>
      <w:lvlJc w:val="left"/>
      <w:pPr>
        <w:tabs>
          <w:tab w:val="num" w:pos="4320"/>
        </w:tabs>
        <w:ind w:left="4320" w:hanging="360"/>
      </w:pPr>
      <w:rPr>
        <w:rFonts w:ascii="Wingdings" w:hAnsi="Wingdings" w:hint="default"/>
        <w:sz w:val="20"/>
      </w:rPr>
    </w:lvl>
    <w:lvl w:ilvl="6" w:tplc="A512359A" w:tentative="1">
      <w:start w:val="1"/>
      <w:numFmt w:val="bullet"/>
      <w:lvlText w:val=""/>
      <w:lvlJc w:val="left"/>
      <w:pPr>
        <w:tabs>
          <w:tab w:val="num" w:pos="5040"/>
        </w:tabs>
        <w:ind w:left="5040" w:hanging="360"/>
      </w:pPr>
      <w:rPr>
        <w:rFonts w:ascii="Wingdings" w:hAnsi="Wingdings" w:hint="default"/>
        <w:sz w:val="20"/>
      </w:rPr>
    </w:lvl>
    <w:lvl w:ilvl="7" w:tplc="CE1EDAA4" w:tentative="1">
      <w:start w:val="1"/>
      <w:numFmt w:val="bullet"/>
      <w:lvlText w:val=""/>
      <w:lvlJc w:val="left"/>
      <w:pPr>
        <w:tabs>
          <w:tab w:val="num" w:pos="5760"/>
        </w:tabs>
        <w:ind w:left="5760" w:hanging="360"/>
      </w:pPr>
      <w:rPr>
        <w:rFonts w:ascii="Wingdings" w:hAnsi="Wingdings" w:hint="default"/>
        <w:sz w:val="20"/>
      </w:rPr>
    </w:lvl>
    <w:lvl w:ilvl="8" w:tplc="40D6B89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857027"/>
    <w:multiLevelType w:val="hybridMultilevel"/>
    <w:tmpl w:val="C736EE46"/>
    <w:lvl w:ilvl="0" w:tplc="881E722E">
      <w:start w:val="1"/>
      <w:numFmt w:val="bullet"/>
      <w:lvlText w:val=""/>
      <w:lvlJc w:val="left"/>
      <w:pPr>
        <w:tabs>
          <w:tab w:val="num" w:pos="720"/>
        </w:tabs>
        <w:ind w:left="720" w:hanging="360"/>
      </w:pPr>
      <w:rPr>
        <w:rFonts w:ascii="Symbol" w:hAnsi="Symbol" w:hint="default"/>
        <w:sz w:val="20"/>
      </w:rPr>
    </w:lvl>
    <w:lvl w:ilvl="1" w:tplc="BA46AFA4" w:tentative="1">
      <w:start w:val="1"/>
      <w:numFmt w:val="bullet"/>
      <w:lvlText w:val="o"/>
      <w:lvlJc w:val="left"/>
      <w:pPr>
        <w:tabs>
          <w:tab w:val="num" w:pos="1440"/>
        </w:tabs>
        <w:ind w:left="1440" w:hanging="360"/>
      </w:pPr>
      <w:rPr>
        <w:rFonts w:ascii="Courier New" w:hAnsi="Courier New" w:hint="default"/>
        <w:sz w:val="20"/>
      </w:rPr>
    </w:lvl>
    <w:lvl w:ilvl="2" w:tplc="C562C66A" w:tentative="1">
      <w:start w:val="1"/>
      <w:numFmt w:val="bullet"/>
      <w:lvlText w:val=""/>
      <w:lvlJc w:val="left"/>
      <w:pPr>
        <w:tabs>
          <w:tab w:val="num" w:pos="2160"/>
        </w:tabs>
        <w:ind w:left="2160" w:hanging="360"/>
      </w:pPr>
      <w:rPr>
        <w:rFonts w:ascii="Wingdings" w:hAnsi="Wingdings" w:hint="default"/>
        <w:sz w:val="20"/>
      </w:rPr>
    </w:lvl>
    <w:lvl w:ilvl="3" w:tplc="4C12BBE0" w:tentative="1">
      <w:start w:val="1"/>
      <w:numFmt w:val="bullet"/>
      <w:lvlText w:val=""/>
      <w:lvlJc w:val="left"/>
      <w:pPr>
        <w:tabs>
          <w:tab w:val="num" w:pos="2880"/>
        </w:tabs>
        <w:ind w:left="2880" w:hanging="360"/>
      </w:pPr>
      <w:rPr>
        <w:rFonts w:ascii="Wingdings" w:hAnsi="Wingdings" w:hint="default"/>
        <w:sz w:val="20"/>
      </w:rPr>
    </w:lvl>
    <w:lvl w:ilvl="4" w:tplc="104EE106" w:tentative="1">
      <w:start w:val="1"/>
      <w:numFmt w:val="bullet"/>
      <w:lvlText w:val=""/>
      <w:lvlJc w:val="left"/>
      <w:pPr>
        <w:tabs>
          <w:tab w:val="num" w:pos="3600"/>
        </w:tabs>
        <w:ind w:left="3600" w:hanging="360"/>
      </w:pPr>
      <w:rPr>
        <w:rFonts w:ascii="Wingdings" w:hAnsi="Wingdings" w:hint="default"/>
        <w:sz w:val="20"/>
      </w:rPr>
    </w:lvl>
    <w:lvl w:ilvl="5" w:tplc="4F168696" w:tentative="1">
      <w:start w:val="1"/>
      <w:numFmt w:val="bullet"/>
      <w:lvlText w:val=""/>
      <w:lvlJc w:val="left"/>
      <w:pPr>
        <w:tabs>
          <w:tab w:val="num" w:pos="4320"/>
        </w:tabs>
        <w:ind w:left="4320" w:hanging="360"/>
      </w:pPr>
      <w:rPr>
        <w:rFonts w:ascii="Wingdings" w:hAnsi="Wingdings" w:hint="default"/>
        <w:sz w:val="20"/>
      </w:rPr>
    </w:lvl>
    <w:lvl w:ilvl="6" w:tplc="8E4C6412" w:tentative="1">
      <w:start w:val="1"/>
      <w:numFmt w:val="bullet"/>
      <w:lvlText w:val=""/>
      <w:lvlJc w:val="left"/>
      <w:pPr>
        <w:tabs>
          <w:tab w:val="num" w:pos="5040"/>
        </w:tabs>
        <w:ind w:left="5040" w:hanging="360"/>
      </w:pPr>
      <w:rPr>
        <w:rFonts w:ascii="Wingdings" w:hAnsi="Wingdings" w:hint="default"/>
        <w:sz w:val="20"/>
      </w:rPr>
    </w:lvl>
    <w:lvl w:ilvl="7" w:tplc="9386EE34" w:tentative="1">
      <w:start w:val="1"/>
      <w:numFmt w:val="bullet"/>
      <w:lvlText w:val=""/>
      <w:lvlJc w:val="left"/>
      <w:pPr>
        <w:tabs>
          <w:tab w:val="num" w:pos="5760"/>
        </w:tabs>
        <w:ind w:left="5760" w:hanging="360"/>
      </w:pPr>
      <w:rPr>
        <w:rFonts w:ascii="Wingdings" w:hAnsi="Wingdings" w:hint="default"/>
        <w:sz w:val="20"/>
      </w:rPr>
    </w:lvl>
    <w:lvl w:ilvl="8" w:tplc="03BECDB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DBD6D18"/>
    <w:multiLevelType w:val="hybridMultilevel"/>
    <w:tmpl w:val="701C55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BF69EF"/>
    <w:multiLevelType w:val="hybridMultilevel"/>
    <w:tmpl w:val="F3C8D808"/>
    <w:lvl w:ilvl="0" w:tplc="65561F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2D708E"/>
    <w:multiLevelType w:val="hybridMultilevel"/>
    <w:tmpl w:val="71D4619A"/>
    <w:lvl w:ilvl="0" w:tplc="A950FB3E">
      <w:start w:val="1"/>
      <w:numFmt w:val="bullet"/>
      <w:lvlText w:val=""/>
      <w:lvlJc w:val="left"/>
      <w:pPr>
        <w:tabs>
          <w:tab w:val="num" w:pos="720"/>
        </w:tabs>
        <w:ind w:left="720" w:hanging="360"/>
      </w:pPr>
      <w:rPr>
        <w:rFonts w:ascii="Symbol" w:hAnsi="Symbol" w:hint="default"/>
        <w:sz w:val="20"/>
      </w:rPr>
    </w:lvl>
    <w:lvl w:ilvl="1" w:tplc="39365E68" w:tentative="1">
      <w:start w:val="1"/>
      <w:numFmt w:val="bullet"/>
      <w:lvlText w:val="o"/>
      <w:lvlJc w:val="left"/>
      <w:pPr>
        <w:tabs>
          <w:tab w:val="num" w:pos="1440"/>
        </w:tabs>
        <w:ind w:left="1440" w:hanging="360"/>
      </w:pPr>
      <w:rPr>
        <w:rFonts w:ascii="Courier New" w:hAnsi="Courier New" w:hint="default"/>
        <w:sz w:val="20"/>
      </w:rPr>
    </w:lvl>
    <w:lvl w:ilvl="2" w:tplc="123E1298" w:tentative="1">
      <w:start w:val="1"/>
      <w:numFmt w:val="bullet"/>
      <w:lvlText w:val=""/>
      <w:lvlJc w:val="left"/>
      <w:pPr>
        <w:tabs>
          <w:tab w:val="num" w:pos="2160"/>
        </w:tabs>
        <w:ind w:left="2160" w:hanging="360"/>
      </w:pPr>
      <w:rPr>
        <w:rFonts w:ascii="Wingdings" w:hAnsi="Wingdings" w:hint="default"/>
        <w:sz w:val="20"/>
      </w:rPr>
    </w:lvl>
    <w:lvl w:ilvl="3" w:tplc="AC98ED16" w:tentative="1">
      <w:start w:val="1"/>
      <w:numFmt w:val="bullet"/>
      <w:lvlText w:val=""/>
      <w:lvlJc w:val="left"/>
      <w:pPr>
        <w:tabs>
          <w:tab w:val="num" w:pos="2880"/>
        </w:tabs>
        <w:ind w:left="2880" w:hanging="360"/>
      </w:pPr>
      <w:rPr>
        <w:rFonts w:ascii="Wingdings" w:hAnsi="Wingdings" w:hint="default"/>
        <w:sz w:val="20"/>
      </w:rPr>
    </w:lvl>
    <w:lvl w:ilvl="4" w:tplc="F41217B2" w:tentative="1">
      <w:start w:val="1"/>
      <w:numFmt w:val="bullet"/>
      <w:lvlText w:val=""/>
      <w:lvlJc w:val="left"/>
      <w:pPr>
        <w:tabs>
          <w:tab w:val="num" w:pos="3600"/>
        </w:tabs>
        <w:ind w:left="3600" w:hanging="360"/>
      </w:pPr>
      <w:rPr>
        <w:rFonts w:ascii="Wingdings" w:hAnsi="Wingdings" w:hint="default"/>
        <w:sz w:val="20"/>
      </w:rPr>
    </w:lvl>
    <w:lvl w:ilvl="5" w:tplc="77462E1C" w:tentative="1">
      <w:start w:val="1"/>
      <w:numFmt w:val="bullet"/>
      <w:lvlText w:val=""/>
      <w:lvlJc w:val="left"/>
      <w:pPr>
        <w:tabs>
          <w:tab w:val="num" w:pos="4320"/>
        </w:tabs>
        <w:ind w:left="4320" w:hanging="360"/>
      </w:pPr>
      <w:rPr>
        <w:rFonts w:ascii="Wingdings" w:hAnsi="Wingdings" w:hint="default"/>
        <w:sz w:val="20"/>
      </w:rPr>
    </w:lvl>
    <w:lvl w:ilvl="6" w:tplc="750A8DE2" w:tentative="1">
      <w:start w:val="1"/>
      <w:numFmt w:val="bullet"/>
      <w:lvlText w:val=""/>
      <w:lvlJc w:val="left"/>
      <w:pPr>
        <w:tabs>
          <w:tab w:val="num" w:pos="5040"/>
        </w:tabs>
        <w:ind w:left="5040" w:hanging="360"/>
      </w:pPr>
      <w:rPr>
        <w:rFonts w:ascii="Wingdings" w:hAnsi="Wingdings" w:hint="default"/>
        <w:sz w:val="20"/>
      </w:rPr>
    </w:lvl>
    <w:lvl w:ilvl="7" w:tplc="C026EED0" w:tentative="1">
      <w:start w:val="1"/>
      <w:numFmt w:val="bullet"/>
      <w:lvlText w:val=""/>
      <w:lvlJc w:val="left"/>
      <w:pPr>
        <w:tabs>
          <w:tab w:val="num" w:pos="5760"/>
        </w:tabs>
        <w:ind w:left="5760" w:hanging="360"/>
      </w:pPr>
      <w:rPr>
        <w:rFonts w:ascii="Wingdings" w:hAnsi="Wingdings" w:hint="default"/>
        <w:sz w:val="20"/>
      </w:rPr>
    </w:lvl>
    <w:lvl w:ilvl="8" w:tplc="2070E8F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5C21AC"/>
    <w:multiLevelType w:val="hybridMultilevel"/>
    <w:tmpl w:val="02D4D2C0"/>
    <w:lvl w:ilvl="0" w:tplc="CEB48898">
      <w:start w:val="1"/>
      <w:numFmt w:val="bullet"/>
      <w:lvlText w:val=""/>
      <w:lvlJc w:val="left"/>
      <w:pPr>
        <w:tabs>
          <w:tab w:val="num" w:pos="720"/>
        </w:tabs>
        <w:ind w:left="720" w:hanging="360"/>
      </w:pPr>
      <w:rPr>
        <w:rFonts w:ascii="Symbol" w:hAnsi="Symbol" w:hint="default"/>
        <w:sz w:val="20"/>
      </w:rPr>
    </w:lvl>
    <w:lvl w:ilvl="1" w:tplc="D46E3766" w:tentative="1">
      <w:start w:val="1"/>
      <w:numFmt w:val="bullet"/>
      <w:lvlText w:val="o"/>
      <w:lvlJc w:val="left"/>
      <w:pPr>
        <w:tabs>
          <w:tab w:val="num" w:pos="1440"/>
        </w:tabs>
        <w:ind w:left="1440" w:hanging="360"/>
      </w:pPr>
      <w:rPr>
        <w:rFonts w:ascii="Courier New" w:hAnsi="Courier New" w:hint="default"/>
        <w:sz w:val="20"/>
      </w:rPr>
    </w:lvl>
    <w:lvl w:ilvl="2" w:tplc="B19E6B02" w:tentative="1">
      <w:start w:val="1"/>
      <w:numFmt w:val="bullet"/>
      <w:lvlText w:val=""/>
      <w:lvlJc w:val="left"/>
      <w:pPr>
        <w:tabs>
          <w:tab w:val="num" w:pos="2160"/>
        </w:tabs>
        <w:ind w:left="2160" w:hanging="360"/>
      </w:pPr>
      <w:rPr>
        <w:rFonts w:ascii="Wingdings" w:hAnsi="Wingdings" w:hint="default"/>
        <w:sz w:val="20"/>
      </w:rPr>
    </w:lvl>
    <w:lvl w:ilvl="3" w:tplc="C7EC456C" w:tentative="1">
      <w:start w:val="1"/>
      <w:numFmt w:val="bullet"/>
      <w:lvlText w:val=""/>
      <w:lvlJc w:val="left"/>
      <w:pPr>
        <w:tabs>
          <w:tab w:val="num" w:pos="2880"/>
        </w:tabs>
        <w:ind w:left="2880" w:hanging="360"/>
      </w:pPr>
      <w:rPr>
        <w:rFonts w:ascii="Wingdings" w:hAnsi="Wingdings" w:hint="default"/>
        <w:sz w:val="20"/>
      </w:rPr>
    </w:lvl>
    <w:lvl w:ilvl="4" w:tplc="A626953E" w:tentative="1">
      <w:start w:val="1"/>
      <w:numFmt w:val="bullet"/>
      <w:lvlText w:val=""/>
      <w:lvlJc w:val="left"/>
      <w:pPr>
        <w:tabs>
          <w:tab w:val="num" w:pos="3600"/>
        </w:tabs>
        <w:ind w:left="3600" w:hanging="360"/>
      </w:pPr>
      <w:rPr>
        <w:rFonts w:ascii="Wingdings" w:hAnsi="Wingdings" w:hint="default"/>
        <w:sz w:val="20"/>
      </w:rPr>
    </w:lvl>
    <w:lvl w:ilvl="5" w:tplc="DB4C9B5E" w:tentative="1">
      <w:start w:val="1"/>
      <w:numFmt w:val="bullet"/>
      <w:lvlText w:val=""/>
      <w:lvlJc w:val="left"/>
      <w:pPr>
        <w:tabs>
          <w:tab w:val="num" w:pos="4320"/>
        </w:tabs>
        <w:ind w:left="4320" w:hanging="360"/>
      </w:pPr>
      <w:rPr>
        <w:rFonts w:ascii="Wingdings" w:hAnsi="Wingdings" w:hint="default"/>
        <w:sz w:val="20"/>
      </w:rPr>
    </w:lvl>
    <w:lvl w:ilvl="6" w:tplc="DD4EAF8A" w:tentative="1">
      <w:start w:val="1"/>
      <w:numFmt w:val="bullet"/>
      <w:lvlText w:val=""/>
      <w:lvlJc w:val="left"/>
      <w:pPr>
        <w:tabs>
          <w:tab w:val="num" w:pos="5040"/>
        </w:tabs>
        <w:ind w:left="5040" w:hanging="360"/>
      </w:pPr>
      <w:rPr>
        <w:rFonts w:ascii="Wingdings" w:hAnsi="Wingdings" w:hint="default"/>
        <w:sz w:val="20"/>
      </w:rPr>
    </w:lvl>
    <w:lvl w:ilvl="7" w:tplc="D292EA4C" w:tentative="1">
      <w:start w:val="1"/>
      <w:numFmt w:val="bullet"/>
      <w:lvlText w:val=""/>
      <w:lvlJc w:val="left"/>
      <w:pPr>
        <w:tabs>
          <w:tab w:val="num" w:pos="5760"/>
        </w:tabs>
        <w:ind w:left="5760" w:hanging="360"/>
      </w:pPr>
      <w:rPr>
        <w:rFonts w:ascii="Wingdings" w:hAnsi="Wingdings" w:hint="default"/>
        <w:sz w:val="20"/>
      </w:rPr>
    </w:lvl>
    <w:lvl w:ilvl="8" w:tplc="085AD20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CC2DB8"/>
    <w:multiLevelType w:val="hybridMultilevel"/>
    <w:tmpl w:val="4094F696"/>
    <w:lvl w:ilvl="0" w:tplc="5FA478E2">
      <w:start w:val="1"/>
      <w:numFmt w:val="bullet"/>
      <w:lvlText w:val=""/>
      <w:lvlJc w:val="left"/>
      <w:pPr>
        <w:tabs>
          <w:tab w:val="num" w:pos="720"/>
        </w:tabs>
        <w:ind w:left="720" w:hanging="360"/>
      </w:pPr>
      <w:rPr>
        <w:rFonts w:ascii="Symbol" w:hAnsi="Symbol" w:hint="default"/>
        <w:sz w:val="20"/>
      </w:rPr>
    </w:lvl>
    <w:lvl w:ilvl="1" w:tplc="F0BAC378" w:tentative="1">
      <w:start w:val="1"/>
      <w:numFmt w:val="bullet"/>
      <w:lvlText w:val="o"/>
      <w:lvlJc w:val="left"/>
      <w:pPr>
        <w:tabs>
          <w:tab w:val="num" w:pos="1440"/>
        </w:tabs>
        <w:ind w:left="1440" w:hanging="360"/>
      </w:pPr>
      <w:rPr>
        <w:rFonts w:ascii="Courier New" w:hAnsi="Courier New" w:hint="default"/>
        <w:sz w:val="20"/>
      </w:rPr>
    </w:lvl>
    <w:lvl w:ilvl="2" w:tplc="51CECE06" w:tentative="1">
      <w:start w:val="1"/>
      <w:numFmt w:val="bullet"/>
      <w:lvlText w:val=""/>
      <w:lvlJc w:val="left"/>
      <w:pPr>
        <w:tabs>
          <w:tab w:val="num" w:pos="2160"/>
        </w:tabs>
        <w:ind w:left="2160" w:hanging="360"/>
      </w:pPr>
      <w:rPr>
        <w:rFonts w:ascii="Wingdings" w:hAnsi="Wingdings" w:hint="default"/>
        <w:sz w:val="20"/>
      </w:rPr>
    </w:lvl>
    <w:lvl w:ilvl="3" w:tplc="6832AB96" w:tentative="1">
      <w:start w:val="1"/>
      <w:numFmt w:val="bullet"/>
      <w:lvlText w:val=""/>
      <w:lvlJc w:val="left"/>
      <w:pPr>
        <w:tabs>
          <w:tab w:val="num" w:pos="2880"/>
        </w:tabs>
        <w:ind w:left="2880" w:hanging="360"/>
      </w:pPr>
      <w:rPr>
        <w:rFonts w:ascii="Wingdings" w:hAnsi="Wingdings" w:hint="default"/>
        <w:sz w:val="20"/>
      </w:rPr>
    </w:lvl>
    <w:lvl w:ilvl="4" w:tplc="373C6C7A" w:tentative="1">
      <w:start w:val="1"/>
      <w:numFmt w:val="bullet"/>
      <w:lvlText w:val=""/>
      <w:lvlJc w:val="left"/>
      <w:pPr>
        <w:tabs>
          <w:tab w:val="num" w:pos="3600"/>
        </w:tabs>
        <w:ind w:left="3600" w:hanging="360"/>
      </w:pPr>
      <w:rPr>
        <w:rFonts w:ascii="Wingdings" w:hAnsi="Wingdings" w:hint="default"/>
        <w:sz w:val="20"/>
      </w:rPr>
    </w:lvl>
    <w:lvl w:ilvl="5" w:tplc="14766F56" w:tentative="1">
      <w:start w:val="1"/>
      <w:numFmt w:val="bullet"/>
      <w:lvlText w:val=""/>
      <w:lvlJc w:val="left"/>
      <w:pPr>
        <w:tabs>
          <w:tab w:val="num" w:pos="4320"/>
        </w:tabs>
        <w:ind w:left="4320" w:hanging="360"/>
      </w:pPr>
      <w:rPr>
        <w:rFonts w:ascii="Wingdings" w:hAnsi="Wingdings" w:hint="default"/>
        <w:sz w:val="20"/>
      </w:rPr>
    </w:lvl>
    <w:lvl w:ilvl="6" w:tplc="A0CE6FD8" w:tentative="1">
      <w:start w:val="1"/>
      <w:numFmt w:val="bullet"/>
      <w:lvlText w:val=""/>
      <w:lvlJc w:val="left"/>
      <w:pPr>
        <w:tabs>
          <w:tab w:val="num" w:pos="5040"/>
        </w:tabs>
        <w:ind w:left="5040" w:hanging="360"/>
      </w:pPr>
      <w:rPr>
        <w:rFonts w:ascii="Wingdings" w:hAnsi="Wingdings" w:hint="default"/>
        <w:sz w:val="20"/>
      </w:rPr>
    </w:lvl>
    <w:lvl w:ilvl="7" w:tplc="1F8218C0" w:tentative="1">
      <w:start w:val="1"/>
      <w:numFmt w:val="bullet"/>
      <w:lvlText w:val=""/>
      <w:lvlJc w:val="left"/>
      <w:pPr>
        <w:tabs>
          <w:tab w:val="num" w:pos="5760"/>
        </w:tabs>
        <w:ind w:left="5760" w:hanging="360"/>
      </w:pPr>
      <w:rPr>
        <w:rFonts w:ascii="Wingdings" w:hAnsi="Wingdings" w:hint="default"/>
        <w:sz w:val="20"/>
      </w:rPr>
    </w:lvl>
    <w:lvl w:ilvl="8" w:tplc="FA32EB2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E66131A"/>
    <w:multiLevelType w:val="hybridMultilevel"/>
    <w:tmpl w:val="70642A1C"/>
    <w:lvl w:ilvl="0" w:tplc="08090015">
      <w:start w:val="2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95111F"/>
    <w:multiLevelType w:val="hybridMultilevel"/>
    <w:tmpl w:val="229C1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390CA5"/>
    <w:multiLevelType w:val="hybridMultilevel"/>
    <w:tmpl w:val="586C88CE"/>
    <w:lvl w:ilvl="0" w:tplc="283E46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9C25E6"/>
    <w:multiLevelType w:val="hybridMultilevel"/>
    <w:tmpl w:val="DB3E678C"/>
    <w:lvl w:ilvl="0" w:tplc="08090015">
      <w:start w:val="2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447B09"/>
    <w:multiLevelType w:val="hybridMultilevel"/>
    <w:tmpl w:val="C99C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C2206"/>
    <w:multiLevelType w:val="hybridMultilevel"/>
    <w:tmpl w:val="DDFC93BE"/>
    <w:lvl w:ilvl="0" w:tplc="745AFFF8">
      <w:start w:val="1"/>
      <w:numFmt w:val="bullet"/>
      <w:lvlText w:val=""/>
      <w:lvlJc w:val="left"/>
      <w:pPr>
        <w:tabs>
          <w:tab w:val="num" w:pos="720"/>
        </w:tabs>
        <w:ind w:left="720" w:hanging="360"/>
      </w:pPr>
      <w:rPr>
        <w:rFonts w:ascii="Symbol" w:hAnsi="Symbol" w:hint="default"/>
        <w:sz w:val="20"/>
      </w:rPr>
    </w:lvl>
    <w:lvl w:ilvl="1" w:tplc="72FA4EC4" w:tentative="1">
      <w:start w:val="1"/>
      <w:numFmt w:val="bullet"/>
      <w:lvlText w:val="o"/>
      <w:lvlJc w:val="left"/>
      <w:pPr>
        <w:tabs>
          <w:tab w:val="num" w:pos="1440"/>
        </w:tabs>
        <w:ind w:left="1440" w:hanging="360"/>
      </w:pPr>
      <w:rPr>
        <w:rFonts w:ascii="Courier New" w:hAnsi="Courier New" w:hint="default"/>
        <w:sz w:val="20"/>
      </w:rPr>
    </w:lvl>
    <w:lvl w:ilvl="2" w:tplc="16B8EB20" w:tentative="1">
      <w:start w:val="1"/>
      <w:numFmt w:val="bullet"/>
      <w:lvlText w:val=""/>
      <w:lvlJc w:val="left"/>
      <w:pPr>
        <w:tabs>
          <w:tab w:val="num" w:pos="2160"/>
        </w:tabs>
        <w:ind w:left="2160" w:hanging="360"/>
      </w:pPr>
      <w:rPr>
        <w:rFonts w:ascii="Wingdings" w:hAnsi="Wingdings" w:hint="default"/>
        <w:sz w:val="20"/>
      </w:rPr>
    </w:lvl>
    <w:lvl w:ilvl="3" w:tplc="C5D4EC54" w:tentative="1">
      <w:start w:val="1"/>
      <w:numFmt w:val="bullet"/>
      <w:lvlText w:val=""/>
      <w:lvlJc w:val="left"/>
      <w:pPr>
        <w:tabs>
          <w:tab w:val="num" w:pos="2880"/>
        </w:tabs>
        <w:ind w:left="2880" w:hanging="360"/>
      </w:pPr>
      <w:rPr>
        <w:rFonts w:ascii="Wingdings" w:hAnsi="Wingdings" w:hint="default"/>
        <w:sz w:val="20"/>
      </w:rPr>
    </w:lvl>
    <w:lvl w:ilvl="4" w:tplc="D2EC689C" w:tentative="1">
      <w:start w:val="1"/>
      <w:numFmt w:val="bullet"/>
      <w:lvlText w:val=""/>
      <w:lvlJc w:val="left"/>
      <w:pPr>
        <w:tabs>
          <w:tab w:val="num" w:pos="3600"/>
        </w:tabs>
        <w:ind w:left="3600" w:hanging="360"/>
      </w:pPr>
      <w:rPr>
        <w:rFonts w:ascii="Wingdings" w:hAnsi="Wingdings" w:hint="default"/>
        <w:sz w:val="20"/>
      </w:rPr>
    </w:lvl>
    <w:lvl w:ilvl="5" w:tplc="92924E9E" w:tentative="1">
      <w:start w:val="1"/>
      <w:numFmt w:val="bullet"/>
      <w:lvlText w:val=""/>
      <w:lvlJc w:val="left"/>
      <w:pPr>
        <w:tabs>
          <w:tab w:val="num" w:pos="4320"/>
        </w:tabs>
        <w:ind w:left="4320" w:hanging="360"/>
      </w:pPr>
      <w:rPr>
        <w:rFonts w:ascii="Wingdings" w:hAnsi="Wingdings" w:hint="default"/>
        <w:sz w:val="20"/>
      </w:rPr>
    </w:lvl>
    <w:lvl w:ilvl="6" w:tplc="7BEC8408" w:tentative="1">
      <w:start w:val="1"/>
      <w:numFmt w:val="bullet"/>
      <w:lvlText w:val=""/>
      <w:lvlJc w:val="left"/>
      <w:pPr>
        <w:tabs>
          <w:tab w:val="num" w:pos="5040"/>
        </w:tabs>
        <w:ind w:left="5040" w:hanging="360"/>
      </w:pPr>
      <w:rPr>
        <w:rFonts w:ascii="Wingdings" w:hAnsi="Wingdings" w:hint="default"/>
        <w:sz w:val="20"/>
      </w:rPr>
    </w:lvl>
    <w:lvl w:ilvl="7" w:tplc="B2166702" w:tentative="1">
      <w:start w:val="1"/>
      <w:numFmt w:val="bullet"/>
      <w:lvlText w:val=""/>
      <w:lvlJc w:val="left"/>
      <w:pPr>
        <w:tabs>
          <w:tab w:val="num" w:pos="5760"/>
        </w:tabs>
        <w:ind w:left="5760" w:hanging="360"/>
      </w:pPr>
      <w:rPr>
        <w:rFonts w:ascii="Wingdings" w:hAnsi="Wingdings" w:hint="default"/>
        <w:sz w:val="20"/>
      </w:rPr>
    </w:lvl>
    <w:lvl w:ilvl="8" w:tplc="535C679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4549F"/>
    <w:multiLevelType w:val="hybridMultilevel"/>
    <w:tmpl w:val="FCD41318"/>
    <w:lvl w:ilvl="0" w:tplc="F5EAAF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B5396"/>
    <w:multiLevelType w:val="hybridMultilevel"/>
    <w:tmpl w:val="5B1E1366"/>
    <w:lvl w:ilvl="0" w:tplc="0D5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E3F5D"/>
    <w:multiLevelType w:val="hybridMultilevel"/>
    <w:tmpl w:val="099A9920"/>
    <w:lvl w:ilvl="0" w:tplc="1DACBB4C">
      <w:numFmt w:val="bullet"/>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7"/>
  </w:num>
  <w:num w:numId="13">
    <w:abstractNumId w:val="18"/>
  </w:num>
  <w:num w:numId="14">
    <w:abstractNumId w:val="16"/>
  </w:num>
  <w:num w:numId="15">
    <w:abstractNumId w:val="20"/>
  </w:num>
  <w:num w:numId="16">
    <w:abstractNumId w:val="28"/>
  </w:num>
  <w:num w:numId="17">
    <w:abstractNumId w:val="31"/>
  </w:num>
  <w:num w:numId="18">
    <w:abstractNumId w:val="12"/>
  </w:num>
  <w:num w:numId="19">
    <w:abstractNumId w:val="21"/>
  </w:num>
  <w:num w:numId="20">
    <w:abstractNumId w:val="25"/>
  </w:num>
  <w:num w:numId="21">
    <w:abstractNumId w:val="29"/>
  </w:num>
  <w:num w:numId="22">
    <w:abstractNumId w:val="19"/>
  </w:num>
  <w:num w:numId="23">
    <w:abstractNumId w:val="35"/>
  </w:num>
  <w:num w:numId="24">
    <w:abstractNumId w:val="26"/>
  </w:num>
  <w:num w:numId="25">
    <w:abstractNumId w:val="37"/>
  </w:num>
  <w:num w:numId="26">
    <w:abstractNumId w:val="30"/>
  </w:num>
  <w:num w:numId="27">
    <w:abstractNumId w:val="42"/>
  </w:num>
  <w:num w:numId="28">
    <w:abstractNumId w:val="44"/>
  </w:num>
  <w:num w:numId="29">
    <w:abstractNumId w:val="17"/>
  </w:num>
  <w:num w:numId="30">
    <w:abstractNumId w:val="32"/>
  </w:num>
  <w:num w:numId="31">
    <w:abstractNumId w:val="45"/>
  </w:num>
  <w:num w:numId="32">
    <w:abstractNumId w:val="22"/>
  </w:num>
  <w:num w:numId="33">
    <w:abstractNumId w:val="11"/>
  </w:num>
  <w:num w:numId="34">
    <w:abstractNumId w:val="13"/>
  </w:num>
  <w:num w:numId="35">
    <w:abstractNumId w:val="23"/>
  </w:num>
  <w:num w:numId="36">
    <w:abstractNumId w:val="10"/>
  </w:num>
  <w:num w:numId="37">
    <w:abstractNumId w:val="38"/>
  </w:num>
  <w:num w:numId="38">
    <w:abstractNumId w:val="33"/>
  </w:num>
  <w:num w:numId="39">
    <w:abstractNumId w:val="36"/>
  </w:num>
  <w:num w:numId="40">
    <w:abstractNumId w:val="15"/>
  </w:num>
  <w:num w:numId="41">
    <w:abstractNumId w:val="41"/>
  </w:num>
  <w:num w:numId="42">
    <w:abstractNumId w:val="34"/>
  </w:num>
  <w:num w:numId="43">
    <w:abstractNumId w:val="43"/>
  </w:num>
  <w:num w:numId="44">
    <w:abstractNumId w:val="39"/>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A3"/>
    <w:rsid w:val="00090113"/>
    <w:rsid w:val="001D5035"/>
    <w:rsid w:val="005F11F9"/>
    <w:rsid w:val="00785D53"/>
    <w:rsid w:val="00B06F20"/>
    <w:rsid w:val="00C748A3"/>
    <w:rsid w:val="00E7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C71"/>
  <w15:chartTrackingRefBased/>
  <w15:docId w15:val="{C10D18A6-535E-4813-9603-2018E250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A3"/>
    <w:pPr>
      <w:widowControl w:val="0"/>
      <w:spacing w:after="0" w:line="240" w:lineRule="auto"/>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C748A3"/>
    <w:pPr>
      <w:keepNext/>
      <w:keepLines/>
      <w:tabs>
        <w:tab w:val="left" w:pos="0"/>
        <w:tab w:val="left" w:pos="3456"/>
        <w:tab w:val="left" w:pos="6192"/>
        <w:tab w:val="left" w:pos="7776"/>
      </w:tabs>
      <w:suppressAutoHyphens/>
      <w:spacing w:after="14"/>
      <w:outlineLvl w:val="0"/>
    </w:pPr>
    <w:rPr>
      <w:rFonts w:ascii="Times New Roman Bold" w:hAnsi="Times New Roman Bold"/>
      <w:b/>
      <w:sz w:val="44"/>
    </w:rPr>
  </w:style>
  <w:style w:type="paragraph" w:styleId="Heading2">
    <w:name w:val="heading 2"/>
    <w:basedOn w:val="Normal"/>
    <w:next w:val="Normal"/>
    <w:link w:val="Heading2Char"/>
    <w:qFormat/>
    <w:rsid w:val="00C748A3"/>
    <w:pPr>
      <w:keepNext/>
      <w:tabs>
        <w:tab w:val="left" w:pos="0"/>
        <w:tab w:val="left" w:pos="3456"/>
        <w:tab w:val="left" w:pos="6192"/>
        <w:tab w:val="left" w:pos="7776"/>
      </w:tabs>
      <w:spacing w:after="120"/>
      <w:jc w:val="center"/>
      <w:outlineLvl w:val="1"/>
    </w:pPr>
    <w:rPr>
      <w:rFonts w:ascii="Times New Roman Bold" w:hAnsi="Times New Roman Bold"/>
      <w:b/>
      <w:caps/>
      <w:sz w:val="44"/>
    </w:rPr>
  </w:style>
  <w:style w:type="paragraph" w:styleId="Heading3">
    <w:name w:val="heading 3"/>
    <w:basedOn w:val="Normal"/>
    <w:next w:val="Normal"/>
    <w:link w:val="Heading3Char"/>
    <w:qFormat/>
    <w:rsid w:val="00C748A3"/>
    <w:pPr>
      <w:keepNext/>
      <w:spacing w:after="120"/>
      <w:jc w:val="center"/>
      <w:outlineLvl w:val="2"/>
    </w:pPr>
    <w:rPr>
      <w:rFonts w:ascii="Times New Roman Bold" w:hAnsi="Times New Roman Bold"/>
      <w:b/>
      <w:iCs/>
      <w:sz w:val="28"/>
    </w:rPr>
  </w:style>
  <w:style w:type="paragraph" w:styleId="Heading4">
    <w:name w:val="heading 4"/>
    <w:basedOn w:val="Normal"/>
    <w:next w:val="Normal"/>
    <w:link w:val="Heading4Char"/>
    <w:qFormat/>
    <w:rsid w:val="00C748A3"/>
    <w:pPr>
      <w:keepNext/>
      <w:tabs>
        <w:tab w:val="left" w:pos="5040"/>
        <w:tab w:val="left" w:pos="7920"/>
      </w:tabs>
      <w:suppressAutoHyphens/>
      <w:spacing w:before="120"/>
      <w:outlineLvl w:val="3"/>
    </w:pPr>
    <w:rPr>
      <w:rFonts w:ascii="Times New Roman Bold" w:hAnsi="Times New Roman Bold"/>
      <w:b/>
      <w:bCs/>
      <w:szCs w:val="17"/>
    </w:rPr>
  </w:style>
  <w:style w:type="paragraph" w:styleId="Heading5">
    <w:name w:val="heading 5"/>
    <w:basedOn w:val="Normal"/>
    <w:next w:val="Normal"/>
    <w:link w:val="Heading5Char"/>
    <w:uiPriority w:val="9"/>
    <w:qFormat/>
    <w:rsid w:val="00C748A3"/>
    <w:pPr>
      <w:spacing w:before="60"/>
      <w:outlineLvl w:val="4"/>
    </w:pPr>
    <w:rPr>
      <w:rFonts w:ascii="Times New Roman Bold" w:hAnsi="Times New Roman Bold"/>
      <w:b/>
      <w:bCs/>
      <w:iCs/>
      <w:szCs w:val="26"/>
    </w:rPr>
  </w:style>
  <w:style w:type="paragraph" w:styleId="Heading6">
    <w:name w:val="heading 6"/>
    <w:basedOn w:val="Normal"/>
    <w:next w:val="Normal"/>
    <w:link w:val="Heading6Char"/>
    <w:qFormat/>
    <w:rsid w:val="00C748A3"/>
    <w:pPr>
      <w:spacing w:before="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8A3"/>
    <w:rPr>
      <w:rFonts w:ascii="Times New Roman Bold" w:eastAsia="Times New Roman" w:hAnsi="Times New Roman Bold" w:cs="Times New Roman"/>
      <w:b/>
      <w:sz w:val="44"/>
      <w:szCs w:val="20"/>
    </w:rPr>
  </w:style>
  <w:style w:type="character" w:customStyle="1" w:styleId="Heading2Char">
    <w:name w:val="Heading 2 Char"/>
    <w:basedOn w:val="DefaultParagraphFont"/>
    <w:link w:val="Heading2"/>
    <w:rsid w:val="00C748A3"/>
    <w:rPr>
      <w:rFonts w:ascii="Times New Roman Bold" w:eastAsia="Times New Roman" w:hAnsi="Times New Roman Bold" w:cs="Times New Roman"/>
      <w:b/>
      <w:caps/>
      <w:sz w:val="44"/>
      <w:szCs w:val="20"/>
    </w:rPr>
  </w:style>
  <w:style w:type="character" w:customStyle="1" w:styleId="Heading3Char">
    <w:name w:val="Heading 3 Char"/>
    <w:basedOn w:val="DefaultParagraphFont"/>
    <w:link w:val="Heading3"/>
    <w:rsid w:val="00C748A3"/>
    <w:rPr>
      <w:rFonts w:ascii="Times New Roman Bold" w:eastAsia="Times New Roman" w:hAnsi="Times New Roman Bold" w:cs="Times New Roman"/>
      <w:b/>
      <w:iCs/>
      <w:sz w:val="28"/>
      <w:szCs w:val="20"/>
    </w:rPr>
  </w:style>
  <w:style w:type="character" w:customStyle="1" w:styleId="Heading4Char">
    <w:name w:val="Heading 4 Char"/>
    <w:basedOn w:val="DefaultParagraphFont"/>
    <w:link w:val="Heading4"/>
    <w:rsid w:val="00C748A3"/>
    <w:rPr>
      <w:rFonts w:ascii="Times New Roman Bold" w:eastAsia="Times New Roman" w:hAnsi="Times New Roman Bold" w:cs="Times New Roman"/>
      <w:b/>
      <w:bCs/>
      <w:sz w:val="18"/>
      <w:szCs w:val="17"/>
    </w:rPr>
  </w:style>
  <w:style w:type="character" w:customStyle="1" w:styleId="Heading5Char">
    <w:name w:val="Heading 5 Char"/>
    <w:basedOn w:val="DefaultParagraphFont"/>
    <w:link w:val="Heading5"/>
    <w:uiPriority w:val="9"/>
    <w:rsid w:val="00C748A3"/>
    <w:rPr>
      <w:rFonts w:ascii="Times New Roman Bold" w:eastAsia="Times New Roman" w:hAnsi="Times New Roman Bold" w:cs="Times New Roman"/>
      <w:b/>
      <w:bCs/>
      <w:iCs/>
      <w:sz w:val="18"/>
      <w:szCs w:val="26"/>
    </w:rPr>
  </w:style>
  <w:style w:type="character" w:customStyle="1" w:styleId="Heading6Char">
    <w:name w:val="Heading 6 Char"/>
    <w:basedOn w:val="DefaultParagraphFont"/>
    <w:link w:val="Heading6"/>
    <w:rsid w:val="00C748A3"/>
    <w:rPr>
      <w:rFonts w:ascii="Times New Roman" w:eastAsia="Times New Roman" w:hAnsi="Times New Roman" w:cs="Times New Roman"/>
      <w:bCs/>
      <w:i/>
      <w:sz w:val="18"/>
    </w:rPr>
  </w:style>
  <w:style w:type="paragraph" w:styleId="EndnoteText">
    <w:name w:val="endnote text"/>
    <w:basedOn w:val="Normal"/>
    <w:link w:val="EndnoteTextChar"/>
    <w:semiHidden/>
    <w:rsid w:val="00C748A3"/>
    <w:rPr>
      <w:sz w:val="24"/>
    </w:rPr>
  </w:style>
  <w:style w:type="character" w:customStyle="1" w:styleId="EndnoteTextChar">
    <w:name w:val="Endnote Text Char"/>
    <w:basedOn w:val="DefaultParagraphFont"/>
    <w:link w:val="EndnoteText"/>
    <w:semiHidden/>
    <w:rsid w:val="00C748A3"/>
    <w:rPr>
      <w:rFonts w:ascii="Times New Roman" w:eastAsia="Times New Roman" w:hAnsi="Times New Roman" w:cs="Times New Roman"/>
      <w:sz w:val="24"/>
      <w:szCs w:val="20"/>
    </w:rPr>
  </w:style>
  <w:style w:type="character" w:styleId="EndnoteReference">
    <w:name w:val="endnote reference"/>
    <w:basedOn w:val="DefaultParagraphFont"/>
    <w:semiHidden/>
    <w:rsid w:val="00C748A3"/>
    <w:rPr>
      <w:vertAlign w:val="superscript"/>
    </w:rPr>
  </w:style>
  <w:style w:type="paragraph" w:styleId="FootnoteText">
    <w:name w:val="footnote text"/>
    <w:basedOn w:val="Normal"/>
    <w:link w:val="FootnoteTextChar"/>
    <w:semiHidden/>
    <w:rsid w:val="00C748A3"/>
    <w:rPr>
      <w:sz w:val="24"/>
    </w:rPr>
  </w:style>
  <w:style w:type="character" w:customStyle="1" w:styleId="FootnoteTextChar">
    <w:name w:val="Footnote Text Char"/>
    <w:basedOn w:val="DefaultParagraphFont"/>
    <w:link w:val="FootnoteText"/>
    <w:semiHidden/>
    <w:rsid w:val="00C748A3"/>
    <w:rPr>
      <w:rFonts w:ascii="Times New Roman" w:eastAsia="Times New Roman" w:hAnsi="Times New Roman" w:cs="Times New Roman"/>
      <w:sz w:val="24"/>
      <w:szCs w:val="20"/>
    </w:rPr>
  </w:style>
  <w:style w:type="character" w:styleId="FootnoteReference">
    <w:name w:val="footnote reference"/>
    <w:basedOn w:val="DefaultParagraphFont"/>
    <w:semiHidden/>
    <w:rsid w:val="00C748A3"/>
    <w:rPr>
      <w:vertAlign w:val="superscript"/>
    </w:rPr>
  </w:style>
  <w:style w:type="paragraph" w:styleId="TOC1">
    <w:name w:val="toc 1"/>
    <w:basedOn w:val="Normal"/>
    <w:next w:val="Normal"/>
    <w:autoRedefine/>
    <w:semiHidden/>
    <w:rsid w:val="00C748A3"/>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C748A3"/>
    <w:pPr>
      <w:tabs>
        <w:tab w:val="right" w:leader="dot" w:pos="9360"/>
      </w:tabs>
      <w:suppressAutoHyphens/>
      <w:ind w:left="1440" w:right="720" w:hanging="720"/>
    </w:pPr>
    <w:rPr>
      <w:lang w:val="en-US"/>
    </w:rPr>
  </w:style>
  <w:style w:type="paragraph" w:styleId="TOC3">
    <w:name w:val="toc 3"/>
    <w:basedOn w:val="Normal"/>
    <w:next w:val="Normal"/>
    <w:autoRedefine/>
    <w:semiHidden/>
    <w:rsid w:val="00C748A3"/>
    <w:pPr>
      <w:tabs>
        <w:tab w:val="right" w:leader="dot" w:pos="9360"/>
      </w:tabs>
      <w:suppressAutoHyphens/>
      <w:ind w:left="2160" w:right="720" w:hanging="720"/>
    </w:pPr>
    <w:rPr>
      <w:lang w:val="en-US"/>
    </w:rPr>
  </w:style>
  <w:style w:type="paragraph" w:styleId="TOC4">
    <w:name w:val="toc 4"/>
    <w:basedOn w:val="Normal"/>
    <w:next w:val="Normal"/>
    <w:autoRedefine/>
    <w:semiHidden/>
    <w:rsid w:val="00C748A3"/>
    <w:pPr>
      <w:tabs>
        <w:tab w:val="right" w:leader="dot" w:pos="9360"/>
      </w:tabs>
      <w:suppressAutoHyphens/>
      <w:ind w:left="2880" w:right="720" w:hanging="720"/>
    </w:pPr>
    <w:rPr>
      <w:lang w:val="en-US"/>
    </w:rPr>
  </w:style>
  <w:style w:type="paragraph" w:styleId="TOC5">
    <w:name w:val="toc 5"/>
    <w:basedOn w:val="Normal"/>
    <w:next w:val="Normal"/>
    <w:autoRedefine/>
    <w:semiHidden/>
    <w:rsid w:val="00C748A3"/>
    <w:pPr>
      <w:tabs>
        <w:tab w:val="right" w:leader="dot" w:pos="9360"/>
      </w:tabs>
      <w:suppressAutoHyphens/>
      <w:ind w:left="3600" w:right="720" w:hanging="720"/>
    </w:pPr>
    <w:rPr>
      <w:lang w:val="en-US"/>
    </w:rPr>
  </w:style>
  <w:style w:type="paragraph" w:styleId="TOC6">
    <w:name w:val="toc 6"/>
    <w:basedOn w:val="Normal"/>
    <w:next w:val="Normal"/>
    <w:autoRedefine/>
    <w:semiHidden/>
    <w:rsid w:val="00C748A3"/>
    <w:pPr>
      <w:tabs>
        <w:tab w:val="right" w:pos="9360"/>
      </w:tabs>
      <w:suppressAutoHyphens/>
      <w:ind w:left="720" w:hanging="720"/>
    </w:pPr>
    <w:rPr>
      <w:lang w:val="en-US"/>
    </w:rPr>
  </w:style>
  <w:style w:type="paragraph" w:styleId="TOC7">
    <w:name w:val="toc 7"/>
    <w:basedOn w:val="Normal"/>
    <w:next w:val="Normal"/>
    <w:autoRedefine/>
    <w:semiHidden/>
    <w:rsid w:val="00C748A3"/>
    <w:pPr>
      <w:suppressAutoHyphens/>
      <w:ind w:left="720" w:hanging="720"/>
    </w:pPr>
    <w:rPr>
      <w:lang w:val="en-US"/>
    </w:rPr>
  </w:style>
  <w:style w:type="paragraph" w:styleId="TOC8">
    <w:name w:val="toc 8"/>
    <w:basedOn w:val="Normal"/>
    <w:next w:val="Normal"/>
    <w:autoRedefine/>
    <w:semiHidden/>
    <w:rsid w:val="00C748A3"/>
    <w:pPr>
      <w:tabs>
        <w:tab w:val="right" w:pos="9360"/>
      </w:tabs>
      <w:suppressAutoHyphens/>
      <w:ind w:left="720" w:hanging="720"/>
    </w:pPr>
    <w:rPr>
      <w:lang w:val="en-US"/>
    </w:rPr>
  </w:style>
  <w:style w:type="paragraph" w:styleId="TOC9">
    <w:name w:val="toc 9"/>
    <w:basedOn w:val="Normal"/>
    <w:next w:val="Normal"/>
    <w:autoRedefine/>
    <w:semiHidden/>
    <w:rsid w:val="00C748A3"/>
    <w:pPr>
      <w:tabs>
        <w:tab w:val="right" w:leader="dot" w:pos="9360"/>
      </w:tabs>
      <w:suppressAutoHyphens/>
      <w:ind w:left="720" w:hanging="720"/>
    </w:pPr>
    <w:rPr>
      <w:lang w:val="en-US"/>
    </w:rPr>
  </w:style>
  <w:style w:type="paragraph" w:styleId="Index1">
    <w:name w:val="index 1"/>
    <w:basedOn w:val="Normal"/>
    <w:next w:val="Normal"/>
    <w:autoRedefine/>
    <w:semiHidden/>
    <w:rsid w:val="00C748A3"/>
    <w:pPr>
      <w:tabs>
        <w:tab w:val="right" w:leader="dot" w:pos="9360"/>
      </w:tabs>
      <w:suppressAutoHyphens/>
      <w:ind w:left="1440" w:right="720" w:hanging="1440"/>
    </w:pPr>
    <w:rPr>
      <w:lang w:val="en-US"/>
    </w:rPr>
  </w:style>
  <w:style w:type="paragraph" w:styleId="Index2">
    <w:name w:val="index 2"/>
    <w:basedOn w:val="Normal"/>
    <w:next w:val="Normal"/>
    <w:autoRedefine/>
    <w:semiHidden/>
    <w:rsid w:val="00C748A3"/>
    <w:pPr>
      <w:tabs>
        <w:tab w:val="right" w:leader="dot" w:pos="9360"/>
      </w:tabs>
      <w:suppressAutoHyphens/>
      <w:ind w:left="1440" w:right="720" w:hanging="720"/>
    </w:pPr>
    <w:rPr>
      <w:lang w:val="en-US"/>
    </w:rPr>
  </w:style>
  <w:style w:type="paragraph" w:styleId="TOAHeading">
    <w:name w:val="toa heading"/>
    <w:basedOn w:val="Normal"/>
    <w:next w:val="Normal"/>
    <w:semiHidden/>
    <w:rsid w:val="00C748A3"/>
    <w:pPr>
      <w:tabs>
        <w:tab w:val="right" w:pos="9360"/>
      </w:tabs>
      <w:suppressAutoHyphens/>
    </w:pPr>
    <w:rPr>
      <w:lang w:val="en-US"/>
    </w:rPr>
  </w:style>
  <w:style w:type="paragraph" w:styleId="Caption">
    <w:name w:val="caption"/>
    <w:basedOn w:val="Normal"/>
    <w:next w:val="Normal"/>
    <w:qFormat/>
    <w:rsid w:val="00C748A3"/>
    <w:rPr>
      <w:sz w:val="24"/>
    </w:rPr>
  </w:style>
  <w:style w:type="character" w:customStyle="1" w:styleId="EquationCaption">
    <w:name w:val="_Equation Caption"/>
    <w:rsid w:val="00C748A3"/>
  </w:style>
  <w:style w:type="character" w:styleId="Hyperlink">
    <w:name w:val="Hyperlink"/>
    <w:basedOn w:val="DefaultParagraphFont"/>
    <w:uiPriority w:val="99"/>
    <w:rsid w:val="00C748A3"/>
    <w:rPr>
      <w:color w:val="0000FF"/>
      <w:u w:val="single"/>
    </w:rPr>
  </w:style>
  <w:style w:type="paragraph" w:customStyle="1" w:styleId="TopDoc-GS3">
    <w:name w:val="TopDoc-GS3"/>
    <w:rsid w:val="00C748A3"/>
    <w:pPr>
      <w:widowControl w:val="0"/>
      <w:tabs>
        <w:tab w:val="left" w:pos="3312"/>
        <w:tab w:val="left" w:pos="6624"/>
      </w:tabs>
      <w:suppressAutoHyphens/>
      <w:spacing w:after="0" w:line="240" w:lineRule="auto"/>
    </w:pPr>
    <w:rPr>
      <w:rFonts w:ascii="CG Times" w:eastAsia="Times New Roman" w:hAnsi="CG Times" w:cs="Times New Roman"/>
      <w:sz w:val="17"/>
      <w:szCs w:val="20"/>
      <w:lang w:val="en-US"/>
    </w:rPr>
  </w:style>
  <w:style w:type="character" w:customStyle="1" w:styleId="1-Heading">
    <w:name w:val="1-Heading"/>
    <w:basedOn w:val="DefaultParagraphFont"/>
    <w:rsid w:val="00C748A3"/>
    <w:rPr>
      <w:rFonts w:ascii="Times New Roman" w:hAnsi="Times New Roman"/>
      <w:b/>
      <w:noProof w:val="0"/>
      <w:sz w:val="20"/>
      <w:lang w:val="en-US"/>
    </w:rPr>
  </w:style>
  <w:style w:type="character" w:customStyle="1" w:styleId="2-Heading">
    <w:name w:val="2-Heading"/>
    <w:basedOn w:val="DefaultParagraphFont"/>
    <w:rsid w:val="00C748A3"/>
    <w:rPr>
      <w:rFonts w:ascii="Times New Roman" w:hAnsi="Times New Roman"/>
      <w:b/>
      <w:noProof w:val="0"/>
      <w:sz w:val="20"/>
      <w:lang w:val="en-US"/>
    </w:rPr>
  </w:style>
  <w:style w:type="paragraph" w:styleId="DocumentMap">
    <w:name w:val="Document Map"/>
    <w:basedOn w:val="Normal"/>
    <w:link w:val="DocumentMapChar"/>
    <w:semiHidden/>
    <w:rsid w:val="00C748A3"/>
    <w:pPr>
      <w:shd w:val="clear" w:color="auto" w:fill="000080"/>
    </w:pPr>
    <w:rPr>
      <w:rFonts w:ascii="Tahoma" w:hAnsi="Tahoma"/>
    </w:rPr>
  </w:style>
  <w:style w:type="character" w:customStyle="1" w:styleId="DocumentMapChar">
    <w:name w:val="Document Map Char"/>
    <w:basedOn w:val="DefaultParagraphFont"/>
    <w:link w:val="DocumentMap"/>
    <w:semiHidden/>
    <w:rsid w:val="00C748A3"/>
    <w:rPr>
      <w:rFonts w:ascii="Tahoma" w:eastAsia="Times New Roman" w:hAnsi="Tahoma" w:cs="Times New Roman"/>
      <w:sz w:val="18"/>
      <w:szCs w:val="20"/>
      <w:shd w:val="clear" w:color="auto" w:fill="000080"/>
    </w:rPr>
  </w:style>
  <w:style w:type="paragraph" w:customStyle="1" w:styleId="TopDoc-GS5">
    <w:name w:val="TopDoc-GS5"/>
    <w:rsid w:val="00C748A3"/>
    <w:pPr>
      <w:widowControl w:val="0"/>
      <w:tabs>
        <w:tab w:val="left" w:pos="5040"/>
        <w:tab w:val="left" w:pos="7920"/>
      </w:tabs>
      <w:suppressAutoHyphens/>
      <w:spacing w:after="0" w:line="240" w:lineRule="auto"/>
    </w:pPr>
    <w:rPr>
      <w:rFonts w:ascii="Book Antiqua" w:eastAsia="Times New Roman" w:hAnsi="Book Antiqua" w:cs="Times New Roman"/>
      <w:sz w:val="17"/>
      <w:szCs w:val="20"/>
    </w:rPr>
  </w:style>
  <w:style w:type="character" w:styleId="FollowedHyperlink">
    <w:name w:val="FollowedHyperlink"/>
    <w:basedOn w:val="DefaultParagraphFont"/>
    <w:uiPriority w:val="99"/>
    <w:semiHidden/>
    <w:rsid w:val="00C748A3"/>
    <w:rPr>
      <w:color w:val="800080"/>
      <w:u w:val="single"/>
    </w:rPr>
  </w:style>
  <w:style w:type="paragraph" w:styleId="Footer">
    <w:name w:val="footer"/>
    <w:basedOn w:val="Normal"/>
    <w:link w:val="FooterChar"/>
    <w:uiPriority w:val="99"/>
    <w:rsid w:val="00C748A3"/>
    <w:pPr>
      <w:tabs>
        <w:tab w:val="center" w:pos="4153"/>
        <w:tab w:val="right" w:pos="8306"/>
      </w:tabs>
    </w:pPr>
  </w:style>
  <w:style w:type="character" w:customStyle="1" w:styleId="FooterChar">
    <w:name w:val="Footer Char"/>
    <w:basedOn w:val="DefaultParagraphFont"/>
    <w:link w:val="Footer"/>
    <w:uiPriority w:val="99"/>
    <w:rsid w:val="00C748A3"/>
    <w:rPr>
      <w:rFonts w:ascii="Times New Roman" w:eastAsia="Times New Roman" w:hAnsi="Times New Roman" w:cs="Times New Roman"/>
      <w:sz w:val="18"/>
      <w:szCs w:val="20"/>
    </w:rPr>
  </w:style>
  <w:style w:type="character" w:styleId="PageNumber">
    <w:name w:val="page number"/>
    <w:basedOn w:val="DefaultParagraphFont"/>
    <w:semiHidden/>
    <w:rsid w:val="00C748A3"/>
    <w:rPr>
      <w:rFonts w:ascii="Times New Roman" w:hAnsi="Times New Roman"/>
      <w:sz w:val="20"/>
    </w:rPr>
  </w:style>
  <w:style w:type="paragraph" w:styleId="Header">
    <w:name w:val="header"/>
    <w:basedOn w:val="Normal"/>
    <w:link w:val="HeaderChar"/>
    <w:semiHidden/>
    <w:rsid w:val="00C748A3"/>
    <w:pPr>
      <w:tabs>
        <w:tab w:val="center" w:pos="4153"/>
        <w:tab w:val="right" w:pos="8306"/>
      </w:tabs>
    </w:pPr>
    <w:rPr>
      <w:smallCaps/>
      <w:sz w:val="20"/>
    </w:rPr>
  </w:style>
  <w:style w:type="character" w:customStyle="1" w:styleId="HeaderChar">
    <w:name w:val="Header Char"/>
    <w:basedOn w:val="DefaultParagraphFont"/>
    <w:link w:val="Header"/>
    <w:semiHidden/>
    <w:rsid w:val="00C748A3"/>
    <w:rPr>
      <w:rFonts w:ascii="Times New Roman" w:eastAsia="Times New Roman" w:hAnsi="Times New Roman" w:cs="Times New Roman"/>
      <w:smallCaps/>
      <w:sz w:val="20"/>
      <w:szCs w:val="20"/>
    </w:rPr>
  </w:style>
  <w:style w:type="character" w:customStyle="1" w:styleId="Faculty">
    <w:name w:val="Faculty"/>
    <w:basedOn w:val="DefaultParagraphFont"/>
    <w:rsid w:val="00C748A3"/>
  </w:style>
  <w:style w:type="character" w:customStyle="1" w:styleId="Term-GS">
    <w:name w:val="Term-GS"/>
    <w:basedOn w:val="DefaultParagraphFont"/>
    <w:rsid w:val="00C748A3"/>
  </w:style>
  <w:style w:type="character" w:styleId="Strong">
    <w:name w:val="Strong"/>
    <w:basedOn w:val="DefaultParagraphFont"/>
    <w:uiPriority w:val="22"/>
    <w:qFormat/>
    <w:rsid w:val="00C748A3"/>
    <w:rPr>
      <w:bCs/>
    </w:rPr>
  </w:style>
  <w:style w:type="paragraph" w:customStyle="1" w:styleId="footnotetext0">
    <w:name w:val="footnotetext"/>
    <w:basedOn w:val="Normal"/>
    <w:next w:val="Normal"/>
    <w:rsid w:val="00C748A3"/>
  </w:style>
  <w:style w:type="paragraph" w:customStyle="1" w:styleId="footnotetitle">
    <w:name w:val="footnotetitle"/>
    <w:basedOn w:val="Normal"/>
    <w:next w:val="Normal"/>
    <w:rsid w:val="00C748A3"/>
  </w:style>
  <w:style w:type="character" w:customStyle="1" w:styleId="lecsubtitle1">
    <w:name w:val="lec_subtitle1"/>
    <w:basedOn w:val="DefaultParagraphFont"/>
    <w:rsid w:val="00C748A3"/>
    <w:rPr>
      <w:b w:val="0"/>
      <w:bCs w:val="0"/>
    </w:rPr>
  </w:style>
  <w:style w:type="character" w:customStyle="1" w:styleId="lecstatus">
    <w:name w:val="lec_status"/>
    <w:basedOn w:val="DefaultParagraphFont"/>
    <w:rsid w:val="00C748A3"/>
  </w:style>
  <w:style w:type="character" w:styleId="Emphasis">
    <w:name w:val="Emphasis"/>
    <w:basedOn w:val="DefaultParagraphFont"/>
    <w:uiPriority w:val="20"/>
    <w:qFormat/>
    <w:rsid w:val="00C748A3"/>
    <w:rPr>
      <w:i/>
      <w:iCs/>
    </w:rPr>
  </w:style>
  <w:style w:type="paragraph" w:styleId="NormalWeb">
    <w:name w:val="Normal (Web)"/>
    <w:basedOn w:val="Normal"/>
    <w:uiPriority w:val="99"/>
    <w:semiHidden/>
    <w:rsid w:val="00C748A3"/>
    <w:pPr>
      <w:widowControl/>
      <w:spacing w:before="100" w:beforeAutospacing="1" w:after="100" w:afterAutospacing="1"/>
    </w:pPr>
    <w:rPr>
      <w:rFonts w:eastAsia="Arial Unicode MS" w:cs="Arial Unicode MS"/>
      <w:szCs w:val="24"/>
    </w:rPr>
  </w:style>
  <w:style w:type="character" w:customStyle="1" w:styleId="lectext">
    <w:name w:val="lectext"/>
    <w:basedOn w:val="DefaultParagraphFont"/>
    <w:rsid w:val="00C748A3"/>
  </w:style>
  <w:style w:type="character" w:customStyle="1" w:styleId="printonly">
    <w:name w:val="printonly"/>
    <w:basedOn w:val="DefaultParagraphFont"/>
    <w:rsid w:val="00C748A3"/>
  </w:style>
  <w:style w:type="paragraph" w:styleId="ListBullet2">
    <w:name w:val="List Bullet 2"/>
    <w:basedOn w:val="Normal"/>
    <w:autoRedefine/>
    <w:semiHidden/>
    <w:rsid w:val="00C748A3"/>
    <w:pPr>
      <w:widowControl/>
      <w:tabs>
        <w:tab w:val="left" w:pos="567"/>
        <w:tab w:val="num" w:pos="1134"/>
        <w:tab w:val="left" w:pos="1701"/>
        <w:tab w:val="left" w:pos="5670"/>
        <w:tab w:val="right" w:pos="9072"/>
      </w:tabs>
      <w:spacing w:after="240"/>
      <w:ind w:left="1134" w:hanging="567"/>
    </w:pPr>
    <w:rPr>
      <w:rFonts w:ascii="Arial" w:hAnsi="Arial"/>
      <w:sz w:val="22"/>
      <w:szCs w:val="24"/>
    </w:rPr>
  </w:style>
  <w:style w:type="paragraph" w:styleId="ListContinue2">
    <w:name w:val="List Continue 2"/>
    <w:basedOn w:val="Normal"/>
    <w:semiHidden/>
    <w:rsid w:val="00C748A3"/>
    <w:pPr>
      <w:widowControl/>
      <w:tabs>
        <w:tab w:val="left" w:pos="567"/>
        <w:tab w:val="left" w:pos="1134"/>
        <w:tab w:val="left" w:pos="1701"/>
        <w:tab w:val="left" w:pos="5670"/>
        <w:tab w:val="right" w:pos="9072"/>
      </w:tabs>
      <w:spacing w:after="240"/>
      <w:ind w:left="1134"/>
    </w:pPr>
    <w:rPr>
      <w:rFonts w:ascii="Arial" w:hAnsi="Arial"/>
      <w:sz w:val="22"/>
      <w:szCs w:val="24"/>
    </w:rPr>
  </w:style>
  <w:style w:type="paragraph" w:styleId="NoteHeading">
    <w:name w:val="Note Heading"/>
    <w:basedOn w:val="Normal"/>
    <w:next w:val="Normal"/>
    <w:link w:val="NoteHeadingChar"/>
    <w:semiHidden/>
    <w:rsid w:val="00C748A3"/>
    <w:pPr>
      <w:widowControl/>
      <w:tabs>
        <w:tab w:val="left" w:pos="567"/>
        <w:tab w:val="num" w:pos="720"/>
        <w:tab w:val="left" w:pos="1134"/>
        <w:tab w:val="left" w:pos="1701"/>
        <w:tab w:val="left" w:pos="5670"/>
        <w:tab w:val="right" w:pos="9072"/>
      </w:tabs>
      <w:spacing w:after="240"/>
    </w:pPr>
    <w:rPr>
      <w:rFonts w:ascii="Arial" w:hAnsi="Arial"/>
      <w:color w:val="FF0000"/>
      <w:sz w:val="22"/>
      <w:szCs w:val="24"/>
    </w:rPr>
  </w:style>
  <w:style w:type="character" w:customStyle="1" w:styleId="NoteHeadingChar">
    <w:name w:val="Note Heading Char"/>
    <w:basedOn w:val="DefaultParagraphFont"/>
    <w:link w:val="NoteHeading"/>
    <w:semiHidden/>
    <w:rsid w:val="00C748A3"/>
    <w:rPr>
      <w:rFonts w:ascii="Arial" w:eastAsia="Times New Roman" w:hAnsi="Arial" w:cs="Times New Roman"/>
      <w:color w:val="FF0000"/>
      <w:szCs w:val="24"/>
    </w:rPr>
  </w:style>
  <w:style w:type="paragraph" w:styleId="ListBullet">
    <w:name w:val="List Bullet"/>
    <w:basedOn w:val="Normal"/>
    <w:autoRedefine/>
    <w:semiHidden/>
    <w:rsid w:val="00C748A3"/>
    <w:pPr>
      <w:widowControl/>
      <w:tabs>
        <w:tab w:val="num" w:pos="567"/>
        <w:tab w:val="left" w:pos="1134"/>
        <w:tab w:val="left" w:pos="1701"/>
        <w:tab w:val="left" w:pos="5670"/>
        <w:tab w:val="right" w:pos="9072"/>
      </w:tabs>
      <w:spacing w:after="240"/>
      <w:ind w:left="567" w:hanging="567"/>
    </w:pPr>
    <w:rPr>
      <w:rFonts w:ascii="Arial" w:hAnsi="Arial"/>
      <w:sz w:val="22"/>
      <w:szCs w:val="24"/>
    </w:rPr>
  </w:style>
  <w:style w:type="paragraph" w:styleId="ListContinue">
    <w:name w:val="List Continue"/>
    <w:basedOn w:val="Normal"/>
    <w:semiHidden/>
    <w:rsid w:val="00C748A3"/>
    <w:pPr>
      <w:widowControl/>
      <w:tabs>
        <w:tab w:val="left" w:pos="567"/>
        <w:tab w:val="left" w:pos="1134"/>
        <w:tab w:val="num" w:pos="1440"/>
        <w:tab w:val="left" w:pos="1701"/>
        <w:tab w:val="left" w:pos="5670"/>
        <w:tab w:val="right" w:pos="9072"/>
      </w:tabs>
      <w:spacing w:after="240"/>
      <w:ind w:left="1440" w:hanging="360"/>
    </w:pPr>
    <w:rPr>
      <w:rFonts w:ascii="Arial" w:hAnsi="Arial"/>
      <w:sz w:val="22"/>
      <w:szCs w:val="24"/>
    </w:rPr>
  </w:style>
  <w:style w:type="paragraph" w:styleId="ListParagraph">
    <w:name w:val="List Paragraph"/>
    <w:basedOn w:val="Normal"/>
    <w:uiPriority w:val="34"/>
    <w:qFormat/>
    <w:rsid w:val="00C748A3"/>
    <w:pPr>
      <w:ind w:left="720"/>
      <w:contextualSpacing/>
    </w:pPr>
  </w:style>
  <w:style w:type="paragraph" w:styleId="PlainText">
    <w:name w:val="Plain Text"/>
    <w:basedOn w:val="Normal"/>
    <w:link w:val="PlainTextChar"/>
    <w:uiPriority w:val="99"/>
    <w:semiHidden/>
    <w:unhideWhenUsed/>
    <w:rsid w:val="00C748A3"/>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48A3"/>
    <w:rPr>
      <w:rFonts w:ascii="Consolas" w:hAnsi="Consolas"/>
      <w:sz w:val="21"/>
      <w:szCs w:val="21"/>
    </w:rPr>
  </w:style>
  <w:style w:type="character" w:customStyle="1" w:styleId="apple-converted-space">
    <w:name w:val="apple-converted-space"/>
    <w:basedOn w:val="DefaultParagraphFont"/>
    <w:rsid w:val="00C748A3"/>
  </w:style>
  <w:style w:type="character" w:styleId="CommentReference">
    <w:name w:val="annotation reference"/>
    <w:basedOn w:val="DefaultParagraphFont"/>
    <w:uiPriority w:val="99"/>
    <w:semiHidden/>
    <w:unhideWhenUsed/>
    <w:rsid w:val="00C748A3"/>
    <w:rPr>
      <w:sz w:val="16"/>
      <w:szCs w:val="16"/>
    </w:rPr>
  </w:style>
  <w:style w:type="paragraph" w:styleId="CommentText">
    <w:name w:val="annotation text"/>
    <w:basedOn w:val="Normal"/>
    <w:link w:val="CommentTextChar"/>
    <w:uiPriority w:val="99"/>
    <w:semiHidden/>
    <w:unhideWhenUsed/>
    <w:rsid w:val="00C748A3"/>
    <w:rPr>
      <w:sz w:val="20"/>
    </w:rPr>
  </w:style>
  <w:style w:type="character" w:customStyle="1" w:styleId="CommentTextChar">
    <w:name w:val="Comment Text Char"/>
    <w:basedOn w:val="DefaultParagraphFont"/>
    <w:link w:val="CommentText"/>
    <w:uiPriority w:val="99"/>
    <w:semiHidden/>
    <w:rsid w:val="00C748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8A3"/>
    <w:rPr>
      <w:b/>
      <w:bCs/>
    </w:rPr>
  </w:style>
  <w:style w:type="character" w:customStyle="1" w:styleId="CommentSubjectChar">
    <w:name w:val="Comment Subject Char"/>
    <w:basedOn w:val="CommentTextChar"/>
    <w:link w:val="CommentSubject"/>
    <w:uiPriority w:val="99"/>
    <w:semiHidden/>
    <w:rsid w:val="00C748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48A3"/>
    <w:rPr>
      <w:rFonts w:ascii="Tahoma" w:hAnsi="Tahoma" w:cs="Tahoma"/>
      <w:sz w:val="16"/>
      <w:szCs w:val="16"/>
    </w:rPr>
  </w:style>
  <w:style w:type="character" w:customStyle="1" w:styleId="BalloonTextChar">
    <w:name w:val="Balloon Text Char"/>
    <w:basedOn w:val="DefaultParagraphFont"/>
    <w:link w:val="BalloonText"/>
    <w:uiPriority w:val="99"/>
    <w:semiHidden/>
    <w:rsid w:val="00C748A3"/>
    <w:rPr>
      <w:rFonts w:ascii="Tahoma" w:eastAsia="Times New Roman" w:hAnsi="Tahoma" w:cs="Tahoma"/>
      <w:sz w:val="16"/>
      <w:szCs w:val="16"/>
    </w:rPr>
  </w:style>
  <w:style w:type="character" w:customStyle="1" w:styleId="DocumentMapChar1">
    <w:name w:val="Document Map Char1"/>
    <w:basedOn w:val="DefaultParagraphFont"/>
    <w:uiPriority w:val="99"/>
    <w:semiHidden/>
    <w:rsid w:val="00C748A3"/>
    <w:rPr>
      <w:rFonts w:ascii="Tahoma" w:hAnsi="Tahoma" w:cs="Tahoma"/>
      <w:sz w:val="16"/>
      <w:szCs w:val="16"/>
      <w:lang w:eastAsia="en-GB"/>
    </w:rPr>
  </w:style>
  <w:style w:type="character" w:customStyle="1" w:styleId="FooterChar1">
    <w:name w:val="Footer Char1"/>
    <w:basedOn w:val="DefaultParagraphFont"/>
    <w:uiPriority w:val="99"/>
    <w:semiHidden/>
    <w:rsid w:val="00C748A3"/>
    <w:rPr>
      <w:rFonts w:ascii="Calibri" w:hAnsi="Calibri" w:cs="Times New Roman"/>
      <w:lang w:eastAsia="en-GB"/>
    </w:rPr>
  </w:style>
  <w:style w:type="character" w:customStyle="1" w:styleId="NoteHeadingChar1">
    <w:name w:val="Note Heading Char1"/>
    <w:basedOn w:val="DefaultParagraphFont"/>
    <w:uiPriority w:val="99"/>
    <w:semiHidden/>
    <w:rsid w:val="00C748A3"/>
    <w:rPr>
      <w:rFonts w:ascii="Calibri" w:hAnsi="Calibri" w:cs="Times New Roman"/>
      <w:lang w:eastAsia="en-GB"/>
    </w:rPr>
  </w:style>
  <w:style w:type="paragraph" w:customStyle="1" w:styleId="Default">
    <w:name w:val="Default"/>
    <w:rsid w:val="00C748A3"/>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C748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8A3"/>
    <w:pPr>
      <w:spacing w:after="0" w:line="240" w:lineRule="auto"/>
    </w:pPr>
    <w:rPr>
      <w:rFonts w:ascii="Times New Roman" w:eastAsia="Times New Roman" w:hAnsi="Times New Roman" w:cs="Times New Roman"/>
      <w:sz w:val="18"/>
      <w:szCs w:val="20"/>
    </w:rPr>
  </w:style>
  <w:style w:type="paragraph" w:customStyle="1" w:styleId="xmsonormal">
    <w:name w:val="x_msonormal"/>
    <w:basedOn w:val="Normal"/>
    <w:rsid w:val="00C748A3"/>
    <w:pPr>
      <w:widowControl/>
    </w:pPr>
    <w:rPr>
      <w:rFonts w:eastAsiaTheme="minorHAnsi"/>
      <w:sz w:val="24"/>
      <w:szCs w:val="24"/>
      <w:lang w:eastAsia="en-GB"/>
    </w:rPr>
  </w:style>
  <w:style w:type="character" w:customStyle="1" w:styleId="emailstyle15">
    <w:name w:val="emailstyle15"/>
    <w:basedOn w:val="DefaultParagraphFont"/>
    <w:semiHidden/>
    <w:rsid w:val="00C748A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nvas.ox.ac.uk/courses/71574/modules" TargetMode="External"/><Relationship Id="rId21" Type="http://schemas.openxmlformats.org/officeDocument/2006/relationships/hyperlink" Target="https://canvas.ox.ac.uk/courses/24843/external_tools/14735" TargetMode="External"/><Relationship Id="rId42" Type="http://schemas.openxmlformats.org/officeDocument/2006/relationships/hyperlink" Target="https://canvas.ox.ac.uk/courses/45304" TargetMode="External"/><Relationship Id="rId63" Type="http://schemas.openxmlformats.org/officeDocument/2006/relationships/hyperlink" Target="https://canvas.ox.ac.uk/courses/55122" TargetMode="External"/><Relationship Id="rId84" Type="http://schemas.openxmlformats.org/officeDocument/2006/relationships/hyperlink" Target="https://canvas.ox.ac.uk/courses/55770" TargetMode="External"/><Relationship Id="rId138" Type="http://schemas.openxmlformats.org/officeDocument/2006/relationships/hyperlink" Target="https://canvas.ox.ac.uk/courses/70556" TargetMode="External"/><Relationship Id="rId159" Type="http://schemas.openxmlformats.org/officeDocument/2006/relationships/hyperlink" Target="https://canvas.ox.ac.uk/courses/67907" TargetMode="External"/><Relationship Id="rId170" Type="http://schemas.openxmlformats.org/officeDocument/2006/relationships/hyperlink" Target="mailto:oxfordplpevents@gmail.com" TargetMode="External"/><Relationship Id="rId107" Type="http://schemas.openxmlformats.org/officeDocument/2006/relationships/hyperlink" Target="https://canvas.ox.ac.uk/courses/45305" TargetMode="External"/><Relationship Id="rId11" Type="http://schemas.openxmlformats.org/officeDocument/2006/relationships/hyperlink" Target="https://canvas.ox.ac.uk/courses/24843/external_tools/14735" TargetMode="External"/><Relationship Id="rId32" Type="http://schemas.openxmlformats.org/officeDocument/2006/relationships/hyperlink" Target="https://canvas.ox.ac.uk/courses/45304" TargetMode="External"/><Relationship Id="rId53" Type="http://schemas.openxmlformats.org/officeDocument/2006/relationships/hyperlink" Target="https://canvas.ox.ac.uk/courses/57216" TargetMode="External"/><Relationship Id="rId74" Type="http://schemas.openxmlformats.org/officeDocument/2006/relationships/hyperlink" Target="https://canvas.ox.ac.uk/courses/55768" TargetMode="External"/><Relationship Id="rId128" Type="http://schemas.openxmlformats.org/officeDocument/2006/relationships/hyperlink" Target="https://canvas.ox.ac.uk/courses/70566" TargetMode="External"/><Relationship Id="rId149" Type="http://schemas.openxmlformats.org/officeDocument/2006/relationships/hyperlink" Target="https://canvas.ox.ac.uk/courses/72126" TargetMode="External"/><Relationship Id="rId5" Type="http://schemas.openxmlformats.org/officeDocument/2006/relationships/hyperlink" Target="mailto:lecture.list@law.ox.ac.uk" TargetMode="External"/><Relationship Id="rId95" Type="http://schemas.openxmlformats.org/officeDocument/2006/relationships/hyperlink" Target="https://canvas.ox.ac.uk/courses/45305" TargetMode="External"/><Relationship Id="rId160" Type="http://schemas.openxmlformats.org/officeDocument/2006/relationships/hyperlink" Target="https://canvas.ox.ac.uk/courses/70577" TargetMode="External"/><Relationship Id="rId181" Type="http://schemas.openxmlformats.org/officeDocument/2006/relationships/hyperlink" Target="https://canvas.ox.ac.uk/courses/72154" TargetMode="External"/><Relationship Id="rId22" Type="http://schemas.openxmlformats.org/officeDocument/2006/relationships/hyperlink" Target="https://canvas.ox.ac.uk/courses/24843/external_tools/14735" TargetMode="External"/><Relationship Id="rId43" Type="http://schemas.openxmlformats.org/officeDocument/2006/relationships/hyperlink" Target="https://canvas.ox.ac.uk/courses/45304" TargetMode="External"/><Relationship Id="rId64" Type="http://schemas.openxmlformats.org/officeDocument/2006/relationships/hyperlink" Target="https://canvas.ox.ac.uk/courses/55122" TargetMode="External"/><Relationship Id="rId118" Type="http://schemas.openxmlformats.org/officeDocument/2006/relationships/hyperlink" Target="https://canvas.ox.ac.uk/courses/71574/modules" TargetMode="External"/><Relationship Id="rId139" Type="http://schemas.openxmlformats.org/officeDocument/2006/relationships/hyperlink" Target="https://canvas.ox.ac.uk/courses/70556" TargetMode="External"/><Relationship Id="rId85" Type="http://schemas.openxmlformats.org/officeDocument/2006/relationships/hyperlink" Target="https://canvas.ox.ac.uk/courses/55771" TargetMode="External"/><Relationship Id="rId150" Type="http://schemas.openxmlformats.org/officeDocument/2006/relationships/hyperlink" Target="https://canvas.ox.ac.uk/courses/72127" TargetMode="External"/><Relationship Id="rId171" Type="http://schemas.openxmlformats.org/officeDocument/2006/relationships/hyperlink" Target="https://canvas.ox.ac.uk/courses/70580" TargetMode="External"/><Relationship Id="rId12" Type="http://schemas.openxmlformats.org/officeDocument/2006/relationships/hyperlink" Target="https://canvas.ox.ac.uk/courses/24843/external_tools/14735" TargetMode="External"/><Relationship Id="rId33" Type="http://schemas.openxmlformats.org/officeDocument/2006/relationships/hyperlink" Target="https://canvas.ox.ac.uk/courses/45304" TargetMode="External"/><Relationship Id="rId108" Type="http://schemas.openxmlformats.org/officeDocument/2006/relationships/hyperlink" Target="https://canvas.ox.ac.uk/courses/45305" TargetMode="External"/><Relationship Id="rId129" Type="http://schemas.openxmlformats.org/officeDocument/2006/relationships/hyperlink" Target="https://canvas.ox.ac.uk/courses/70565" TargetMode="External"/><Relationship Id="rId54" Type="http://schemas.openxmlformats.org/officeDocument/2006/relationships/hyperlink" Target="https://canvas.ox.ac.uk/courses/57216" TargetMode="External"/><Relationship Id="rId75" Type="http://schemas.openxmlformats.org/officeDocument/2006/relationships/hyperlink" Target="https://canvas.ox.ac.uk/courses/55768" TargetMode="External"/><Relationship Id="rId96" Type="http://schemas.openxmlformats.org/officeDocument/2006/relationships/hyperlink" Target="https://canvas.ox.ac.uk/courses/45305" TargetMode="External"/><Relationship Id="rId140" Type="http://schemas.openxmlformats.org/officeDocument/2006/relationships/hyperlink" Target="https://canvas.ox.ac.uk/courses/70567" TargetMode="External"/><Relationship Id="rId161" Type="http://schemas.openxmlformats.org/officeDocument/2006/relationships/hyperlink" Target="https://canvas.ox.ac.uk/courses/70578" TargetMode="External"/><Relationship Id="rId182" Type="http://schemas.openxmlformats.org/officeDocument/2006/relationships/hyperlink" Target="https://canvas.ox.ac.uk/courses/46175/modules" TargetMode="External"/><Relationship Id="rId6" Type="http://schemas.openxmlformats.org/officeDocument/2006/relationships/hyperlink" Target="mailto:lecture.list@law.ox.ac.uk" TargetMode="External"/><Relationship Id="rId23" Type="http://schemas.openxmlformats.org/officeDocument/2006/relationships/hyperlink" Target="https://canvas.ox.ac.uk/courses/24843/external_tools/14735" TargetMode="External"/><Relationship Id="rId119" Type="http://schemas.openxmlformats.org/officeDocument/2006/relationships/hyperlink" Target="https://canvas.ox.ac.uk/courses/71574/modules" TargetMode="External"/><Relationship Id="rId44" Type="http://schemas.openxmlformats.org/officeDocument/2006/relationships/hyperlink" Target="about:blank" TargetMode="External"/><Relationship Id="rId65" Type="http://schemas.openxmlformats.org/officeDocument/2006/relationships/hyperlink" Target="https://canvas.ox.ac.uk/courses/55122" TargetMode="External"/><Relationship Id="rId86" Type="http://schemas.openxmlformats.org/officeDocument/2006/relationships/hyperlink" Target="https://canvas.ox.ac.uk/courses/55771" TargetMode="External"/><Relationship Id="rId130" Type="http://schemas.openxmlformats.org/officeDocument/2006/relationships/hyperlink" Target="https://canvas.ox.ac.uk/courses/70568" TargetMode="External"/><Relationship Id="rId151" Type="http://schemas.openxmlformats.org/officeDocument/2006/relationships/hyperlink" Target="https://canvas.ox.ac.uk/courses/72128" TargetMode="External"/><Relationship Id="rId172" Type="http://schemas.openxmlformats.org/officeDocument/2006/relationships/hyperlink" Target="https://canvas.ox.ac.uk/courses/70580" TargetMode="External"/><Relationship Id="rId13" Type="http://schemas.openxmlformats.org/officeDocument/2006/relationships/hyperlink" Target="https://canvas.ox.ac.uk/courses/24843/external_tools/14735" TargetMode="External"/><Relationship Id="rId18" Type="http://schemas.openxmlformats.org/officeDocument/2006/relationships/hyperlink" Target="https://canvas.ox.ac.uk/courses/24843/external_tools/14735" TargetMode="External"/><Relationship Id="rId39" Type="http://schemas.openxmlformats.org/officeDocument/2006/relationships/hyperlink" Target="https://canvas.ox.ac.uk/courses/45304" TargetMode="External"/><Relationship Id="rId109" Type="http://schemas.openxmlformats.org/officeDocument/2006/relationships/hyperlink" Target="https://canvas.ox.ac.uk/courses/45305" TargetMode="External"/><Relationship Id="rId34" Type="http://schemas.openxmlformats.org/officeDocument/2006/relationships/hyperlink" Target="https://canvas.ox.ac.uk/courses/45304" TargetMode="External"/><Relationship Id="rId50" Type="http://schemas.openxmlformats.org/officeDocument/2006/relationships/hyperlink" Target="https://canvas.ox.ac.uk/courses/55118" TargetMode="External"/><Relationship Id="rId55" Type="http://schemas.openxmlformats.org/officeDocument/2006/relationships/hyperlink" Target="https://canvas.ox.ac.uk/courses/55121" TargetMode="External"/><Relationship Id="rId76" Type="http://schemas.openxmlformats.org/officeDocument/2006/relationships/hyperlink" Target="https://canvas.ox.ac.uk/courses/55768" TargetMode="External"/><Relationship Id="rId97" Type="http://schemas.openxmlformats.org/officeDocument/2006/relationships/hyperlink" Target="https://canvas.ox.ac.uk/courses/55774" TargetMode="External"/><Relationship Id="rId104" Type="http://schemas.openxmlformats.org/officeDocument/2006/relationships/hyperlink" Target="https://canvas.ox.ac.uk/courses/45305" TargetMode="External"/><Relationship Id="rId120" Type="http://schemas.openxmlformats.org/officeDocument/2006/relationships/hyperlink" Target="https://canvas.ox.ac.uk/courses/71574/modules" TargetMode="External"/><Relationship Id="rId125" Type="http://schemas.openxmlformats.org/officeDocument/2006/relationships/hyperlink" Target="https://canvas.ox.ac.uk/courses/71574/modules" TargetMode="External"/><Relationship Id="rId141" Type="http://schemas.openxmlformats.org/officeDocument/2006/relationships/hyperlink" Target="https://canvas.ox.ac.uk/courses/70567" TargetMode="External"/><Relationship Id="rId146" Type="http://schemas.openxmlformats.org/officeDocument/2006/relationships/hyperlink" Target="https://canvas.ox.ac.uk/courses/70563" TargetMode="External"/><Relationship Id="rId167" Type="http://schemas.openxmlformats.org/officeDocument/2006/relationships/hyperlink" Target="mailto:oxfordplpevents@gmail.com" TargetMode="External"/><Relationship Id="rId7" Type="http://schemas.openxmlformats.org/officeDocument/2006/relationships/hyperlink" Target="https://www.law.ox.ac.uk/centres-institutes/oxford-intellectual-property-research-centre" TargetMode="External"/><Relationship Id="rId71" Type="http://schemas.openxmlformats.org/officeDocument/2006/relationships/hyperlink" Target="https://canvas.ox.ac.uk/courses/55767" TargetMode="External"/><Relationship Id="rId92" Type="http://schemas.openxmlformats.org/officeDocument/2006/relationships/hyperlink" Target="https://canvas.ox.ac.uk/courses/56538/modules" TargetMode="External"/><Relationship Id="rId162" Type="http://schemas.openxmlformats.org/officeDocument/2006/relationships/hyperlink" Target="https://canvas.ox.ac.uk/courses/70578" TargetMode="External"/><Relationship Id="rId183" Type="http://schemas.openxmlformats.org/officeDocument/2006/relationships/hyperlink" Target="https://canvas.ox.ac.uk/courses/46175/modules" TargetMode="External"/><Relationship Id="rId2" Type="http://schemas.openxmlformats.org/officeDocument/2006/relationships/styles" Target="styles.xml"/><Relationship Id="rId29" Type="http://schemas.openxmlformats.org/officeDocument/2006/relationships/hyperlink" Target="https://canvas.ox.ac.uk/courses/45304" TargetMode="External"/><Relationship Id="rId24" Type="http://schemas.openxmlformats.org/officeDocument/2006/relationships/hyperlink" Target="https://canvas.ox.ac.uk/courses/24843/external_tools/14735" TargetMode="External"/><Relationship Id="rId40" Type="http://schemas.openxmlformats.org/officeDocument/2006/relationships/hyperlink" Target="https://canvas.ox.ac.uk/courses/45304/modules" TargetMode="External"/><Relationship Id="rId45" Type="http://schemas.openxmlformats.org/officeDocument/2006/relationships/hyperlink" Target="https://canvas.ox.ac.uk/courses/45305" TargetMode="External"/><Relationship Id="rId66" Type="http://schemas.openxmlformats.org/officeDocument/2006/relationships/hyperlink" Target="https://canvas.ox.ac.uk/courses/55766" TargetMode="External"/><Relationship Id="rId87" Type="http://schemas.openxmlformats.org/officeDocument/2006/relationships/hyperlink" Target="https://canvas.ox.ac.uk/courses/55771" TargetMode="External"/><Relationship Id="rId110" Type="http://schemas.openxmlformats.org/officeDocument/2006/relationships/hyperlink" Target="https://canvas.ox.ac.uk/courses/45305" TargetMode="External"/><Relationship Id="rId115" Type="http://schemas.openxmlformats.org/officeDocument/2006/relationships/hyperlink" Target="https://canvas.ox.ac.uk/courses/46302/modules" TargetMode="External"/><Relationship Id="rId131" Type="http://schemas.openxmlformats.org/officeDocument/2006/relationships/hyperlink" Target="https://canvas.ox.ac.uk/courses/73724" TargetMode="External"/><Relationship Id="rId136" Type="http://schemas.openxmlformats.org/officeDocument/2006/relationships/hyperlink" Target="https://canvas.ox.ac.uk/courses/70571" TargetMode="External"/><Relationship Id="rId157" Type="http://schemas.openxmlformats.org/officeDocument/2006/relationships/hyperlink" Target="https://canvas.ox.ac.uk/courses/55771" TargetMode="External"/><Relationship Id="rId178" Type="http://schemas.openxmlformats.org/officeDocument/2006/relationships/hyperlink" Target="https://canvas.ox.ac.uk/courses/75134" TargetMode="External"/><Relationship Id="rId61" Type="http://schemas.openxmlformats.org/officeDocument/2006/relationships/hyperlink" Target="https://canvas.ox.ac.uk/courses/55122" TargetMode="External"/><Relationship Id="rId82" Type="http://schemas.openxmlformats.org/officeDocument/2006/relationships/hyperlink" Target="https://canvas.ox.ac.uk/courses/45305" TargetMode="External"/><Relationship Id="rId152" Type="http://schemas.openxmlformats.org/officeDocument/2006/relationships/hyperlink" Target="https://canvas.ox.ac.uk/courses/72129" TargetMode="External"/><Relationship Id="rId173" Type="http://schemas.openxmlformats.org/officeDocument/2006/relationships/hyperlink" Target="https://canvas.ox.ac.uk/courses/70582" TargetMode="External"/><Relationship Id="rId19" Type="http://schemas.openxmlformats.org/officeDocument/2006/relationships/hyperlink" Target="https://canvas.ox.ac.uk/courses/24843/external_tools/14735" TargetMode="External"/><Relationship Id="rId14" Type="http://schemas.openxmlformats.org/officeDocument/2006/relationships/hyperlink" Target="about:blank" TargetMode="External"/><Relationship Id="rId30" Type="http://schemas.openxmlformats.org/officeDocument/2006/relationships/hyperlink" Target="https://canvas.ox.ac.uk/courses/45304" TargetMode="External"/><Relationship Id="rId35" Type="http://schemas.openxmlformats.org/officeDocument/2006/relationships/hyperlink" Target="https://canvas.ox.ac.uk/courses/45304" TargetMode="External"/><Relationship Id="rId56" Type="http://schemas.openxmlformats.org/officeDocument/2006/relationships/hyperlink" Target="https://canvas.ox.ac.uk/courses/55121" TargetMode="External"/><Relationship Id="rId77" Type="http://schemas.openxmlformats.org/officeDocument/2006/relationships/hyperlink" Target="https://canvas.ox.ac.uk/courses/55768" TargetMode="External"/><Relationship Id="rId100" Type="http://schemas.openxmlformats.org/officeDocument/2006/relationships/hyperlink" Target="https://canvas.ox.ac.uk/courses/55779" TargetMode="External"/><Relationship Id="rId105" Type="http://schemas.openxmlformats.org/officeDocument/2006/relationships/hyperlink" Target="https://canvas.ox.ac.uk/courses/45305" TargetMode="External"/><Relationship Id="rId126" Type="http://schemas.openxmlformats.org/officeDocument/2006/relationships/hyperlink" Target="https://canvas.ox.ac.uk/courses/70566" TargetMode="External"/><Relationship Id="rId147" Type="http://schemas.openxmlformats.org/officeDocument/2006/relationships/hyperlink" Target="https://canvas.ox.ac.uk/courses/70564" TargetMode="External"/><Relationship Id="rId168" Type="http://schemas.openxmlformats.org/officeDocument/2006/relationships/hyperlink" Target="mailto:oxfordplpevents@gmail.com" TargetMode="External"/><Relationship Id="rId8" Type="http://schemas.openxmlformats.org/officeDocument/2006/relationships/hyperlink" Target="https://www.law.ox.ac.uk/business-law-hub" TargetMode="External"/><Relationship Id="rId51" Type="http://schemas.openxmlformats.org/officeDocument/2006/relationships/hyperlink" Target="https://canvas.ox.ac.uk/courses/55118" TargetMode="External"/><Relationship Id="rId72" Type="http://schemas.openxmlformats.org/officeDocument/2006/relationships/hyperlink" Target="https://canvas.ox.ac.uk/courses/55768" TargetMode="External"/><Relationship Id="rId93" Type="http://schemas.openxmlformats.org/officeDocument/2006/relationships/hyperlink" Target="https://canvas.ox.ac.uk/courses/45305" TargetMode="External"/><Relationship Id="rId98" Type="http://schemas.openxmlformats.org/officeDocument/2006/relationships/hyperlink" Target="https://canvas.ox.ac.uk/courses/55776" TargetMode="External"/><Relationship Id="rId121" Type="http://schemas.openxmlformats.org/officeDocument/2006/relationships/hyperlink" Target="https://canvas.ox.ac.uk/courses/71574" TargetMode="External"/><Relationship Id="rId142" Type="http://schemas.openxmlformats.org/officeDocument/2006/relationships/hyperlink" Target="https://canvas.ox.ac.uk/courses/70572" TargetMode="External"/><Relationship Id="rId163" Type="http://schemas.openxmlformats.org/officeDocument/2006/relationships/hyperlink" Target="https://canvas.ox.ac.uk/courses/73731" TargetMode="External"/><Relationship Id="rId184" Type="http://schemas.openxmlformats.org/officeDocument/2006/relationships/hyperlink" Target="https://canvas.ox.ac.uk/courses/71415" TargetMode="External"/><Relationship Id="rId3" Type="http://schemas.openxmlformats.org/officeDocument/2006/relationships/settings" Target="settings.xml"/><Relationship Id="rId25" Type="http://schemas.openxmlformats.org/officeDocument/2006/relationships/hyperlink" Target="https://canvas.ox.ac.uk/courses/24843/external_tools/14735" TargetMode="External"/><Relationship Id="rId46" Type="http://schemas.openxmlformats.org/officeDocument/2006/relationships/hyperlink" Target="https://canvas.ox.ac.uk/courses/45305" TargetMode="External"/><Relationship Id="rId67" Type="http://schemas.openxmlformats.org/officeDocument/2006/relationships/hyperlink" Target="https://canvas.ox.ac.uk/courses/55766" TargetMode="External"/><Relationship Id="rId116" Type="http://schemas.openxmlformats.org/officeDocument/2006/relationships/hyperlink" Target="https://canvas.ox.ac.uk/courses/71574/modules" TargetMode="External"/><Relationship Id="rId137" Type="http://schemas.openxmlformats.org/officeDocument/2006/relationships/hyperlink" Target="https://canvas.ox.ac.uk/courses/70570" TargetMode="External"/><Relationship Id="rId158" Type="http://schemas.openxmlformats.org/officeDocument/2006/relationships/hyperlink" Target="https://canvas.ox.ac.uk/courses/67907" TargetMode="External"/><Relationship Id="rId20" Type="http://schemas.openxmlformats.org/officeDocument/2006/relationships/hyperlink" Target="https://canvas.ox.ac.uk/courses/24843/external_tools/14735" TargetMode="External"/><Relationship Id="rId41" Type="http://schemas.openxmlformats.org/officeDocument/2006/relationships/hyperlink" Target="https://canvas.ox.ac.uk/courses/45304" TargetMode="External"/><Relationship Id="rId62" Type="http://schemas.openxmlformats.org/officeDocument/2006/relationships/hyperlink" Target="https://canvas.ox.ac.uk/courses/55122" TargetMode="External"/><Relationship Id="rId83" Type="http://schemas.openxmlformats.org/officeDocument/2006/relationships/hyperlink" Target="https://canvas.ox.ac.uk/courses/45305" TargetMode="External"/><Relationship Id="rId88" Type="http://schemas.openxmlformats.org/officeDocument/2006/relationships/hyperlink" Target="https://canvas.ox.ac.uk/courses/55772" TargetMode="External"/><Relationship Id="rId111" Type="http://schemas.openxmlformats.org/officeDocument/2006/relationships/hyperlink" Target="https://canvas.ox.ac.uk/courses/45305" TargetMode="External"/><Relationship Id="rId132" Type="http://schemas.openxmlformats.org/officeDocument/2006/relationships/hyperlink" Target="https://canvas.ox.ac.uk/courses/73724" TargetMode="External"/><Relationship Id="rId153" Type="http://schemas.openxmlformats.org/officeDocument/2006/relationships/hyperlink" Target="https://canvas.ox.ac.uk/courses/72125" TargetMode="External"/><Relationship Id="rId174" Type="http://schemas.openxmlformats.org/officeDocument/2006/relationships/hyperlink" Target="https://canvas.ox.ac.uk/courses/70583" TargetMode="External"/><Relationship Id="rId179" Type="http://schemas.openxmlformats.org/officeDocument/2006/relationships/hyperlink" Target="https://canvas.ox.ac.uk/courses/72154" TargetMode="External"/><Relationship Id="rId15" Type="http://schemas.openxmlformats.org/officeDocument/2006/relationships/hyperlink" Target="https://canvas.ox.ac.uk/courses/24843/external_tools/14735" TargetMode="External"/><Relationship Id="rId36" Type="http://schemas.openxmlformats.org/officeDocument/2006/relationships/hyperlink" Target="https://canvas.ox.ac.uk/courses/45304/modules" TargetMode="External"/><Relationship Id="rId57" Type="http://schemas.openxmlformats.org/officeDocument/2006/relationships/hyperlink" Target="https://canvas.ox.ac.uk/courses/55121" TargetMode="External"/><Relationship Id="rId106" Type="http://schemas.openxmlformats.org/officeDocument/2006/relationships/hyperlink" Target="https://canvas.ox.ac.uk/courses/45305" TargetMode="External"/><Relationship Id="rId127" Type="http://schemas.openxmlformats.org/officeDocument/2006/relationships/hyperlink" Target="https://canvas.ox.ac.uk/courses/70566" TargetMode="External"/><Relationship Id="rId10" Type="http://schemas.openxmlformats.org/officeDocument/2006/relationships/hyperlink" Target="https://canvas.ox.ac.uk/courses/24843/external_tools/14735" TargetMode="External"/><Relationship Id="rId31" Type="http://schemas.openxmlformats.org/officeDocument/2006/relationships/hyperlink" Target="https://canvas.ox.ac.uk/courses/45304/modules" TargetMode="External"/><Relationship Id="rId52" Type="http://schemas.openxmlformats.org/officeDocument/2006/relationships/hyperlink" Target="https://canvas.ox.ac.uk/courses/55119" TargetMode="External"/><Relationship Id="rId73" Type="http://schemas.openxmlformats.org/officeDocument/2006/relationships/hyperlink" Target="https://canvas.ox.ac.uk/courses/55768" TargetMode="External"/><Relationship Id="rId78" Type="http://schemas.openxmlformats.org/officeDocument/2006/relationships/hyperlink" Target="https://canvas.ox.ac.uk/courses/55768" TargetMode="External"/><Relationship Id="rId94" Type="http://schemas.openxmlformats.org/officeDocument/2006/relationships/hyperlink" Target="https://canvas.ox.ac.uk/courses/45305" TargetMode="External"/><Relationship Id="rId99" Type="http://schemas.openxmlformats.org/officeDocument/2006/relationships/hyperlink" Target="https://canvas.ox.ac.uk/courses/55778" TargetMode="External"/><Relationship Id="rId101" Type="http://schemas.openxmlformats.org/officeDocument/2006/relationships/hyperlink" Target="https://canvas.ox.ac.uk/courses/55780" TargetMode="External"/><Relationship Id="rId122" Type="http://schemas.openxmlformats.org/officeDocument/2006/relationships/hyperlink" Target="https://canvas.ox.ac.uk/courses/71574" TargetMode="External"/><Relationship Id="rId143" Type="http://schemas.openxmlformats.org/officeDocument/2006/relationships/hyperlink" Target="https://canvas.ox.ac.uk/courses/70557" TargetMode="External"/><Relationship Id="rId148" Type="http://schemas.openxmlformats.org/officeDocument/2006/relationships/hyperlink" Target="https://canvas.ox.ac.uk/courses/70564" TargetMode="External"/><Relationship Id="rId164" Type="http://schemas.openxmlformats.org/officeDocument/2006/relationships/hyperlink" Target="https://canvas.ox.ac.uk/courses/70579" TargetMode="External"/><Relationship Id="rId169" Type="http://schemas.openxmlformats.org/officeDocument/2006/relationships/hyperlink" Target="mailto:oxfordplpevents@gmail.com" TargetMode="External"/><Relationship Id="rId185" Type="http://schemas.openxmlformats.org/officeDocument/2006/relationships/hyperlink" Target="https://canvas.ox.ac.uk/courses/76170/pages/click-here-to-join-live-sessions-online?module_item_id=879337" TargetMode="External"/><Relationship Id="rId4" Type="http://schemas.openxmlformats.org/officeDocument/2006/relationships/webSettings" Target="webSettings.xml"/><Relationship Id="rId9" Type="http://schemas.openxmlformats.org/officeDocument/2006/relationships/hyperlink" Target="https://canvas.ox.ac.uk/courses/24843/external_tools/14735" TargetMode="External"/><Relationship Id="rId180" Type="http://schemas.openxmlformats.org/officeDocument/2006/relationships/hyperlink" Target="https://canvas.ox.ac.uk/courses/72154" TargetMode="External"/><Relationship Id="rId26" Type="http://schemas.openxmlformats.org/officeDocument/2006/relationships/hyperlink" Target="https://canvas.ox.ac.uk/courses/45304" TargetMode="External"/><Relationship Id="rId47" Type="http://schemas.openxmlformats.org/officeDocument/2006/relationships/hyperlink" Target="https://canvas.ox.ac.uk/courses/45305" TargetMode="External"/><Relationship Id="rId68" Type="http://schemas.openxmlformats.org/officeDocument/2006/relationships/hyperlink" Target="https://canvas.ox.ac.uk/courses/45305" TargetMode="External"/><Relationship Id="rId89" Type="http://schemas.openxmlformats.org/officeDocument/2006/relationships/hyperlink" Target="https://canvas.ox.ac.uk/courses/55773" TargetMode="External"/><Relationship Id="rId112" Type="http://schemas.openxmlformats.org/officeDocument/2006/relationships/hyperlink" Target="https://canvas.ox.ac.uk/courses/46302/modules" TargetMode="External"/><Relationship Id="rId133" Type="http://schemas.openxmlformats.org/officeDocument/2006/relationships/hyperlink" Target="https://canvas.ox.ac.uk/courses/70569" TargetMode="External"/><Relationship Id="rId154" Type="http://schemas.openxmlformats.org/officeDocument/2006/relationships/hyperlink" Target="https://canvas.ox.ac.uk/courses/70574" TargetMode="External"/><Relationship Id="rId175" Type="http://schemas.openxmlformats.org/officeDocument/2006/relationships/hyperlink" Target="https://canvas.ox.ac.uk/courses/70583" TargetMode="External"/><Relationship Id="rId16" Type="http://schemas.openxmlformats.org/officeDocument/2006/relationships/hyperlink" Target="https://canvas.ox.ac.uk/courses/24843/external_tools/14735" TargetMode="External"/><Relationship Id="rId37" Type="http://schemas.openxmlformats.org/officeDocument/2006/relationships/hyperlink" Target="https://canvas.ox.ac.uk/courses/45304" TargetMode="External"/><Relationship Id="rId58" Type="http://schemas.openxmlformats.org/officeDocument/2006/relationships/hyperlink" Target="https://canvas.ox.ac.uk/courses/55121" TargetMode="External"/><Relationship Id="rId79" Type="http://schemas.openxmlformats.org/officeDocument/2006/relationships/hyperlink" Target="https://canvas.ox.ac.uk/courses/55768" TargetMode="External"/><Relationship Id="rId102" Type="http://schemas.openxmlformats.org/officeDocument/2006/relationships/hyperlink" Target="https://canvas.ox.ac.uk/courses/55780" TargetMode="External"/><Relationship Id="rId123" Type="http://schemas.openxmlformats.org/officeDocument/2006/relationships/hyperlink" Target="https://canvas.ox.ac.uk/courses/71574" TargetMode="External"/><Relationship Id="rId144" Type="http://schemas.openxmlformats.org/officeDocument/2006/relationships/hyperlink" Target="https://canvas.ox.ac.uk/courses/70557" TargetMode="External"/><Relationship Id="rId90" Type="http://schemas.openxmlformats.org/officeDocument/2006/relationships/hyperlink" Target="https://canvas.ox.ac.uk/courses/55771" TargetMode="External"/><Relationship Id="rId165" Type="http://schemas.openxmlformats.org/officeDocument/2006/relationships/hyperlink" Target="https://canvas.ox.ac.uk/courses/73732" TargetMode="External"/><Relationship Id="rId186" Type="http://schemas.openxmlformats.org/officeDocument/2006/relationships/fontTable" Target="fontTable.xml"/><Relationship Id="rId27" Type="http://schemas.openxmlformats.org/officeDocument/2006/relationships/hyperlink" Target="https://canvas.ox.ac.uk/courses/45304" TargetMode="External"/><Relationship Id="rId48" Type="http://schemas.openxmlformats.org/officeDocument/2006/relationships/hyperlink" Target="https://canvas.ox.ac.uk/courses/45305" TargetMode="External"/><Relationship Id="rId69" Type="http://schemas.openxmlformats.org/officeDocument/2006/relationships/hyperlink" Target="https://canvas.ox.ac.uk/courses/45305" TargetMode="External"/><Relationship Id="rId113" Type="http://schemas.openxmlformats.org/officeDocument/2006/relationships/hyperlink" Target="https://canvas.ox.ac.uk/courses/46302/modules" TargetMode="External"/><Relationship Id="rId134" Type="http://schemas.openxmlformats.org/officeDocument/2006/relationships/hyperlink" Target="https://canvas.ox.ac.uk/courses/73727" TargetMode="External"/><Relationship Id="rId80" Type="http://schemas.openxmlformats.org/officeDocument/2006/relationships/hyperlink" Target="https://canvas.ox.ac.uk/courses/55768" TargetMode="External"/><Relationship Id="rId155" Type="http://schemas.openxmlformats.org/officeDocument/2006/relationships/hyperlink" Target="https://canvas.ox.ac.uk/courses/70574" TargetMode="External"/><Relationship Id="rId176" Type="http://schemas.openxmlformats.org/officeDocument/2006/relationships/hyperlink" Target="https://canvas.ox.ac.uk/courses/70584" TargetMode="External"/><Relationship Id="rId17" Type="http://schemas.openxmlformats.org/officeDocument/2006/relationships/hyperlink" Target="https://canvas.ox.ac.uk/courses/24843/external_tools/14735" TargetMode="External"/><Relationship Id="rId38" Type="http://schemas.openxmlformats.org/officeDocument/2006/relationships/hyperlink" Target="https://canvas.ox.ac.uk/courses/45304" TargetMode="External"/><Relationship Id="rId59" Type="http://schemas.openxmlformats.org/officeDocument/2006/relationships/hyperlink" Target="https://canvas.ox.ac.uk/courses/55121" TargetMode="External"/><Relationship Id="rId103" Type="http://schemas.openxmlformats.org/officeDocument/2006/relationships/hyperlink" Target="https://canvas.ox.ac.uk/courses/45305" TargetMode="External"/><Relationship Id="rId124" Type="http://schemas.openxmlformats.org/officeDocument/2006/relationships/hyperlink" Target="https://canvas.ox.ac.uk/courses/71574/modules" TargetMode="External"/><Relationship Id="rId70" Type="http://schemas.openxmlformats.org/officeDocument/2006/relationships/hyperlink" Target="https://canvas.ox.ac.uk/courses/45305" TargetMode="External"/><Relationship Id="rId91" Type="http://schemas.openxmlformats.org/officeDocument/2006/relationships/hyperlink" Target="https://canvas.ox.ac.uk/courses/56538" TargetMode="External"/><Relationship Id="rId145" Type="http://schemas.openxmlformats.org/officeDocument/2006/relationships/hyperlink" Target="https://canvas.ox.ac.uk/courses/70563" TargetMode="External"/><Relationship Id="rId166" Type="http://schemas.openxmlformats.org/officeDocument/2006/relationships/hyperlink" Target="https://canvas.ox.ac.uk/courses/73732"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canvas.ox.ac.uk/courses/45304" TargetMode="External"/><Relationship Id="rId49" Type="http://schemas.openxmlformats.org/officeDocument/2006/relationships/hyperlink" Target="https://canvas.ox.ac.uk/courses/55118" TargetMode="External"/><Relationship Id="rId114" Type="http://schemas.openxmlformats.org/officeDocument/2006/relationships/hyperlink" Target="http://www.lang.ox.ac.uk" TargetMode="External"/><Relationship Id="rId60" Type="http://schemas.openxmlformats.org/officeDocument/2006/relationships/hyperlink" Target="https://canvas.ox.ac.uk/courses/55121" TargetMode="External"/><Relationship Id="rId81" Type="http://schemas.openxmlformats.org/officeDocument/2006/relationships/hyperlink" Target="https://canvas.ox.ac.uk/courses/55768" TargetMode="External"/><Relationship Id="rId135" Type="http://schemas.openxmlformats.org/officeDocument/2006/relationships/hyperlink" Target="https://canvas.ox.ac.uk/courses/73726" TargetMode="External"/><Relationship Id="rId156" Type="http://schemas.openxmlformats.org/officeDocument/2006/relationships/hyperlink" Target="https://canvas.ox.ac.uk/courses/70574" TargetMode="External"/><Relationship Id="rId177" Type="http://schemas.openxmlformats.org/officeDocument/2006/relationships/hyperlink" Target="https://canvas.ox.ac.uk/courses/70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7472</Words>
  <Characters>42591</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Robb</dc:creator>
  <cp:keywords/>
  <dc:description/>
  <cp:lastModifiedBy>Paul Burns</cp:lastModifiedBy>
  <cp:revision>2</cp:revision>
  <dcterms:created xsi:type="dcterms:W3CDTF">2020-10-09T18:43:00Z</dcterms:created>
  <dcterms:modified xsi:type="dcterms:W3CDTF">2020-10-09T18:43:00Z</dcterms:modified>
</cp:coreProperties>
</file>